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A67" w:rsidRDefault="00A72A67">
      <w:pPr>
        <w:pStyle w:val="ConsPlusNormal"/>
        <w:outlineLvl w:val="0"/>
      </w:pPr>
      <w:bookmarkStart w:id="0" w:name="_GoBack"/>
      <w:bookmarkEnd w:id="0"/>
    </w:p>
    <w:p w:rsidR="00A72A67" w:rsidRDefault="00A72A67">
      <w:pPr>
        <w:pStyle w:val="ConsPlusTitle"/>
        <w:jc w:val="center"/>
        <w:outlineLvl w:val="0"/>
      </w:pPr>
      <w:r>
        <w:t>АГЕНТСТВО РЕСПУБЛИКИ КОМИ ПО СОЦИАЛЬНОМУ РАЗВИТИЮ</w:t>
      </w:r>
    </w:p>
    <w:p w:rsidR="00A72A67" w:rsidRDefault="00A72A67">
      <w:pPr>
        <w:pStyle w:val="ConsPlusTitle"/>
        <w:jc w:val="center"/>
      </w:pPr>
    </w:p>
    <w:p w:rsidR="00A72A67" w:rsidRDefault="00A72A67">
      <w:pPr>
        <w:pStyle w:val="ConsPlusTitle"/>
        <w:jc w:val="center"/>
      </w:pPr>
      <w:r>
        <w:t>ПРИКАЗ</w:t>
      </w:r>
    </w:p>
    <w:p w:rsidR="00A72A67" w:rsidRDefault="00A72A67">
      <w:pPr>
        <w:pStyle w:val="ConsPlusTitle"/>
        <w:jc w:val="center"/>
      </w:pPr>
      <w:r>
        <w:t>от 19 апреля 2012 г. N 743</w:t>
      </w:r>
    </w:p>
    <w:p w:rsidR="00A72A67" w:rsidRDefault="00A72A67">
      <w:pPr>
        <w:pStyle w:val="ConsPlusTitle"/>
        <w:jc w:val="center"/>
      </w:pPr>
    </w:p>
    <w:p w:rsidR="00A72A67" w:rsidRDefault="00A72A67">
      <w:pPr>
        <w:pStyle w:val="ConsPlusTitle"/>
        <w:jc w:val="center"/>
      </w:pPr>
      <w:r>
        <w:t>ОБ УТВЕРЖДЕНИИ АДМИНИСТРАТИВНОГО РЕГЛАМЕНТА</w:t>
      </w:r>
    </w:p>
    <w:p w:rsidR="00A72A67" w:rsidRDefault="00A72A67">
      <w:pPr>
        <w:pStyle w:val="ConsPlusTitle"/>
        <w:jc w:val="center"/>
      </w:pPr>
      <w:r>
        <w:t>ПРЕДОСТАВЛЕНИЯ ГОСУДАРСТВЕННОЙ УСЛУГИ ПО РЕАЛИЗАЦИИ</w:t>
      </w:r>
    </w:p>
    <w:p w:rsidR="00A72A67" w:rsidRDefault="00A72A67">
      <w:pPr>
        <w:pStyle w:val="ConsPlusTitle"/>
        <w:jc w:val="center"/>
      </w:pPr>
      <w:r>
        <w:t>ПРАВА РАСПОРЯЖЕНИЯ СРЕДСТВАМИ (ЧАСТЬЮ СРЕДСТВ)</w:t>
      </w:r>
    </w:p>
    <w:p w:rsidR="00A72A67" w:rsidRDefault="00A72A67">
      <w:pPr>
        <w:pStyle w:val="ConsPlusTitle"/>
        <w:jc w:val="center"/>
      </w:pPr>
      <w:r>
        <w:t>РЕГИОНАЛЬНОГО СЕМЕЙНОГО КАПИТАЛА</w:t>
      </w:r>
    </w:p>
    <w:p w:rsidR="00A72A67" w:rsidRDefault="00A72A67">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A72A67" w:rsidRPr="00A72C81">
        <w:trPr>
          <w:jc w:val="center"/>
        </w:trPr>
        <w:tc>
          <w:tcPr>
            <w:tcW w:w="10882" w:type="dxa"/>
            <w:tcBorders>
              <w:left w:val="single" w:sz="24" w:space="0" w:color="CED3F1"/>
              <w:right w:val="single" w:sz="24" w:space="0" w:color="F4F3F8"/>
            </w:tcBorders>
            <w:shd w:val="clear" w:color="auto" w:fill="F4F3F8"/>
          </w:tcPr>
          <w:p w:rsidR="00A72A67" w:rsidRPr="00A72C81" w:rsidRDefault="00A72A67">
            <w:pPr>
              <w:pStyle w:val="ConsPlusNormal"/>
              <w:jc w:val="center"/>
              <w:rPr>
                <w:color w:val="392C69"/>
              </w:rPr>
            </w:pPr>
            <w:r w:rsidRPr="00A72C81">
              <w:rPr>
                <w:color w:val="392C69"/>
              </w:rPr>
              <w:t>Список изменяющих документов</w:t>
            </w:r>
          </w:p>
          <w:p w:rsidR="00A72A67" w:rsidRPr="00A72C81" w:rsidRDefault="00A72A67">
            <w:pPr>
              <w:pStyle w:val="ConsPlusNormal"/>
              <w:jc w:val="center"/>
              <w:rPr>
                <w:color w:val="392C69"/>
              </w:rPr>
            </w:pPr>
            <w:r w:rsidRPr="00A72C81">
              <w:rPr>
                <w:color w:val="392C69"/>
              </w:rPr>
              <w:t>(в ред. Приказов Агентства РК по социальному развитию</w:t>
            </w:r>
          </w:p>
          <w:p w:rsidR="00A72A67" w:rsidRPr="00A72C81" w:rsidRDefault="00A72A67">
            <w:pPr>
              <w:pStyle w:val="ConsPlusNormal"/>
              <w:jc w:val="center"/>
              <w:rPr>
                <w:color w:val="392C69"/>
              </w:rPr>
            </w:pPr>
            <w:r w:rsidRPr="00A72C81">
              <w:rPr>
                <w:color w:val="392C69"/>
              </w:rPr>
              <w:t xml:space="preserve">от 22.11.2012 </w:t>
            </w:r>
            <w:hyperlink r:id="rId6" w:tooltip="Приказ Агентства РК по социальному развитию от 22.11.2012 N 257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N 2578</w:t>
              </w:r>
            </w:hyperlink>
            <w:r w:rsidRPr="00A72C81">
              <w:rPr>
                <w:color w:val="392C69"/>
              </w:rPr>
              <w:t xml:space="preserve">, от 02.04.2014 </w:t>
            </w:r>
            <w:hyperlink r:id="rId7" w:tooltip="Приказ Агентства РК по социальному развитию от 02.04.2014 N 70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N 708</w:t>
              </w:r>
            </w:hyperlink>
            <w:r w:rsidRPr="00A72C81">
              <w:rPr>
                <w:color w:val="392C69"/>
              </w:rPr>
              <w:t>,</w:t>
            </w:r>
          </w:p>
          <w:p w:rsidR="00A72A67" w:rsidRPr="00A72C81" w:rsidRDefault="00A72A67">
            <w:pPr>
              <w:pStyle w:val="ConsPlusNormal"/>
              <w:jc w:val="center"/>
              <w:rPr>
                <w:color w:val="392C69"/>
              </w:rPr>
            </w:pPr>
            <w:r w:rsidRPr="00A72C81">
              <w:rPr>
                <w:color w:val="392C69"/>
              </w:rPr>
              <w:t>Приказов Министерства труда и социальной защиты РК</w:t>
            </w:r>
          </w:p>
          <w:p w:rsidR="00A72A67" w:rsidRPr="00A72C81" w:rsidRDefault="00A72A67">
            <w:pPr>
              <w:pStyle w:val="ConsPlusNormal"/>
              <w:jc w:val="center"/>
              <w:rPr>
                <w:color w:val="392C69"/>
              </w:rPr>
            </w:pPr>
            <w:r w:rsidRPr="00A72C81">
              <w:rPr>
                <w:color w:val="392C69"/>
              </w:rPr>
              <w:t xml:space="preserve">от 30.06.2015 </w:t>
            </w:r>
            <w:hyperlink r:id="rId8" w:tooltip="Приказ Министерства труда и социальной защиты РК от 30.06.2015 N 1384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N 1384</w:t>
              </w:r>
            </w:hyperlink>
            <w:r w:rsidRPr="00A72C81">
              <w:rPr>
                <w:color w:val="392C69"/>
              </w:rPr>
              <w:t xml:space="preserve">, от 10.11.2015 </w:t>
            </w:r>
            <w:hyperlink r:id="rId9"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N 2307</w:t>
              </w:r>
            </w:hyperlink>
            <w:r w:rsidRPr="00A72C81">
              <w:rPr>
                <w:color w:val="392C69"/>
              </w:rPr>
              <w:t>,</w:t>
            </w:r>
          </w:p>
          <w:p w:rsidR="00A72A67" w:rsidRPr="00A72C81" w:rsidRDefault="00A72A67">
            <w:pPr>
              <w:pStyle w:val="ConsPlusNormal"/>
              <w:jc w:val="center"/>
              <w:rPr>
                <w:color w:val="392C69"/>
              </w:rPr>
            </w:pPr>
            <w:r w:rsidRPr="00A72C81">
              <w:rPr>
                <w:color w:val="392C69"/>
              </w:rPr>
              <w:t>Приказов Министерства труда, занятости и социальной защиты Республики Коми</w:t>
            </w:r>
          </w:p>
          <w:p w:rsidR="00A72A67" w:rsidRPr="00A72C81" w:rsidRDefault="00A72A67">
            <w:pPr>
              <w:pStyle w:val="ConsPlusNormal"/>
              <w:jc w:val="center"/>
              <w:rPr>
                <w:color w:val="392C69"/>
              </w:rPr>
            </w:pPr>
            <w:r w:rsidRPr="00A72C81">
              <w:rPr>
                <w:color w:val="392C69"/>
              </w:rPr>
              <w:t xml:space="preserve">от 25.05.2016 </w:t>
            </w:r>
            <w:hyperlink r:id="rId10" w:tooltip="Приказ Министерства труда, занятости и социальной защиты Республики Коми от 25.05.2016 N 1362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N 1362</w:t>
              </w:r>
            </w:hyperlink>
            <w:r w:rsidRPr="00A72C81">
              <w:rPr>
                <w:color w:val="392C69"/>
              </w:rPr>
              <w:t xml:space="preserve">, от 13.07.2017 </w:t>
            </w:r>
            <w:hyperlink r:id="rId11" w:tooltip="Приказ Министерства труда, занятости и социальной защиты Республики Коми от 13.07.2017 N 1255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N 1255</w:t>
              </w:r>
            </w:hyperlink>
            <w:r w:rsidRPr="00A72C81">
              <w:rPr>
                <w:color w:val="392C69"/>
              </w:rPr>
              <w:t>,</w:t>
            </w:r>
          </w:p>
          <w:p w:rsidR="00A72A67" w:rsidRPr="00A72C81" w:rsidRDefault="00A72A67">
            <w:pPr>
              <w:pStyle w:val="ConsPlusNormal"/>
              <w:jc w:val="center"/>
              <w:rPr>
                <w:color w:val="392C69"/>
              </w:rPr>
            </w:pPr>
            <w:r w:rsidRPr="00A72C81">
              <w:rPr>
                <w:color w:val="392C69"/>
              </w:rPr>
              <w:t xml:space="preserve">от 13.12.2017 </w:t>
            </w:r>
            <w:hyperlink r:id="rId12"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N 2309</w:t>
              </w:r>
            </w:hyperlink>
            <w:r w:rsidRPr="00A72C81">
              <w:rPr>
                <w:color w:val="392C69"/>
              </w:rPr>
              <w:t xml:space="preserve"> (ред. 13.07.2018), от 03.10.2019 </w:t>
            </w:r>
            <w:hyperlink r:id="rId13"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N 1476</w:t>
              </w:r>
            </w:hyperlink>
            <w:r w:rsidRPr="00A72C81">
              <w:rPr>
                <w:color w:val="392C69"/>
              </w:rPr>
              <w:t>,</w:t>
            </w:r>
          </w:p>
          <w:p w:rsidR="00A72A67" w:rsidRPr="00A72C81" w:rsidRDefault="00A72A67">
            <w:pPr>
              <w:pStyle w:val="ConsPlusNormal"/>
              <w:jc w:val="center"/>
              <w:rPr>
                <w:color w:val="392C69"/>
              </w:rPr>
            </w:pPr>
            <w:r w:rsidRPr="00A72C81">
              <w:rPr>
                <w:color w:val="392C69"/>
              </w:rPr>
              <w:t xml:space="preserve">от 17.01.2020 </w:t>
            </w:r>
            <w:hyperlink r:id="rId14" w:tooltip="Приказ Министерства труда, занятости и социальной защиты Республики Коми от 17.01.2020 N 51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N 51</w:t>
              </w:r>
            </w:hyperlink>
            <w:r w:rsidRPr="00A72C81">
              <w:rPr>
                <w:color w:val="392C69"/>
              </w:rPr>
              <w:t>)</w:t>
            </w:r>
          </w:p>
        </w:tc>
      </w:tr>
    </w:tbl>
    <w:p w:rsidR="00A72A67" w:rsidRDefault="00A72A67">
      <w:pPr>
        <w:pStyle w:val="ConsPlusNormal"/>
      </w:pPr>
    </w:p>
    <w:p w:rsidR="00A72A67" w:rsidRDefault="00A72A67">
      <w:pPr>
        <w:pStyle w:val="ConsPlusNormal"/>
        <w:ind w:firstLine="540"/>
        <w:jc w:val="both"/>
      </w:pPr>
      <w:r>
        <w:t xml:space="preserve">Во исполнение </w:t>
      </w:r>
      <w:hyperlink r:id="rId15"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Закона</w:t>
        </w:r>
      </w:hyperlink>
      <w:r>
        <w:t xml:space="preserve"> Республики Коми от 29 апреля 2011 г. N 45-РЗ "О дополнительных мерах социальной поддержки семей, имеющих детей, на территории Республики Коми", </w:t>
      </w:r>
      <w:hyperlink r:id="rId16" w:tooltip="Постановление Правительства РК от 01.08.2011 N 324 (ред. от 27.03.2018) &quot;О мерах по реализации статей 5 - 8(2) Закона Республики Коми &quot;О дополнительных мерах социальной поддержки семей, имеющих детей, на территории Республики Коми&quot; (вместе с &quot;Правилами подачи заявления о распоряжении средствами (частью средств) регионального семейного капитала и перечнем документов, необходимых для реализации права распоряжения средствами регионального семейного капитала&quot;, &quot;Правилами направления средств (части средств) реги{КонсультантПлюс}" w:history="1">
        <w:r>
          <w:rPr>
            <w:color w:val="0000FF"/>
          </w:rPr>
          <w:t>постановления</w:t>
        </w:r>
      </w:hyperlink>
      <w:r>
        <w:t xml:space="preserve"> Правительства Республики Коми от 1 августа 2011 г. N 324 "О мерах по реализации статей 5 - 8 Закона Республики Коми "О дополнительных мерах социальной поддержки семей, имеющих детей, на территории Республики Коми", в соответствии с Федеральным </w:t>
      </w:r>
      <w:hyperlink r:id="rId17" w:tooltip="Федеральный закон от 27.07.2010 N 210-ФЗ (ред. от 27.12.2019) &quot;Об организации предоставления государственных и муниципальных услуг&quot;{КонсультантПлюс}" w:history="1">
        <w:r>
          <w:rPr>
            <w:color w:val="0000FF"/>
          </w:rPr>
          <w:t>законом</w:t>
        </w:r>
      </w:hyperlink>
      <w:r>
        <w:t xml:space="preserve"> от 27 июля 2010 г. N 210-ФЗ "Об организации предоставления государственных и муниципальных услуг", </w:t>
      </w:r>
      <w:hyperlink r:id="rId18" w:tooltip="Постановление Правительства РК от 29.11.2011 N 532 (ред. от 28.03.2019) &quot;О разработке и утверждении административных регламентов&quot; (вместе с &quot;Порядком разработки и утверждения административных регламентов предоставления государственных услуг органами исполнительной власти Республики Коми&quot;, &quot;Порядком проведения экспертизы проектов административных регламентов предоставления государственных услуг&quot;, &quot;Порядком разработки и утверждения органами исполнительной власти Республики Коми административных регламентов ос{КонсультантПлюс}" w:history="1">
        <w:r>
          <w:rPr>
            <w:color w:val="0000FF"/>
          </w:rPr>
          <w:t>постановлением</w:t>
        </w:r>
      </w:hyperlink>
      <w:r>
        <w:t xml:space="preserve"> Правительства Республики Коми от 29 ноября 2011 г. N 532 "О разработке и утверждении административных регламентов", приказываю:</w:t>
      </w:r>
    </w:p>
    <w:p w:rsidR="00A72A67" w:rsidRDefault="00A72A67">
      <w:pPr>
        <w:pStyle w:val="ConsPlusNormal"/>
        <w:spacing w:before="200"/>
        <w:ind w:firstLine="540"/>
        <w:jc w:val="both"/>
      </w:pPr>
      <w:r>
        <w:t xml:space="preserve">1. Утвердить Административный </w:t>
      </w:r>
      <w:hyperlink w:anchor="Par42" w:tooltip="АДМИНИСТРАТИВНЫЙ РЕГЛАМЕНТ" w:history="1">
        <w:r>
          <w:rPr>
            <w:color w:val="0000FF"/>
          </w:rPr>
          <w:t>регламент</w:t>
        </w:r>
      </w:hyperlink>
      <w:r>
        <w:t xml:space="preserve"> предоставления государственной услуги по реализации права распоряжения средствами (частью средств) регионального семейного капитала (далее - Административный регламент).</w:t>
      </w:r>
    </w:p>
    <w:p w:rsidR="00A72A67" w:rsidRDefault="00A72A67">
      <w:pPr>
        <w:pStyle w:val="ConsPlusNormal"/>
        <w:spacing w:before="200"/>
        <w:ind w:firstLine="540"/>
        <w:jc w:val="both"/>
      </w:pPr>
      <w:r>
        <w:t xml:space="preserve">2. Государственным бюджетным учреждениям Республики Коми - центрам по предоставлению государственных услуг в сфере социальной защиты населения обеспечить предоставление государственной услуги по реализации права распоряжения средствами (частью средств) регионального семейного капитала, в соответствии с Административным </w:t>
      </w:r>
      <w:hyperlink w:anchor="Par42" w:tooltip="АДМИНИСТРАТИВНЫЙ РЕГЛАМЕНТ" w:history="1">
        <w:r>
          <w:rPr>
            <w:color w:val="0000FF"/>
          </w:rPr>
          <w:t>регламентом</w:t>
        </w:r>
      </w:hyperlink>
      <w:r>
        <w:t>.</w:t>
      </w:r>
    </w:p>
    <w:p w:rsidR="00A72A67" w:rsidRDefault="00A72A67">
      <w:pPr>
        <w:pStyle w:val="ConsPlusNormal"/>
        <w:spacing w:before="200"/>
        <w:ind w:firstLine="540"/>
        <w:jc w:val="both"/>
      </w:pPr>
      <w:r>
        <w:t>3. Контроль за выполнением настоящего приказа возложить на заместителя министра, курирующего деятельность отдела социальных выплат Министерства труда, занятости и социальной защиты Республики Коми.</w:t>
      </w:r>
    </w:p>
    <w:p w:rsidR="00A72A67" w:rsidRDefault="00A72A67">
      <w:pPr>
        <w:pStyle w:val="ConsPlusNormal"/>
        <w:jc w:val="both"/>
      </w:pPr>
      <w:r>
        <w:t xml:space="preserve">(в ред. </w:t>
      </w:r>
      <w:hyperlink r:id="rId19" w:tooltip="Приказ Министерства труда и социальной защиты РК от 30.06.2015 N 1384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и социальной защиты РК от 30.06.2015 N 1384, </w:t>
      </w:r>
      <w:hyperlink r:id="rId20"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03.10.2019 N 1476)</w:t>
      </w:r>
    </w:p>
    <w:p w:rsidR="00A72A67" w:rsidRDefault="00A72A67">
      <w:pPr>
        <w:pStyle w:val="ConsPlusNormal"/>
        <w:spacing w:before="200"/>
        <w:ind w:firstLine="540"/>
        <w:jc w:val="both"/>
      </w:pPr>
      <w:r>
        <w:t xml:space="preserve">4. Настоящий приказ вступает в силу в установленном законодательством порядке, за исключением положений Административного </w:t>
      </w:r>
      <w:hyperlink w:anchor="Par42" w:tooltip="АДМИНИСТРАТИВНЫЙ РЕГЛАМЕНТ" w:history="1">
        <w:r>
          <w:rPr>
            <w:color w:val="0000FF"/>
          </w:rPr>
          <w:t>регламента</w:t>
        </w:r>
      </w:hyperlink>
      <w:r>
        <w:t>, касающихся межведомственного информационного взаимодействия, которые вступают в силу не ранее 1 июля 2012 г.</w:t>
      </w:r>
    </w:p>
    <w:p w:rsidR="00A72A67" w:rsidRDefault="00A72A67">
      <w:pPr>
        <w:pStyle w:val="ConsPlusNormal"/>
      </w:pPr>
    </w:p>
    <w:p w:rsidR="00A72A67" w:rsidRDefault="00A72A67">
      <w:pPr>
        <w:pStyle w:val="ConsPlusNormal"/>
        <w:jc w:val="right"/>
      </w:pPr>
      <w:r>
        <w:t>Руководитель</w:t>
      </w:r>
    </w:p>
    <w:p w:rsidR="00A72A67" w:rsidRDefault="00A72A67">
      <w:pPr>
        <w:pStyle w:val="ConsPlusNormal"/>
        <w:jc w:val="right"/>
      </w:pPr>
      <w:r>
        <w:t>И.СЕМЯШКИН</w:t>
      </w: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jc w:val="right"/>
        <w:outlineLvl w:val="0"/>
      </w:pPr>
      <w:r>
        <w:t>Утвержден</w:t>
      </w:r>
    </w:p>
    <w:p w:rsidR="00A72A67" w:rsidRDefault="00A72A67">
      <w:pPr>
        <w:pStyle w:val="ConsPlusNormal"/>
        <w:jc w:val="right"/>
      </w:pPr>
      <w:r>
        <w:t>Приказом</w:t>
      </w:r>
    </w:p>
    <w:p w:rsidR="00A72A67" w:rsidRDefault="00A72A67">
      <w:pPr>
        <w:pStyle w:val="ConsPlusNormal"/>
        <w:jc w:val="right"/>
      </w:pPr>
      <w:r>
        <w:t>Агентства</w:t>
      </w:r>
    </w:p>
    <w:p w:rsidR="00A72A67" w:rsidRDefault="00A72A67">
      <w:pPr>
        <w:pStyle w:val="ConsPlusNormal"/>
        <w:jc w:val="right"/>
      </w:pPr>
      <w:r>
        <w:t>Республики Коми</w:t>
      </w:r>
    </w:p>
    <w:p w:rsidR="00A72A67" w:rsidRDefault="00A72A67">
      <w:pPr>
        <w:pStyle w:val="ConsPlusNormal"/>
        <w:jc w:val="right"/>
      </w:pPr>
      <w:r>
        <w:t>по социальному развитию</w:t>
      </w:r>
    </w:p>
    <w:p w:rsidR="00A72A67" w:rsidRDefault="00A72A67">
      <w:pPr>
        <w:pStyle w:val="ConsPlusNormal"/>
        <w:jc w:val="right"/>
      </w:pPr>
      <w:r>
        <w:t>от 19 апреля 2012 г. N 743</w:t>
      </w:r>
    </w:p>
    <w:p w:rsidR="00A72A67" w:rsidRDefault="00A72A67">
      <w:pPr>
        <w:pStyle w:val="ConsPlusNormal"/>
        <w:jc w:val="right"/>
      </w:pPr>
      <w:r>
        <w:t>(приложение)</w:t>
      </w:r>
    </w:p>
    <w:p w:rsidR="00A72A67" w:rsidRDefault="00A72A67">
      <w:pPr>
        <w:pStyle w:val="ConsPlusNormal"/>
      </w:pPr>
    </w:p>
    <w:p w:rsidR="00A72A67" w:rsidRDefault="00A72A67">
      <w:pPr>
        <w:pStyle w:val="ConsPlusTitle"/>
        <w:jc w:val="center"/>
      </w:pPr>
      <w:bookmarkStart w:id="1" w:name="Par42"/>
      <w:bookmarkEnd w:id="1"/>
      <w:r>
        <w:t>АДМИНИСТРАТИВНЫЙ РЕГЛАМЕНТ</w:t>
      </w:r>
    </w:p>
    <w:p w:rsidR="00A72A67" w:rsidRDefault="00A72A67">
      <w:pPr>
        <w:pStyle w:val="ConsPlusTitle"/>
        <w:jc w:val="center"/>
      </w:pPr>
      <w:r>
        <w:t>ПРЕДОСТАВЛЕНИЯ ГОСУДАРСТВЕННОЙ УСЛУГИ ПО РЕАЛИЗАЦИИ</w:t>
      </w:r>
    </w:p>
    <w:p w:rsidR="00A72A67" w:rsidRDefault="00A72A67">
      <w:pPr>
        <w:pStyle w:val="ConsPlusTitle"/>
        <w:jc w:val="center"/>
      </w:pPr>
      <w:r>
        <w:t>ПРАВА РАСПОРЯЖЕНИЯ СРЕДСТВАМИ (ЧАСТЬЮ СРЕДСТВ)</w:t>
      </w:r>
    </w:p>
    <w:p w:rsidR="00A72A67" w:rsidRDefault="00A72A67">
      <w:pPr>
        <w:pStyle w:val="ConsPlusTitle"/>
        <w:jc w:val="center"/>
      </w:pPr>
      <w:r>
        <w:t>РЕГИОНАЛЬНОГО СЕМЕЙНОГО КАПИТАЛА</w:t>
      </w:r>
    </w:p>
    <w:p w:rsidR="00A72A67" w:rsidRDefault="00A72A67">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A72A67" w:rsidRPr="00A72C81">
        <w:trPr>
          <w:jc w:val="center"/>
        </w:trPr>
        <w:tc>
          <w:tcPr>
            <w:tcW w:w="10882" w:type="dxa"/>
            <w:tcBorders>
              <w:left w:val="single" w:sz="24" w:space="0" w:color="CED3F1"/>
              <w:right w:val="single" w:sz="24" w:space="0" w:color="F4F3F8"/>
            </w:tcBorders>
            <w:shd w:val="clear" w:color="auto" w:fill="F4F3F8"/>
          </w:tcPr>
          <w:p w:rsidR="00A72A67" w:rsidRPr="00A72C81" w:rsidRDefault="00A72A67">
            <w:pPr>
              <w:pStyle w:val="ConsPlusNormal"/>
              <w:jc w:val="center"/>
              <w:rPr>
                <w:color w:val="392C69"/>
              </w:rPr>
            </w:pPr>
            <w:r w:rsidRPr="00A72C81">
              <w:rPr>
                <w:color w:val="392C69"/>
              </w:rPr>
              <w:lastRenderedPageBreak/>
              <w:t>Список изменяющих документов</w:t>
            </w:r>
          </w:p>
          <w:p w:rsidR="00A72A67" w:rsidRPr="00A72C81" w:rsidRDefault="00A72A67">
            <w:pPr>
              <w:pStyle w:val="ConsPlusNormal"/>
              <w:jc w:val="center"/>
              <w:rPr>
                <w:color w:val="392C69"/>
              </w:rPr>
            </w:pPr>
            <w:r w:rsidRPr="00A72C81">
              <w:rPr>
                <w:color w:val="392C69"/>
              </w:rPr>
              <w:t>(в ред. Приказов Министерства труда и социальной защиты РК</w:t>
            </w:r>
          </w:p>
          <w:p w:rsidR="00A72A67" w:rsidRPr="00A72C81" w:rsidRDefault="00A72A67">
            <w:pPr>
              <w:pStyle w:val="ConsPlusNormal"/>
              <w:jc w:val="center"/>
              <w:rPr>
                <w:color w:val="392C69"/>
              </w:rPr>
            </w:pPr>
            <w:r w:rsidRPr="00A72C81">
              <w:rPr>
                <w:color w:val="392C69"/>
              </w:rPr>
              <w:t xml:space="preserve">от 30.06.2015 </w:t>
            </w:r>
            <w:hyperlink r:id="rId21" w:tooltip="Приказ Министерства труда и социальной защиты РК от 30.06.2015 N 1384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N 1384</w:t>
              </w:r>
            </w:hyperlink>
            <w:r w:rsidRPr="00A72C81">
              <w:rPr>
                <w:color w:val="392C69"/>
              </w:rPr>
              <w:t xml:space="preserve">, от 10.11.2015 </w:t>
            </w:r>
            <w:hyperlink r:id="rId22"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N 2307</w:t>
              </w:r>
            </w:hyperlink>
            <w:r w:rsidRPr="00A72C81">
              <w:rPr>
                <w:color w:val="392C69"/>
              </w:rPr>
              <w:t>,</w:t>
            </w:r>
          </w:p>
          <w:p w:rsidR="00A72A67" w:rsidRPr="00A72C81" w:rsidRDefault="00A72A67">
            <w:pPr>
              <w:pStyle w:val="ConsPlusNormal"/>
              <w:jc w:val="center"/>
              <w:rPr>
                <w:color w:val="392C69"/>
              </w:rPr>
            </w:pPr>
            <w:r w:rsidRPr="00A72C81">
              <w:rPr>
                <w:color w:val="392C69"/>
              </w:rPr>
              <w:t>Приказов Министерства труда, занятости и социальной защиты Республики Коми</w:t>
            </w:r>
          </w:p>
          <w:p w:rsidR="00A72A67" w:rsidRPr="00A72C81" w:rsidRDefault="00A72A67">
            <w:pPr>
              <w:pStyle w:val="ConsPlusNormal"/>
              <w:jc w:val="center"/>
              <w:rPr>
                <w:color w:val="392C69"/>
              </w:rPr>
            </w:pPr>
            <w:r w:rsidRPr="00A72C81">
              <w:rPr>
                <w:color w:val="392C69"/>
              </w:rPr>
              <w:t xml:space="preserve">от 25.05.2016 </w:t>
            </w:r>
            <w:hyperlink r:id="rId23" w:tooltip="Приказ Министерства труда, занятости и социальной защиты Республики Коми от 25.05.2016 N 1362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N 1362</w:t>
              </w:r>
            </w:hyperlink>
            <w:r w:rsidRPr="00A72C81">
              <w:rPr>
                <w:color w:val="392C69"/>
              </w:rPr>
              <w:t xml:space="preserve">, от 13.07.2017 </w:t>
            </w:r>
            <w:hyperlink r:id="rId24" w:tooltip="Приказ Министерства труда, занятости и социальной защиты Республики Коми от 13.07.2017 N 1255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N 1255</w:t>
              </w:r>
            </w:hyperlink>
            <w:r w:rsidRPr="00A72C81">
              <w:rPr>
                <w:color w:val="392C69"/>
              </w:rPr>
              <w:t>,</w:t>
            </w:r>
          </w:p>
          <w:p w:rsidR="00A72A67" w:rsidRPr="00A72C81" w:rsidRDefault="00A72A67">
            <w:pPr>
              <w:pStyle w:val="ConsPlusNormal"/>
              <w:jc w:val="center"/>
              <w:rPr>
                <w:color w:val="392C69"/>
              </w:rPr>
            </w:pPr>
            <w:r w:rsidRPr="00A72C81">
              <w:rPr>
                <w:color w:val="392C69"/>
              </w:rPr>
              <w:t xml:space="preserve">от 13.12.2017 </w:t>
            </w:r>
            <w:hyperlink r:id="rId25"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N 2309</w:t>
              </w:r>
            </w:hyperlink>
            <w:r w:rsidRPr="00A72C81">
              <w:rPr>
                <w:color w:val="392C69"/>
              </w:rPr>
              <w:t xml:space="preserve"> (ред. 13.07.2018), от 03.10.2019 </w:t>
            </w:r>
            <w:hyperlink r:id="rId26"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N 1476</w:t>
              </w:r>
            </w:hyperlink>
            <w:r w:rsidRPr="00A72C81">
              <w:rPr>
                <w:color w:val="392C69"/>
              </w:rPr>
              <w:t>,</w:t>
            </w:r>
          </w:p>
          <w:p w:rsidR="00A72A67" w:rsidRPr="00A72C81" w:rsidRDefault="00A72A67">
            <w:pPr>
              <w:pStyle w:val="ConsPlusNormal"/>
              <w:jc w:val="center"/>
              <w:rPr>
                <w:color w:val="392C69"/>
              </w:rPr>
            </w:pPr>
            <w:r w:rsidRPr="00A72C81">
              <w:rPr>
                <w:color w:val="392C69"/>
              </w:rPr>
              <w:t xml:space="preserve">от 17.01.2020 </w:t>
            </w:r>
            <w:hyperlink r:id="rId27" w:tooltip="Приказ Министерства труда, занятости и социальной защиты Республики Коми от 17.01.2020 N 51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N 51</w:t>
              </w:r>
            </w:hyperlink>
            <w:r w:rsidRPr="00A72C81">
              <w:rPr>
                <w:color w:val="392C69"/>
              </w:rPr>
              <w:t>)</w:t>
            </w:r>
          </w:p>
        </w:tc>
      </w:tr>
    </w:tbl>
    <w:p w:rsidR="00A72A67" w:rsidRDefault="00A72A67">
      <w:pPr>
        <w:pStyle w:val="ConsPlusNormal"/>
      </w:pPr>
    </w:p>
    <w:p w:rsidR="00A72A67" w:rsidRDefault="00A72A67">
      <w:pPr>
        <w:pStyle w:val="ConsPlusTitle"/>
        <w:jc w:val="center"/>
        <w:outlineLvl w:val="1"/>
      </w:pPr>
      <w:r>
        <w:t>Общие положения</w:t>
      </w:r>
    </w:p>
    <w:p w:rsidR="00A72A67" w:rsidRDefault="00A72A67">
      <w:pPr>
        <w:pStyle w:val="ConsPlusNormal"/>
      </w:pPr>
    </w:p>
    <w:p w:rsidR="00A72A67" w:rsidRDefault="00A72A67">
      <w:pPr>
        <w:pStyle w:val="ConsPlusTitle"/>
        <w:jc w:val="center"/>
        <w:outlineLvl w:val="2"/>
      </w:pPr>
      <w:r>
        <w:t>Предмет регулирования административного регламента</w:t>
      </w:r>
    </w:p>
    <w:p w:rsidR="00A72A67" w:rsidRDefault="00A72A67">
      <w:pPr>
        <w:pStyle w:val="ConsPlusNormal"/>
      </w:pPr>
    </w:p>
    <w:p w:rsidR="00A72A67" w:rsidRDefault="00A72A67">
      <w:pPr>
        <w:pStyle w:val="ConsPlusNormal"/>
        <w:ind w:firstLine="540"/>
        <w:jc w:val="both"/>
      </w:pPr>
      <w:r>
        <w:t>1. Административный регламент предоставления государственной услуги по реализации права распоряжения средствами (частью средств) регионального семейного капитала (далее - государственная услуга), (далее - Административный регламент, государственная услуга) разработан в целях повышения качества и доступности результатов предоставления государственной услуги и устанавливает порядок, последовательность и сроки административных процедур и административных действий государственных учреждений Республики Коми - центров по предоставлению государственных услуг в сфере социальной защиты населения (далее - центры по предоставлению государственных услуг), порядок взаимодействия между центрами по предоставлению государственных услуг и заявителями при предоставлении государственной услуги.</w:t>
      </w:r>
    </w:p>
    <w:p w:rsidR="00A72A67" w:rsidRDefault="00A72A67">
      <w:pPr>
        <w:pStyle w:val="ConsPlusNormal"/>
        <w:spacing w:before="200"/>
        <w:ind w:firstLine="540"/>
        <w:jc w:val="both"/>
      </w:pPr>
      <w:r>
        <w:t>Взаимодействие центра по предоставлению государственных услуг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и иными многофункциональными центрами (далее - МФЦ) по предоставлению государственной услуги на базе МФЦ определяется соглашением, заключаемым между Министерством труда, занятости и социальной защиты Республики Коми (далее - Министерство) и МФЦ.</w:t>
      </w:r>
    </w:p>
    <w:p w:rsidR="00A72A67" w:rsidRDefault="00A72A67">
      <w:pPr>
        <w:pStyle w:val="ConsPlusNormal"/>
        <w:jc w:val="both"/>
      </w:pPr>
      <w:r>
        <w:t xml:space="preserve">(в ред. Приказов Министерства труда, занятости и социальной защиты Республики Коми от 25.05.2016 </w:t>
      </w:r>
      <w:hyperlink r:id="rId28" w:tooltip="Приказ Министерства труда, занятости и социальной защиты Республики Коми от 25.05.2016 N 1362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N 1362</w:t>
        </w:r>
      </w:hyperlink>
      <w:r>
        <w:t xml:space="preserve">, от 03.10.2019 </w:t>
      </w:r>
      <w:hyperlink r:id="rId29"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N 1476</w:t>
        </w:r>
      </w:hyperlink>
      <w:r>
        <w:t>)</w:t>
      </w:r>
    </w:p>
    <w:p w:rsidR="00A72A67" w:rsidRDefault="00A72A67">
      <w:pPr>
        <w:pStyle w:val="ConsPlusNormal"/>
      </w:pPr>
    </w:p>
    <w:p w:rsidR="00A72A67" w:rsidRDefault="00A72A67">
      <w:pPr>
        <w:pStyle w:val="ConsPlusTitle"/>
        <w:jc w:val="center"/>
        <w:outlineLvl w:val="2"/>
      </w:pPr>
      <w:r>
        <w:t>Круг заявителей</w:t>
      </w:r>
    </w:p>
    <w:p w:rsidR="00A72A67" w:rsidRDefault="00A72A67">
      <w:pPr>
        <w:pStyle w:val="ConsPlusNormal"/>
      </w:pPr>
    </w:p>
    <w:p w:rsidR="00A72A67" w:rsidRDefault="00A72A67">
      <w:pPr>
        <w:pStyle w:val="ConsPlusNormal"/>
        <w:ind w:firstLine="540"/>
        <w:jc w:val="both"/>
      </w:pPr>
      <w:bookmarkStart w:id="2" w:name="Par64"/>
      <w:bookmarkEnd w:id="2"/>
      <w:r>
        <w:t>2. Заявителями на предоставление государственной услуги являются лица, получившие в установленном порядке сертификат на региональный семейный капитал (далее - лица, получившие сертификат).</w:t>
      </w:r>
    </w:p>
    <w:p w:rsidR="00A72A67" w:rsidRDefault="00A72A67">
      <w:pPr>
        <w:pStyle w:val="ConsPlusNormal"/>
        <w:spacing w:before="200"/>
        <w:ind w:firstLine="540"/>
        <w:jc w:val="both"/>
      </w:pPr>
      <w:r>
        <w:t>3. От имени заявителей при обращении в центр по предоставлению государственных услуг или в МФЦ в целях получения государственной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A72A67" w:rsidRDefault="00A72A67">
      <w:pPr>
        <w:pStyle w:val="ConsPlusNormal"/>
      </w:pPr>
    </w:p>
    <w:p w:rsidR="00A72A67" w:rsidRDefault="00A72A67">
      <w:pPr>
        <w:pStyle w:val="ConsPlusTitle"/>
        <w:jc w:val="center"/>
        <w:outlineLvl w:val="2"/>
      </w:pPr>
      <w:r>
        <w:t>Требования к порядку информирования</w:t>
      </w:r>
    </w:p>
    <w:p w:rsidR="00A72A67" w:rsidRDefault="00A72A67">
      <w:pPr>
        <w:pStyle w:val="ConsPlusTitle"/>
        <w:jc w:val="center"/>
      </w:pPr>
      <w:r>
        <w:t>о предоставлении государственной услуги</w:t>
      </w:r>
    </w:p>
    <w:p w:rsidR="00A72A67" w:rsidRDefault="00A72A67">
      <w:pPr>
        <w:pStyle w:val="ConsPlusNormal"/>
        <w:jc w:val="center"/>
      </w:pPr>
      <w:r>
        <w:t xml:space="preserve">(в ред. </w:t>
      </w:r>
      <w:hyperlink r:id="rId30"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w:t>
      </w:r>
    </w:p>
    <w:p w:rsidR="00A72A67" w:rsidRDefault="00A72A67">
      <w:pPr>
        <w:pStyle w:val="ConsPlusNormal"/>
        <w:jc w:val="center"/>
      </w:pPr>
      <w:r>
        <w:t>защиты Республики Коми от 03.10.2019 N 1476)</w:t>
      </w:r>
    </w:p>
    <w:p w:rsidR="00A72A67" w:rsidRDefault="00A72A67">
      <w:pPr>
        <w:pStyle w:val="ConsPlusNormal"/>
      </w:pPr>
    </w:p>
    <w:p w:rsidR="00A72A67" w:rsidRDefault="00A72A67">
      <w:pPr>
        <w:pStyle w:val="ConsPlusNormal"/>
        <w:ind w:firstLine="540"/>
        <w:jc w:val="both"/>
      </w:pPr>
      <w:bookmarkStart w:id="3" w:name="Par72"/>
      <w:bookmarkEnd w:id="3"/>
      <w:r>
        <w:t>4. Порядок получения информации лицами, заинтересованными в предоставлении государственной услуги, по вопросам 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сайта органа исполнительной власти Республики Коми, предоставляющего государственную услугу.</w:t>
      </w:r>
    </w:p>
    <w:p w:rsidR="00A72A67" w:rsidRDefault="00A72A67">
      <w:pPr>
        <w:pStyle w:val="ConsPlusNormal"/>
        <w:spacing w:before="200"/>
        <w:ind w:firstLine="540"/>
        <w:jc w:val="both"/>
      </w:pPr>
      <w:r>
        <w:t>4.1. Информацию по вопросам предоставления государственной услуги, в том числе сведения о ходе предоставления государственной услуги, лица, заинтересованные в предоставлении услуги, могут получить непосредственно:</w:t>
      </w:r>
    </w:p>
    <w:p w:rsidR="00A72A67" w:rsidRDefault="00A72A67">
      <w:pPr>
        <w:pStyle w:val="ConsPlusNormal"/>
        <w:spacing w:before="200"/>
        <w:ind w:firstLine="540"/>
        <w:jc w:val="both"/>
      </w:pPr>
      <w:r>
        <w:t>- в Министерстве, в центрах по предоставлению государственных услуг по месту своего проживания (регистрации), МФЦ по месту своего проживания (регистрации);</w:t>
      </w:r>
    </w:p>
    <w:p w:rsidR="00A72A67" w:rsidRDefault="00A72A67">
      <w:pPr>
        <w:pStyle w:val="ConsPlusNormal"/>
        <w:spacing w:before="200"/>
        <w:ind w:firstLine="540"/>
        <w:jc w:val="both"/>
      </w:pPr>
      <w:r>
        <w:t>- по справочным телефонам;</w:t>
      </w:r>
    </w:p>
    <w:p w:rsidR="00A72A67" w:rsidRDefault="00A72A67">
      <w:pPr>
        <w:pStyle w:val="ConsPlusNormal"/>
        <w:spacing w:before="200"/>
        <w:ind w:firstLine="540"/>
        <w:jc w:val="both"/>
      </w:pPr>
      <w:r>
        <w:t>- в сети Интернет (на официальном сайте Министерства, центров по предоставлению государственных услуг);</w:t>
      </w:r>
    </w:p>
    <w:p w:rsidR="00A72A67" w:rsidRDefault="00A72A67">
      <w:pPr>
        <w:pStyle w:val="ConsPlusNormal"/>
        <w:spacing w:before="200"/>
        <w:ind w:firstLine="540"/>
        <w:jc w:val="both"/>
      </w:pPr>
      <w:r>
        <w:t>- посредством федеральной государственной информационной системы "Единый портал государственных и муниципальных услуг (функций)" - gosuslugi.ru (далее - Единый портал государственных и муниципальных услуг (функций);</w:t>
      </w:r>
    </w:p>
    <w:p w:rsidR="00A72A67" w:rsidRDefault="00A72A67">
      <w:pPr>
        <w:pStyle w:val="ConsPlusNormal"/>
        <w:spacing w:before="200"/>
        <w:ind w:firstLine="540"/>
        <w:jc w:val="both"/>
      </w:pPr>
      <w:r>
        <w:t>- направив письменное обращение через организацию почтовой связи либо по электронной почте.</w:t>
      </w:r>
    </w:p>
    <w:p w:rsidR="00A72A67" w:rsidRDefault="00A72A67">
      <w:pPr>
        <w:pStyle w:val="ConsPlusNormal"/>
        <w:spacing w:before="200"/>
        <w:ind w:firstLine="540"/>
        <w:jc w:val="both"/>
      </w:pPr>
      <w:r>
        <w:t xml:space="preserve">Лица, заинтересованные в предоставлении услуги, вправе получить по телефону информацию по вопросам предоставления государственной услуги в вежливой форме, быстро, четко и по существу поставленного вопроса. </w:t>
      </w:r>
      <w:r>
        <w:lastRenderedPageBreak/>
        <w:t>При консультировании по телефону должностное лицо Министерства, специалист центра по предоставлению государственных услуг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государственной услуги. Информирование по вопросам предоставления государственной услуги по телефону не должно превышать 15 минут.</w:t>
      </w:r>
    </w:p>
    <w:p w:rsidR="00A72A67" w:rsidRDefault="00A72A67">
      <w:pPr>
        <w:pStyle w:val="ConsPlusNormal"/>
        <w:spacing w:before="200"/>
        <w:ind w:firstLine="540"/>
        <w:jc w:val="both"/>
      </w:pPr>
      <w: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A72A67" w:rsidRDefault="00A72A67">
      <w:pPr>
        <w:pStyle w:val="ConsPlusNormal"/>
        <w:spacing w:before="200"/>
        <w:ind w:firstLine="540"/>
        <w:jc w:val="both"/>
      </w:pPr>
      <w:r>
        <w:t xml:space="preserve">4.2. Информация по вопросам предоставления услуг, которые являются необходимыми и обязательными для предоставления государственной услуги, предоставляется в соответствии с </w:t>
      </w:r>
      <w:hyperlink w:anchor="Par72" w:tooltip="4. Порядок получения информации лицами, заинтересованными в предоставлении государственной услуги, по вопросам 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сайта органа исполнительной власти Республики Коми, предоставляющего государственную услугу." w:history="1">
        <w:r>
          <w:rPr>
            <w:color w:val="0000FF"/>
          </w:rPr>
          <w:t>пунктом 4</w:t>
        </w:r>
      </w:hyperlink>
      <w:r>
        <w:t xml:space="preserve"> настоящего Административного регламента.</w:t>
      </w:r>
    </w:p>
    <w:p w:rsidR="00A72A67" w:rsidRDefault="00A72A67">
      <w:pPr>
        <w:pStyle w:val="ConsPlusNormal"/>
        <w:spacing w:before="200"/>
        <w:ind w:firstLine="540"/>
        <w:jc w:val="both"/>
      </w:pPr>
      <w:r>
        <w:t>5. Порядок, форма, место размещения и способы получения справочной информации, в том числе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и в многофункциональном центре.</w:t>
      </w:r>
    </w:p>
    <w:p w:rsidR="00A72A67" w:rsidRDefault="00A72A67">
      <w:pPr>
        <w:pStyle w:val="ConsPlusNormal"/>
        <w:spacing w:before="200"/>
        <w:ind w:firstLine="540"/>
        <w:jc w:val="both"/>
      </w:pPr>
      <w:r>
        <w:t>Информация о порядке предоставления государственной услуги, а также график приема граждан для консультаций по вопросам предоставления государственной услуги размещены на информационном стенде Министерства, центров по предоставлению государственных услуг, в информационных материалах (брошюрах, буклетах), на Едином портале государственных и муниципальных услуг (функций), на официальном сайте Министерства, центров по предоставлению государственных услуг.</w:t>
      </w:r>
    </w:p>
    <w:p w:rsidR="00A72A67" w:rsidRDefault="00A72A67">
      <w:pPr>
        <w:pStyle w:val="ConsPlusNormal"/>
        <w:spacing w:before="200"/>
        <w:ind w:firstLine="540"/>
        <w:jc w:val="both"/>
      </w:pPr>
      <w:r>
        <w:t>На официальном сайте Министерства, центров по предоставлению государственных услуг,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A72A67" w:rsidRDefault="00A72A67">
      <w:pPr>
        <w:pStyle w:val="ConsPlusNormal"/>
        <w:spacing w:before="200"/>
        <w:ind w:firstLine="540"/>
        <w:jc w:val="both"/>
      </w:pPr>
      <w:r>
        <w:t>- тексты законодательных и иных нормативных правовых актов, содержащих нормы, регламентирующие предоставление государственной услуги;</w:t>
      </w:r>
    </w:p>
    <w:p w:rsidR="00A72A67" w:rsidRDefault="00A72A67">
      <w:pPr>
        <w:pStyle w:val="ConsPlusNormal"/>
        <w:spacing w:before="200"/>
        <w:ind w:firstLine="540"/>
        <w:jc w:val="both"/>
      </w:pPr>
      <w:r>
        <w:t>- настоящий Административный регламент;</w:t>
      </w:r>
    </w:p>
    <w:p w:rsidR="00A72A67" w:rsidRDefault="00A72A67">
      <w:pPr>
        <w:pStyle w:val="ConsPlusNormal"/>
        <w:spacing w:before="200"/>
        <w:ind w:firstLine="540"/>
        <w:jc w:val="both"/>
      </w:pPr>
      <w:r>
        <w:t>- справочная информация:</w:t>
      </w:r>
    </w:p>
    <w:p w:rsidR="00A72A67" w:rsidRDefault="00A72A67">
      <w:pPr>
        <w:pStyle w:val="ConsPlusNormal"/>
        <w:spacing w:before="200"/>
        <w:ind w:firstLine="540"/>
        <w:jc w:val="both"/>
      </w:pPr>
      <w:r>
        <w:t>место нахождения и графики работы Министерства, его структурных подразделений, центров по предоставлению государственных услуг и территориальных органов, участвующих в предоставлении государственной услуги, а также МФЦ;</w:t>
      </w:r>
    </w:p>
    <w:p w:rsidR="00A72A67" w:rsidRDefault="00A72A67">
      <w:pPr>
        <w:pStyle w:val="ConsPlusNormal"/>
        <w:spacing w:before="200"/>
        <w:ind w:firstLine="540"/>
        <w:jc w:val="both"/>
      </w:pPr>
      <w:r>
        <w:t>справочные телефоны структурных подразделений Министерства, центров по предоставлению государственных услуг, участвующих в предоставлении государственной услуги, в том числе номер телефона-автоинформатора;</w:t>
      </w:r>
    </w:p>
    <w:p w:rsidR="00A72A67" w:rsidRDefault="00A72A67">
      <w:pPr>
        <w:pStyle w:val="ConsPlusNormal"/>
        <w:spacing w:before="200"/>
        <w:ind w:firstLine="540"/>
        <w:jc w:val="both"/>
      </w:pPr>
      <w:r>
        <w:t>адреса официальных сайтов Министерства, центров по предоставлению государственных услуг, участвующих в предоставлении государственной услуги, в информационно-телекоммуникационной сети "Интернет", содержащих информацию о предоставлении государственной услуги и услуг, которые являются необходимыми и обязательными для предоставления государственной услуги, адреса их электронной почты, информацию по вопросам предоставления услуг, которые являются необходимыми и обязательными для предоставления государственной услуги;</w:t>
      </w:r>
    </w:p>
    <w:p w:rsidR="00A72A67" w:rsidRDefault="00A72A67">
      <w:pPr>
        <w:pStyle w:val="ConsPlusNormal"/>
        <w:spacing w:before="200"/>
        <w:ind w:firstLine="540"/>
        <w:jc w:val="both"/>
      </w:pPr>
      <w:r>
        <w:t>адрес сайта МФЦ (mfc.rkomi.ru);</w:t>
      </w:r>
    </w:p>
    <w:p w:rsidR="00A72A67" w:rsidRDefault="00A72A67">
      <w:pPr>
        <w:pStyle w:val="ConsPlusNormal"/>
        <w:spacing w:before="200"/>
        <w:ind w:firstLine="540"/>
        <w:jc w:val="both"/>
      </w:pPr>
      <w:r>
        <w:t>адреса Единого портала государственных и муниципальных услуг (функций).</w:t>
      </w:r>
    </w:p>
    <w:p w:rsidR="00A72A67" w:rsidRDefault="00A72A67">
      <w:pPr>
        <w:pStyle w:val="ConsPlusNormal"/>
        <w:spacing w:before="200"/>
        <w:ind w:firstLine="540"/>
        <w:jc w:val="both"/>
      </w:pPr>
      <w:r>
        <w:t>На Едином портале государственных и муниципальных услуг (функций) также размещается следующая информация:</w:t>
      </w:r>
    </w:p>
    <w:p w:rsidR="00A72A67" w:rsidRDefault="00A72A67">
      <w:pPr>
        <w:pStyle w:val="ConsPlusNormal"/>
        <w:spacing w:before="200"/>
        <w:ind w:firstLine="540"/>
        <w:jc w:val="both"/>
      </w:pPr>
      <w:r>
        <w:t>а)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72A67" w:rsidRDefault="00A72A67">
      <w:pPr>
        <w:pStyle w:val="ConsPlusNormal"/>
        <w:spacing w:before="200"/>
        <w:ind w:firstLine="540"/>
        <w:jc w:val="both"/>
      </w:pPr>
      <w:r>
        <w:t>б) круг заявителей;</w:t>
      </w:r>
    </w:p>
    <w:p w:rsidR="00A72A67" w:rsidRDefault="00A72A67">
      <w:pPr>
        <w:pStyle w:val="ConsPlusNormal"/>
        <w:spacing w:before="200"/>
        <w:ind w:firstLine="540"/>
        <w:jc w:val="both"/>
      </w:pPr>
      <w:r>
        <w:t>в) срок предоставления государственной услуги;</w:t>
      </w:r>
    </w:p>
    <w:p w:rsidR="00A72A67" w:rsidRDefault="00A72A67">
      <w:pPr>
        <w:pStyle w:val="ConsPlusNormal"/>
        <w:spacing w:before="200"/>
        <w:ind w:firstLine="540"/>
        <w:jc w:val="both"/>
      </w:pPr>
      <w:r>
        <w:t>г)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A72A67" w:rsidRDefault="00A72A67">
      <w:pPr>
        <w:pStyle w:val="ConsPlusNormal"/>
        <w:spacing w:before="200"/>
        <w:ind w:firstLine="540"/>
        <w:jc w:val="both"/>
      </w:pPr>
      <w:r>
        <w:t>д) размер государственной пошлины, взимаемой за предоставление государственной услуги;</w:t>
      </w:r>
    </w:p>
    <w:p w:rsidR="00A72A67" w:rsidRDefault="00A72A67">
      <w:pPr>
        <w:pStyle w:val="ConsPlusNormal"/>
        <w:spacing w:before="200"/>
        <w:ind w:firstLine="540"/>
        <w:jc w:val="both"/>
      </w:pPr>
      <w:r>
        <w:lastRenderedPageBreak/>
        <w:t>е) исчерпывающий перечень оснований для приостановления или отказа в предоставлении государственной услуги;</w:t>
      </w:r>
    </w:p>
    <w:p w:rsidR="00A72A67" w:rsidRDefault="00A72A67">
      <w:pPr>
        <w:pStyle w:val="ConsPlusNormal"/>
        <w:spacing w:before="200"/>
        <w:ind w:firstLine="540"/>
        <w:jc w:val="both"/>
      </w:pPr>
      <w:r>
        <w:t>ж)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A72A67" w:rsidRDefault="00A72A67">
      <w:pPr>
        <w:pStyle w:val="ConsPlusNormal"/>
        <w:spacing w:before="200"/>
        <w:ind w:firstLine="540"/>
        <w:jc w:val="both"/>
      </w:pPr>
      <w:r>
        <w:t>з) формы заявлений (уведомлений, сообщений), используемые при предоставлении государственной услуги;</w:t>
      </w:r>
    </w:p>
    <w:p w:rsidR="00A72A67" w:rsidRDefault="00A72A67">
      <w:pPr>
        <w:pStyle w:val="ConsPlusNormal"/>
        <w:spacing w:before="200"/>
        <w:ind w:firstLine="540"/>
        <w:jc w:val="both"/>
      </w:pPr>
      <w:r>
        <w:t>и) ссылки на электронные услуги в разделе описания предоставляемых Министерством услуг: https://www.gosuslugi.ru/structure/1100000010000000121.</w:t>
      </w:r>
    </w:p>
    <w:p w:rsidR="00A72A67" w:rsidRDefault="00A72A67">
      <w:pPr>
        <w:pStyle w:val="ConsPlusNormal"/>
        <w:spacing w:before="200"/>
        <w:ind w:firstLine="540"/>
        <w:jc w:val="both"/>
      </w:pPr>
      <w:r>
        <w:t>Информация на Едином портале государственных и муниципальных услуг (функций)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A72A67" w:rsidRDefault="00A72A67">
      <w:pPr>
        <w:pStyle w:val="ConsPlusNormal"/>
        <w:spacing w:before="200"/>
        <w:ind w:firstLine="540"/>
        <w:jc w:val="both"/>
      </w:pPr>
      <w: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A72A67" w:rsidRDefault="00A72A67">
      <w:pPr>
        <w:pStyle w:val="ConsPlusNormal"/>
      </w:pPr>
    </w:p>
    <w:p w:rsidR="00A72A67" w:rsidRDefault="00A72A67">
      <w:pPr>
        <w:pStyle w:val="ConsPlusTitle"/>
        <w:jc w:val="center"/>
        <w:outlineLvl w:val="1"/>
      </w:pPr>
      <w:r>
        <w:t>II. Стандарт предоставления государственной услуги</w:t>
      </w:r>
    </w:p>
    <w:p w:rsidR="00A72A67" w:rsidRDefault="00A72A67">
      <w:pPr>
        <w:pStyle w:val="ConsPlusNormal"/>
      </w:pPr>
    </w:p>
    <w:p w:rsidR="00A72A67" w:rsidRDefault="00A72A67">
      <w:pPr>
        <w:pStyle w:val="ConsPlusTitle"/>
        <w:jc w:val="center"/>
        <w:outlineLvl w:val="2"/>
      </w:pPr>
      <w:r>
        <w:t>Наименование государственной услуги</w:t>
      </w:r>
    </w:p>
    <w:p w:rsidR="00A72A67" w:rsidRDefault="00A72A67">
      <w:pPr>
        <w:pStyle w:val="ConsPlusNormal"/>
      </w:pPr>
    </w:p>
    <w:p w:rsidR="00A72A67" w:rsidRDefault="00A72A67">
      <w:pPr>
        <w:pStyle w:val="ConsPlusNormal"/>
        <w:ind w:firstLine="540"/>
        <w:jc w:val="both"/>
      </w:pPr>
      <w:r>
        <w:t>9. Наименование государственной услуги: реализация права распоряжения средствами (частью средств) регионального семейного капитала.</w:t>
      </w:r>
    </w:p>
    <w:p w:rsidR="00A72A67" w:rsidRDefault="00A72A67">
      <w:pPr>
        <w:pStyle w:val="ConsPlusNormal"/>
        <w:spacing w:before="200"/>
        <w:ind w:firstLine="540"/>
        <w:jc w:val="both"/>
      </w:pPr>
      <w:bookmarkStart w:id="4" w:name="Par111"/>
      <w:bookmarkEnd w:id="4"/>
      <w:r>
        <w:t>10. Распоряжение средствами (частью средств) регионального семейного капитала может осуществляться лицами, получившими сертификат, в полном объеме либо по частям одновременно по следующим направлениям:</w:t>
      </w:r>
    </w:p>
    <w:p w:rsidR="00A72A67" w:rsidRDefault="00A72A67">
      <w:pPr>
        <w:pStyle w:val="ConsPlusNormal"/>
        <w:spacing w:before="200"/>
        <w:ind w:firstLine="540"/>
        <w:jc w:val="both"/>
      </w:pPr>
      <w:r>
        <w:t>1) улучшение жилищных условий:</w:t>
      </w:r>
    </w:p>
    <w:p w:rsidR="00A72A67" w:rsidRDefault="00A72A67">
      <w:pPr>
        <w:pStyle w:val="ConsPlusNormal"/>
        <w:spacing w:before="200"/>
        <w:ind w:firstLine="540"/>
        <w:jc w:val="both"/>
      </w:pPr>
      <w:r>
        <w:t>а) на приобретение (строительство) жилого помещения, осуществляемое гражданами посредством совершения любых не противоречащих закону сделок и участия в обязательствах (включая участие в жилищных, жилищно-строительных и жилищных накопительных кооперативах), путем безналичного перечисления указанных средств организации, осуществляющей отчуждение (строительство) приобретаемого (строящегося) жилого помещения, либо физическому лицу, осуществляющему отчуждение приобретаемого жилого помещения, либо организации, в том числе кредитной, предоставившей по кредитному договору (договору займа) денежные средства на указанные цели;</w:t>
      </w:r>
    </w:p>
    <w:p w:rsidR="00A72A67" w:rsidRDefault="00A72A67">
      <w:pPr>
        <w:pStyle w:val="ConsPlusNormal"/>
        <w:spacing w:before="200"/>
        <w:ind w:firstLine="540"/>
        <w:jc w:val="both"/>
      </w:pPr>
      <w:r>
        <w:t>б) на строительство, реконструкцию объекта индивидуального жилищного строительства либо жилого дома блокированной застройки, осуществляемые гражданами без привлечения организации, осуществляющей строительство (реконструкцию) объекта индивидуального жилищного строительства либо жилого дома блокированной застройки, в том числе по договору строительного подряда, путем перечисления указанных средств на банковский счет лица, получившего сертификат;</w:t>
      </w:r>
    </w:p>
    <w:p w:rsidR="00A72A67" w:rsidRDefault="00A72A67">
      <w:pPr>
        <w:pStyle w:val="ConsPlusNormal"/>
        <w:jc w:val="both"/>
      </w:pPr>
      <w:r>
        <w:t xml:space="preserve">(пп. "б" в ред. </w:t>
      </w:r>
      <w:hyperlink r:id="rId31"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и социальной защиты РК от 10.11.2015 N 2307)</w:t>
      </w:r>
    </w:p>
    <w:p w:rsidR="00A72A67" w:rsidRDefault="00A72A67">
      <w:pPr>
        <w:pStyle w:val="ConsPlusNormal"/>
        <w:spacing w:before="200"/>
        <w:ind w:firstLine="540"/>
        <w:jc w:val="both"/>
      </w:pPr>
      <w:r>
        <w:t>в) на компенсацию затрат на строительство (реконструкцию) объекта индивидуального жилищного строительства либо жилого дома блокированной застройки, построенного (реконструированного) лицом, получившим сертификат, или его супругом (супругой) не ранее возникновения права на дополнительные меры социальной поддержки без привлечения организации, осуществляющей строительство (реконструкцию) объекта индивидуального жилищного строительства либо жилого дома блокированной застройки, в том числе по договору строительного подряда, путем перечисления указанных средств на банковский счет лица, получившего сертификат;</w:t>
      </w:r>
    </w:p>
    <w:p w:rsidR="00A72A67" w:rsidRDefault="00A72A67">
      <w:pPr>
        <w:pStyle w:val="ConsPlusNormal"/>
        <w:jc w:val="both"/>
      </w:pPr>
      <w:r>
        <w:t xml:space="preserve">(пп. "в" в ред. </w:t>
      </w:r>
      <w:hyperlink r:id="rId32"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и социальной защиты РК от 10.11.2015 N 2307)</w:t>
      </w:r>
    </w:p>
    <w:p w:rsidR="00A72A67" w:rsidRDefault="00A72A67">
      <w:pPr>
        <w:pStyle w:val="ConsPlusNormal"/>
        <w:spacing w:before="200"/>
        <w:ind w:firstLine="540"/>
        <w:jc w:val="both"/>
      </w:pPr>
      <w:r>
        <w:t>г) на уплату первоначального взноса при получении кредита (займа), в том числе ипотечного, на приобретение (строительство) жилого помещения;</w:t>
      </w:r>
    </w:p>
    <w:p w:rsidR="00A72A67" w:rsidRDefault="00A72A67">
      <w:pPr>
        <w:pStyle w:val="ConsPlusNormal"/>
        <w:spacing w:before="200"/>
        <w:ind w:firstLine="540"/>
        <w:jc w:val="both"/>
      </w:pPr>
      <w:r>
        <w:t>д) на погашение основного долга и уплату процентов по кредиту (займу), в том числе ипотечному, на приобретение (строительство) жилого помещения (за исключением штрафов, комиссий, пеней за просрочку исполнения обязательств по указанному кредиту (займу)), в том числе по кредиту (займу), обязательство по которому возникло у лица, получившего сертификат, до возникновения права на получение средств регионального семейного капитала;</w:t>
      </w:r>
    </w:p>
    <w:p w:rsidR="00A72A67" w:rsidRDefault="00A72A67">
      <w:pPr>
        <w:pStyle w:val="ConsPlusNormal"/>
        <w:spacing w:before="200"/>
        <w:ind w:firstLine="540"/>
        <w:jc w:val="both"/>
      </w:pPr>
      <w:r>
        <w:t>е) на погашение основного долга и уплату процентов по кредиту (займу), в том числе ипотечному, на погашение ранее предоставленного кредита (займа) на приобретение (строительство) жилого помещения (за исключением штрафов, комиссий, пеней за просрочку исполнения обязательств по указанному кредиту (займу), обязательства по которым возникли у лица, получившего сертификат, до возникновения права на получение средств регионального семейного капитала;</w:t>
      </w:r>
    </w:p>
    <w:p w:rsidR="00A72A67" w:rsidRDefault="00A72A67">
      <w:pPr>
        <w:pStyle w:val="ConsPlusNormal"/>
        <w:spacing w:before="200"/>
        <w:ind w:firstLine="540"/>
        <w:jc w:val="both"/>
      </w:pPr>
      <w:r>
        <w:lastRenderedPageBreak/>
        <w:t>2) получение образования ребенком (детьми):</w:t>
      </w:r>
    </w:p>
    <w:p w:rsidR="00A72A67" w:rsidRDefault="00A72A67">
      <w:pPr>
        <w:pStyle w:val="ConsPlusNormal"/>
        <w:spacing w:before="200"/>
        <w:ind w:firstLine="540"/>
        <w:jc w:val="both"/>
      </w:pPr>
      <w:r>
        <w:t>а) на оплату платных образовательных услуг, оказываемых образовательными организациями, осуществляющими образовательную деятельность по имеющим государственную аккредитацию образовательным программам;</w:t>
      </w:r>
    </w:p>
    <w:p w:rsidR="00A72A67" w:rsidRDefault="00A72A67">
      <w:pPr>
        <w:pStyle w:val="ConsPlusNormal"/>
        <w:spacing w:before="200"/>
        <w:ind w:firstLine="540"/>
        <w:jc w:val="both"/>
      </w:pPr>
      <w:r>
        <w:t>б) на оплату иных связанных с получением образования расходов. К иным связанным с получением образования расходам относятся расходы на проживание в общежитии, предоставляемом образовательной организацией иногородним обучающимся на период обучения в этой образовательной организации;</w:t>
      </w:r>
    </w:p>
    <w:p w:rsidR="00A72A67" w:rsidRDefault="00A72A67">
      <w:pPr>
        <w:pStyle w:val="ConsPlusNormal"/>
        <w:spacing w:before="200"/>
        <w:ind w:firstLine="540"/>
        <w:jc w:val="both"/>
      </w:pPr>
      <w:r>
        <w:t>3) получение платных медицинских услуг ребенком (детьми);</w:t>
      </w:r>
    </w:p>
    <w:p w:rsidR="00A72A67" w:rsidRDefault="00A72A67">
      <w:pPr>
        <w:pStyle w:val="ConsPlusNormal"/>
        <w:spacing w:before="200"/>
        <w:ind w:firstLine="540"/>
        <w:jc w:val="both"/>
      </w:pPr>
      <w:r>
        <w:t>4) проведение капитального и (или) текущего ремонта жилого помещения:</w:t>
      </w:r>
    </w:p>
    <w:p w:rsidR="00A72A67" w:rsidRDefault="00A72A67">
      <w:pPr>
        <w:pStyle w:val="ConsPlusNormal"/>
        <w:spacing w:before="200"/>
        <w:ind w:firstLine="540"/>
        <w:jc w:val="both"/>
      </w:pPr>
      <w:r>
        <w:t>а) на проведение капитального и (или) текущего ремонта жилого помещения, выполненного(-ых) с привлечением организации, осуществляющей капитальный и (или) текущий ремонт жилого помещения;</w:t>
      </w:r>
    </w:p>
    <w:p w:rsidR="00A72A67" w:rsidRDefault="00A72A67">
      <w:pPr>
        <w:pStyle w:val="ConsPlusNormal"/>
        <w:spacing w:before="200"/>
        <w:ind w:firstLine="540"/>
        <w:jc w:val="both"/>
      </w:pPr>
      <w:r>
        <w:t>б) на проведение капитального и (или) текущего ремонта жилого помещения, выполненного(-ых) без привлечения организации, осуществляющей капитальный и (или) текущий ремонт жилого помещения;</w:t>
      </w:r>
    </w:p>
    <w:p w:rsidR="00A72A67" w:rsidRDefault="00A72A67">
      <w:pPr>
        <w:pStyle w:val="ConsPlusNormal"/>
        <w:spacing w:before="200"/>
        <w:ind w:firstLine="540"/>
        <w:jc w:val="both"/>
      </w:pPr>
      <w:r>
        <w:t>5) переустройство и (или) перепланировка жилого помещения:</w:t>
      </w:r>
    </w:p>
    <w:p w:rsidR="00A72A67" w:rsidRDefault="00A72A67">
      <w:pPr>
        <w:pStyle w:val="ConsPlusNormal"/>
        <w:spacing w:before="200"/>
        <w:ind w:firstLine="540"/>
        <w:jc w:val="both"/>
      </w:pPr>
      <w:r>
        <w:t>а) на проведение переустройства и (или) перепланировки жилого помещения, выполненного(-ых) с привлечением организации, осуществляющей переустройство и (или) перепланировку жилого помещения;</w:t>
      </w:r>
    </w:p>
    <w:p w:rsidR="00A72A67" w:rsidRDefault="00A72A67">
      <w:pPr>
        <w:pStyle w:val="ConsPlusNormal"/>
        <w:spacing w:before="200"/>
        <w:ind w:firstLine="540"/>
        <w:jc w:val="both"/>
      </w:pPr>
      <w:r>
        <w:t>б) на проведение переустройства и (или) перепланировки жилого помещения, выполненного(-ых) без привлечения организации, осуществляющей переустройство и (или) перепланировку жилого помещения.</w:t>
      </w:r>
    </w:p>
    <w:p w:rsidR="00A72A67" w:rsidRDefault="00A72A67">
      <w:pPr>
        <w:pStyle w:val="ConsPlusNormal"/>
        <w:spacing w:before="200"/>
        <w:ind w:firstLine="540"/>
        <w:jc w:val="both"/>
      </w:pPr>
      <w:bookmarkStart w:id="5" w:name="Par131"/>
      <w:bookmarkEnd w:id="5"/>
      <w:r>
        <w:t>11. За счет средств регионального семейного капитала лица, получившие сертификат, ежегодно могут получить единовременную выплату в размере не более 25 тысяч рублей для компенсаций расходов по следующим направлениям:</w:t>
      </w:r>
    </w:p>
    <w:p w:rsidR="00A72A67" w:rsidRDefault="00A72A67">
      <w:pPr>
        <w:pStyle w:val="ConsPlusNormal"/>
        <w:spacing w:before="200"/>
        <w:ind w:firstLine="540"/>
        <w:jc w:val="both"/>
      </w:pPr>
      <w:bookmarkStart w:id="6" w:name="Par132"/>
      <w:bookmarkEnd w:id="6"/>
      <w:r>
        <w:t>1) на оплату занимаемого семьей жилого помещения и коммунальных услуг; оплату взноса на капитальный ремонт общего имущества в многоквартирном жилом доме, входящего в структуру платы за жилое помещение и коммунальные услуги (для собственников помещения);</w:t>
      </w:r>
    </w:p>
    <w:p w:rsidR="00A72A67" w:rsidRDefault="00A72A67">
      <w:pPr>
        <w:pStyle w:val="ConsPlusNormal"/>
        <w:spacing w:before="200"/>
        <w:ind w:firstLine="540"/>
        <w:jc w:val="both"/>
      </w:pPr>
      <w:r>
        <w:t>2) на оплату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 как родными, так и усыновленными, в том числе первым, вторым, третьим ребенком и (или) последующими детьми (далее - ребенок (дети));</w:t>
      </w:r>
    </w:p>
    <w:p w:rsidR="00A72A67" w:rsidRDefault="00A72A67">
      <w:pPr>
        <w:pStyle w:val="ConsPlusNormal"/>
        <w:spacing w:before="200"/>
        <w:ind w:firstLine="540"/>
        <w:jc w:val="both"/>
      </w:pPr>
      <w:r>
        <w:t>3) на уплату налогов семьи - налога на имущество физических лиц, земельного налога, налога с владельцев транспортных средств;</w:t>
      </w:r>
    </w:p>
    <w:p w:rsidR="00A72A67" w:rsidRDefault="00A72A67">
      <w:pPr>
        <w:pStyle w:val="ConsPlusNormal"/>
        <w:spacing w:before="200"/>
        <w:ind w:firstLine="540"/>
        <w:jc w:val="both"/>
      </w:pPr>
      <w:bookmarkStart w:id="7" w:name="Par135"/>
      <w:bookmarkEnd w:id="7"/>
      <w:r>
        <w:t>4) на страхование имущества семьи, на страхование жизни ребенка (детей);</w:t>
      </w:r>
    </w:p>
    <w:p w:rsidR="00A72A67" w:rsidRDefault="00A72A67">
      <w:pPr>
        <w:pStyle w:val="ConsPlusNormal"/>
        <w:spacing w:before="200"/>
        <w:ind w:firstLine="540"/>
        <w:jc w:val="both"/>
      </w:pPr>
      <w:r>
        <w:t>5) на оплату санаторно-курортного лечения и (или) стоимости проезда к месту санаторно-курортного лечения и обратно родителя (родителей) и ребенка (детей) в пределах территории Российской Федерации;</w:t>
      </w:r>
    </w:p>
    <w:p w:rsidR="00A72A67" w:rsidRDefault="00A72A67">
      <w:pPr>
        <w:pStyle w:val="ConsPlusNormal"/>
        <w:spacing w:before="200"/>
        <w:ind w:firstLine="540"/>
        <w:jc w:val="both"/>
      </w:pPr>
      <w:r>
        <w:t>6) на оплату стоимости проживания в месте отдыха и (или) стоимости проезда к месту отдыха и обратно родителя (родителей) и ребенка (детей) в пределах территории Российской Федерации.</w:t>
      </w:r>
    </w:p>
    <w:p w:rsidR="00A72A67" w:rsidRDefault="00A72A67">
      <w:pPr>
        <w:pStyle w:val="ConsPlusNormal"/>
        <w:spacing w:before="200"/>
        <w:ind w:firstLine="540"/>
        <w:jc w:val="both"/>
      </w:pPr>
      <w:bookmarkStart w:id="8" w:name="Par138"/>
      <w:bookmarkEnd w:id="8"/>
      <w:r>
        <w:t>11.1. За счет средств единовременной выплаты лица, получившие сертификат, могут получить денежные средства для подготовки ребенка (детей) к обучению в общеобразовательной организации в размере 5 тысяч рублей на каждого обучающегося, но не более 25 тысяч рублей.</w:t>
      </w:r>
    </w:p>
    <w:p w:rsidR="00A72A67" w:rsidRDefault="00A72A67">
      <w:pPr>
        <w:pStyle w:val="ConsPlusNormal"/>
        <w:jc w:val="both"/>
      </w:pPr>
      <w:r>
        <w:t xml:space="preserve">(п. 11.1 введен </w:t>
      </w:r>
      <w:hyperlink r:id="rId33"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занятости и социальной защиты Республики Коми от 13.12.2017 N 2309)</w:t>
      </w:r>
    </w:p>
    <w:p w:rsidR="00A72A67" w:rsidRDefault="00A72A67">
      <w:pPr>
        <w:pStyle w:val="ConsPlusNormal"/>
      </w:pPr>
    </w:p>
    <w:p w:rsidR="00A72A67" w:rsidRDefault="00A72A67">
      <w:pPr>
        <w:pStyle w:val="ConsPlusTitle"/>
        <w:jc w:val="center"/>
        <w:outlineLvl w:val="2"/>
      </w:pPr>
      <w:r>
        <w:t>Наименование органа исполнительной власти Республики Коми,</w:t>
      </w:r>
    </w:p>
    <w:p w:rsidR="00A72A67" w:rsidRDefault="00A72A67">
      <w:pPr>
        <w:pStyle w:val="ConsPlusTitle"/>
        <w:jc w:val="center"/>
      </w:pPr>
      <w:r>
        <w:t>предоставляющего государственную услугу</w:t>
      </w:r>
    </w:p>
    <w:p w:rsidR="00A72A67" w:rsidRDefault="00A72A67">
      <w:pPr>
        <w:pStyle w:val="ConsPlusNormal"/>
      </w:pPr>
    </w:p>
    <w:p w:rsidR="00A72A67" w:rsidRDefault="00A72A67">
      <w:pPr>
        <w:pStyle w:val="ConsPlusNormal"/>
        <w:ind w:firstLine="540"/>
        <w:jc w:val="both"/>
      </w:pPr>
      <w:r>
        <w:t>12. Государственная услуга предоставляется центрами по предоставлению государственных услуг, в отношении которых Министерство осуществляет функции и полномочия учредителя государственных бюджетных учреждений Республики Коми.</w:t>
      </w:r>
    </w:p>
    <w:p w:rsidR="00A72A67" w:rsidRDefault="00A72A67">
      <w:pPr>
        <w:pStyle w:val="ConsPlusNormal"/>
        <w:spacing w:before="200"/>
        <w:ind w:firstLine="540"/>
        <w:jc w:val="both"/>
      </w:pPr>
      <w:r>
        <w:t>В предоставлении государственной услуги участвует МФЦ в части приема документов у заявителя, запросов в органы и организации, в распоряжении которых находятся документы (сведения), и выдачи результата (уведомления) предоставления государственной услуги заявителю.</w:t>
      </w:r>
    </w:p>
    <w:p w:rsidR="00A72A67" w:rsidRDefault="00A72A67">
      <w:pPr>
        <w:pStyle w:val="ConsPlusNormal"/>
        <w:jc w:val="both"/>
      </w:pPr>
      <w:r>
        <w:t xml:space="preserve">(в ред. Приказов Министерства труда, занятости и социальной защиты Республики Коми от 13.12.2017 </w:t>
      </w:r>
      <w:hyperlink r:id="rId34"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N 2309</w:t>
        </w:r>
      </w:hyperlink>
      <w:r>
        <w:t xml:space="preserve">, от 03.10.2019 </w:t>
      </w:r>
      <w:hyperlink r:id="rId35"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N 1476</w:t>
        </w:r>
      </w:hyperlink>
      <w:r>
        <w:t>)</w:t>
      </w:r>
    </w:p>
    <w:p w:rsidR="00A72A67" w:rsidRDefault="00A72A67">
      <w:pPr>
        <w:pStyle w:val="ConsPlusNormal"/>
        <w:jc w:val="both"/>
      </w:pPr>
      <w:r>
        <w:t xml:space="preserve">(п. 12 в ред. </w:t>
      </w:r>
      <w:hyperlink r:id="rId36" w:tooltip="Приказ Министерства труда, занятости и социальной защиты Республики Коми от 13.07.2017 N 1255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13.07.2017 N 1255)</w:t>
      </w:r>
    </w:p>
    <w:p w:rsidR="00A72A67" w:rsidRDefault="00A72A67">
      <w:pPr>
        <w:pStyle w:val="ConsPlusNormal"/>
        <w:spacing w:before="200"/>
        <w:ind w:firstLine="540"/>
        <w:jc w:val="both"/>
      </w:pPr>
      <w:r>
        <w:lastRenderedPageBreak/>
        <w:t xml:space="preserve">13. Исключен. - </w:t>
      </w:r>
      <w:hyperlink r:id="rId37"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w:t>
        </w:r>
      </w:hyperlink>
      <w:r>
        <w:t xml:space="preserve"> Министерства труда, занятости и социальной защиты Республики Коми от 03.10.2019 N 1476.</w:t>
      </w:r>
    </w:p>
    <w:p w:rsidR="00A72A67" w:rsidRDefault="00A72A67">
      <w:pPr>
        <w:pStyle w:val="ConsPlusNormal"/>
      </w:pPr>
    </w:p>
    <w:p w:rsidR="00A72A67" w:rsidRDefault="00A72A67">
      <w:pPr>
        <w:pStyle w:val="ConsPlusTitle"/>
        <w:jc w:val="center"/>
        <w:outlineLvl w:val="2"/>
      </w:pPr>
      <w:r>
        <w:t>Органы и организации, участвующие в предоставлении</w:t>
      </w:r>
    </w:p>
    <w:p w:rsidR="00A72A67" w:rsidRDefault="00A72A67">
      <w:pPr>
        <w:pStyle w:val="ConsPlusTitle"/>
        <w:jc w:val="center"/>
      </w:pPr>
      <w:r>
        <w:t>государственной услуги, обращение в которые необходимо</w:t>
      </w:r>
    </w:p>
    <w:p w:rsidR="00A72A67" w:rsidRDefault="00A72A67">
      <w:pPr>
        <w:pStyle w:val="ConsPlusTitle"/>
        <w:jc w:val="center"/>
      </w:pPr>
      <w:r>
        <w:t>для предоставления государственной услуги</w:t>
      </w:r>
    </w:p>
    <w:p w:rsidR="00A72A67" w:rsidRDefault="00A72A67">
      <w:pPr>
        <w:pStyle w:val="ConsPlusNormal"/>
        <w:jc w:val="center"/>
      </w:pPr>
      <w:r>
        <w:t xml:space="preserve">(введен </w:t>
      </w:r>
      <w:hyperlink r:id="rId38"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занятости и социальной</w:t>
      </w:r>
    </w:p>
    <w:p w:rsidR="00A72A67" w:rsidRDefault="00A72A67">
      <w:pPr>
        <w:pStyle w:val="ConsPlusNormal"/>
        <w:jc w:val="center"/>
      </w:pPr>
      <w:r>
        <w:t>защиты Республики Коми от 03.10.2019 N 1476)</w:t>
      </w:r>
    </w:p>
    <w:p w:rsidR="00A72A67" w:rsidRDefault="00A72A67">
      <w:pPr>
        <w:pStyle w:val="ConsPlusNormal"/>
      </w:pPr>
    </w:p>
    <w:p w:rsidR="00A72A67" w:rsidRDefault="00A72A67">
      <w:pPr>
        <w:pStyle w:val="ConsPlusNormal"/>
        <w:ind w:firstLine="540"/>
        <w:jc w:val="both"/>
      </w:pPr>
      <w:r>
        <w:t>13. Органами и организациями, участвующими в предоставлении государственной услуги, являются Государственное учреждение - Отделение Пенсионного фонда Российской Федерации по Республике Коми, Управление Федеральной службы государственной регистрации, кадастра и картографии, территориальный орган Федеральной службы по надзору в сфере образования и науки, территориальный орган Федеральной службы по надзору в сфере здравоохранения, Министерство внутренних дел по Республике Коми, Министерство строительства и дорожного хозяйства Республики Коми, органы местного самоуправления, органы ЗАГС.</w:t>
      </w:r>
    </w:p>
    <w:p w:rsidR="00A72A67" w:rsidRDefault="00A72A67">
      <w:pPr>
        <w:pStyle w:val="ConsPlusNormal"/>
        <w:jc w:val="both"/>
      </w:pPr>
      <w:r>
        <w:t xml:space="preserve">(п. 13 в ред. </w:t>
      </w:r>
      <w:hyperlink r:id="rId39" w:tooltip="Приказ Министерства труда, занятости и социальной защиты Республики Коми от 17.01.2020 N 51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17.01.2020 N 51)</w:t>
      </w:r>
    </w:p>
    <w:p w:rsidR="00A72A67" w:rsidRDefault="00A72A67">
      <w:pPr>
        <w:pStyle w:val="ConsPlusNormal"/>
        <w:spacing w:before="200"/>
        <w:ind w:firstLine="540"/>
        <w:jc w:val="both"/>
      </w:pPr>
      <w:r>
        <w:t>13.1. При предоставлении государственной услуги запрещается требовать от заявителей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государственных услуг, утвержденный Правительством Республики Коми.</w:t>
      </w:r>
    </w:p>
    <w:p w:rsidR="00A72A67" w:rsidRDefault="00A72A67">
      <w:pPr>
        <w:pStyle w:val="ConsPlusNormal"/>
      </w:pPr>
    </w:p>
    <w:p w:rsidR="00A72A67" w:rsidRDefault="00A72A67">
      <w:pPr>
        <w:pStyle w:val="ConsPlusTitle"/>
        <w:jc w:val="center"/>
        <w:outlineLvl w:val="2"/>
      </w:pPr>
      <w:r>
        <w:t>Описание результата предоставления государственной услуги</w:t>
      </w:r>
    </w:p>
    <w:p w:rsidR="00A72A67" w:rsidRDefault="00A72A67">
      <w:pPr>
        <w:pStyle w:val="ConsPlusNormal"/>
      </w:pPr>
    </w:p>
    <w:p w:rsidR="00A72A67" w:rsidRDefault="00A72A67">
      <w:pPr>
        <w:pStyle w:val="ConsPlusNormal"/>
        <w:ind w:firstLine="540"/>
        <w:jc w:val="both"/>
      </w:pPr>
      <w:r>
        <w:t>14. Результатом предоставления государственной услуги является:</w:t>
      </w:r>
    </w:p>
    <w:p w:rsidR="00A72A67" w:rsidRDefault="00A72A67">
      <w:pPr>
        <w:pStyle w:val="ConsPlusNormal"/>
        <w:spacing w:before="200"/>
        <w:ind w:firstLine="540"/>
        <w:jc w:val="both"/>
      </w:pPr>
      <w:r>
        <w:t xml:space="preserve">- назначение и выплата средств (части средств) регионального семейного капитала по одному или нескольким выбранным заявителем направлениям, указанным в </w:t>
      </w:r>
      <w:hyperlink w:anchor="Par111" w:tooltip="10. Распоряжение средствами (частью средств) регионального семейного капитала может осуществляться лицами, получившими сертификат, в полном объеме либо по частям одновременно по следующим направлениям:" w:history="1">
        <w:r>
          <w:rPr>
            <w:color w:val="0000FF"/>
          </w:rPr>
          <w:t>пунктах 10</w:t>
        </w:r>
      </w:hyperlink>
      <w:r>
        <w:t xml:space="preserve"> - </w:t>
      </w:r>
      <w:hyperlink w:anchor="Par138" w:tooltip="11.1. За счет средств единовременной выплаты лица, получившие сертификат, могут получить денежные средства для подготовки ребенка (детей) к обучению в общеобразовательной организации в размере 5 тысяч рублей на каждого обучающегося, но не более 25 тысяч рублей." w:history="1">
        <w:r>
          <w:rPr>
            <w:color w:val="0000FF"/>
          </w:rPr>
          <w:t>11.1</w:t>
        </w:r>
      </w:hyperlink>
      <w:r>
        <w:t xml:space="preserve"> настоящего Административного регламента и направление заявителю соответственно </w:t>
      </w:r>
      <w:hyperlink w:anchor="Par2807" w:tooltip="                                УВЕДОМЛЕНИЕ" w:history="1">
        <w:r>
          <w:rPr>
            <w:color w:val="0000FF"/>
          </w:rPr>
          <w:t>уведомления</w:t>
        </w:r>
      </w:hyperlink>
      <w:r>
        <w:t xml:space="preserve"> об удовлетворении заявления о распоряжении средствами (частью средств) регионального семейного капитала согласно приложению N 16 к настоящему Административному регламенту, </w:t>
      </w:r>
      <w:hyperlink w:anchor="Par2881" w:tooltip="                                УВЕДОМЛЕНИЕ" w:history="1">
        <w:r>
          <w:rPr>
            <w:color w:val="0000FF"/>
          </w:rPr>
          <w:t>уведомления</w:t>
        </w:r>
      </w:hyperlink>
      <w:r>
        <w:t xml:space="preserve"> об удовлетворении заявления о предоставлении единовременной выплаты согласно приложению N 17 к настоящему Административному регламенту;</w:t>
      </w:r>
    </w:p>
    <w:p w:rsidR="00A72A67" w:rsidRDefault="00A72A67">
      <w:pPr>
        <w:pStyle w:val="ConsPlusNormal"/>
        <w:jc w:val="both"/>
      </w:pPr>
      <w:r>
        <w:t xml:space="preserve">(в ред. </w:t>
      </w:r>
      <w:hyperlink r:id="rId40"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13.12.2017 N 2309)</w:t>
      </w:r>
    </w:p>
    <w:p w:rsidR="00A72A67" w:rsidRDefault="00A72A67">
      <w:pPr>
        <w:pStyle w:val="ConsPlusNormal"/>
        <w:spacing w:before="200"/>
        <w:ind w:firstLine="540"/>
        <w:jc w:val="both"/>
      </w:pPr>
      <w:r>
        <w:t xml:space="preserve">- отказ в назначении и выплате средств (части средств) регионального семейного капитала по одному или нескольким выбранным заявителем направлениям, указанным в </w:t>
      </w:r>
      <w:hyperlink w:anchor="Par111" w:tooltip="10. Распоряжение средствами (частью средств) регионального семейного капитала может осуществляться лицами, получившими сертификат, в полном объеме либо по частям одновременно по следующим направлениям:" w:history="1">
        <w:r>
          <w:rPr>
            <w:color w:val="0000FF"/>
          </w:rPr>
          <w:t>пунктах 10</w:t>
        </w:r>
      </w:hyperlink>
      <w:r>
        <w:t xml:space="preserve"> - </w:t>
      </w:r>
      <w:hyperlink w:anchor="Par138" w:tooltip="11.1. За счет средств единовременной выплаты лица, получившие сертификат, могут получить денежные средства для подготовки ребенка (детей) к обучению в общеобразовательной организации в размере 5 тысяч рублей на каждого обучающегося, но не более 25 тысяч рублей." w:history="1">
        <w:r>
          <w:rPr>
            <w:color w:val="0000FF"/>
          </w:rPr>
          <w:t>11.1</w:t>
        </w:r>
      </w:hyperlink>
      <w:r>
        <w:t xml:space="preserve"> настоящего Административного регламента и направление заявителю соответственно </w:t>
      </w:r>
      <w:hyperlink w:anchor="Par2932" w:tooltip="                                УВЕДОМЛЕНИЕ" w:history="1">
        <w:r>
          <w:rPr>
            <w:color w:val="0000FF"/>
          </w:rPr>
          <w:t>уведомления</w:t>
        </w:r>
      </w:hyperlink>
      <w:r>
        <w:t xml:space="preserve"> об отказе в удовлетворении заявления о распоряжении средствами (частью средств) регионального семейного капитала согласно приложению N 18 к настоящему Административному регламенту, </w:t>
      </w:r>
      <w:hyperlink w:anchor="Par2982" w:tooltip="                                УВЕДОМЛЕНИЕ" w:history="1">
        <w:r>
          <w:rPr>
            <w:color w:val="0000FF"/>
          </w:rPr>
          <w:t>уведомления</w:t>
        </w:r>
      </w:hyperlink>
      <w:r>
        <w:t xml:space="preserve"> об отказе в удовлетворении заявления о предоставлении единовременной выплаты согласно приложению N 19 к настоящему Административному регламенту.</w:t>
      </w:r>
    </w:p>
    <w:p w:rsidR="00A72A67" w:rsidRDefault="00A72A67">
      <w:pPr>
        <w:pStyle w:val="ConsPlusNormal"/>
        <w:jc w:val="both"/>
      </w:pPr>
      <w:r>
        <w:t xml:space="preserve">(в ред. </w:t>
      </w:r>
      <w:hyperlink r:id="rId41"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13.12.2017 N 2309)</w:t>
      </w:r>
    </w:p>
    <w:p w:rsidR="00A72A67" w:rsidRDefault="00A72A67">
      <w:pPr>
        <w:pStyle w:val="ConsPlusNormal"/>
      </w:pPr>
    </w:p>
    <w:p w:rsidR="00A72A67" w:rsidRDefault="00A72A67">
      <w:pPr>
        <w:pStyle w:val="ConsPlusTitle"/>
        <w:jc w:val="center"/>
        <w:outlineLvl w:val="2"/>
      </w:pPr>
      <w:r>
        <w:t>Срок предоставления государственной услуги,</w:t>
      </w:r>
    </w:p>
    <w:p w:rsidR="00A72A67" w:rsidRDefault="00A72A67">
      <w:pPr>
        <w:pStyle w:val="ConsPlusTitle"/>
        <w:jc w:val="center"/>
      </w:pPr>
      <w:r>
        <w:t>в том числе с учетом необходимости обращения в организации,</w:t>
      </w:r>
    </w:p>
    <w:p w:rsidR="00A72A67" w:rsidRDefault="00A72A67">
      <w:pPr>
        <w:pStyle w:val="ConsPlusTitle"/>
        <w:jc w:val="center"/>
      </w:pPr>
      <w:r>
        <w:t>участвующие в предоставлении государственной услуги, срок</w:t>
      </w:r>
    </w:p>
    <w:p w:rsidR="00A72A67" w:rsidRDefault="00A72A67">
      <w:pPr>
        <w:pStyle w:val="ConsPlusTitle"/>
        <w:jc w:val="center"/>
      </w:pPr>
      <w:r>
        <w:t>приостановления предоставления государственной услуги</w:t>
      </w:r>
    </w:p>
    <w:p w:rsidR="00A72A67" w:rsidRDefault="00A72A67">
      <w:pPr>
        <w:pStyle w:val="ConsPlusTitle"/>
        <w:jc w:val="center"/>
      </w:pPr>
      <w:r>
        <w:t>в случае, если возможность приостановления предусмотрена</w:t>
      </w:r>
    </w:p>
    <w:p w:rsidR="00A72A67" w:rsidRDefault="00A72A67">
      <w:pPr>
        <w:pStyle w:val="ConsPlusTitle"/>
        <w:jc w:val="center"/>
      </w:pPr>
      <w:r>
        <w:t>федеральными законами, принимаемыми в соответствии с ними</w:t>
      </w:r>
    </w:p>
    <w:p w:rsidR="00A72A67" w:rsidRDefault="00A72A67">
      <w:pPr>
        <w:pStyle w:val="ConsPlusTitle"/>
        <w:jc w:val="center"/>
      </w:pPr>
      <w:r>
        <w:t>иными нормативными правовыми актами Российской Федерации,</w:t>
      </w:r>
    </w:p>
    <w:p w:rsidR="00A72A67" w:rsidRDefault="00A72A67">
      <w:pPr>
        <w:pStyle w:val="ConsPlusTitle"/>
        <w:jc w:val="center"/>
      </w:pPr>
      <w:r>
        <w:t>законами и иными нормативными правовыми актами</w:t>
      </w:r>
    </w:p>
    <w:p w:rsidR="00A72A67" w:rsidRDefault="00A72A67">
      <w:pPr>
        <w:pStyle w:val="ConsPlusTitle"/>
        <w:jc w:val="center"/>
      </w:pPr>
      <w:r>
        <w:t>Республики Коми</w:t>
      </w:r>
    </w:p>
    <w:p w:rsidR="00A72A67" w:rsidRDefault="00A72A67">
      <w:pPr>
        <w:pStyle w:val="ConsPlusNormal"/>
        <w:jc w:val="center"/>
      </w:pPr>
      <w:r>
        <w:t>(в ред. Приказов Министерства труда, занятости</w:t>
      </w:r>
    </w:p>
    <w:p w:rsidR="00A72A67" w:rsidRDefault="00A72A67">
      <w:pPr>
        <w:pStyle w:val="ConsPlusNormal"/>
        <w:jc w:val="center"/>
      </w:pPr>
      <w:r>
        <w:t xml:space="preserve">и социальной защиты Республики Коми от 13.07.2017 </w:t>
      </w:r>
      <w:hyperlink r:id="rId42" w:tooltip="Приказ Министерства труда, занятости и социальной защиты Республики Коми от 13.07.2017 N 1255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N 1255</w:t>
        </w:r>
      </w:hyperlink>
      <w:r>
        <w:t>,</w:t>
      </w:r>
    </w:p>
    <w:p w:rsidR="00A72A67" w:rsidRDefault="00A72A67">
      <w:pPr>
        <w:pStyle w:val="ConsPlusNormal"/>
        <w:jc w:val="center"/>
      </w:pPr>
      <w:r>
        <w:t xml:space="preserve">от 03.10.2019 </w:t>
      </w:r>
      <w:hyperlink r:id="rId43"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N 1476</w:t>
        </w:r>
      </w:hyperlink>
      <w:r>
        <w:t>)</w:t>
      </w:r>
    </w:p>
    <w:p w:rsidR="00A72A67" w:rsidRDefault="00A72A67">
      <w:pPr>
        <w:pStyle w:val="ConsPlusNormal"/>
      </w:pPr>
    </w:p>
    <w:p w:rsidR="00A72A67" w:rsidRDefault="00A72A67">
      <w:pPr>
        <w:pStyle w:val="ConsPlusNormal"/>
        <w:ind w:firstLine="540"/>
        <w:jc w:val="both"/>
      </w:pPr>
      <w:r>
        <w:t xml:space="preserve">15. Сроки предоставления государственной услуги должны соответствовать срокам, установленным </w:t>
      </w:r>
      <w:hyperlink r:id="rId44" w:tooltip="Постановление Правительства РК от 01.08.2011 N 324 (ред. от 27.03.2018) &quot;О мерах по реализации статей 5 - 8(2) Закона Республики Коми &quot;О дополнительных мерах социальной поддержки семей, имеющих детей, на территории Республики Коми&quot; (вместе с &quot;Правилами подачи заявления о распоряжении средствами (частью средств) регионального семейного капитала и перечнем документов, необходимых для реализации права распоряжения средствами регионального семейного капитала&quot;, &quot;Правилами направления средств (части средств) реги{КонсультантПлюс}" w:history="1">
        <w:r>
          <w:rPr>
            <w:color w:val="0000FF"/>
          </w:rPr>
          <w:t>Правилами</w:t>
        </w:r>
      </w:hyperlink>
      <w:r>
        <w:t xml:space="preserve"> подачи заявления о распоряжении средствами (частью средств) регионального семейного капитала и перечнем документов, необходимых для реализации права распоряжения средствами регионального семейного капитала, </w:t>
      </w:r>
      <w:hyperlink r:id="rId45" w:tooltip="Постановление Правительства РК от 01.08.2011 N 324 (ред. от 27.03.2018) &quot;О мерах по реализации статей 5 - 8(2) Закона Республики Коми &quot;О дополнительных мерах социальной поддержки семей, имеющих детей, на территории Республики Коми&quot; (вместе с &quot;Правилами подачи заявления о распоряжении средствами (частью средств) регионального семейного капитала и перечнем документов, необходимых для реализации права распоряжения средствами регионального семейного капитала&quot;, &quot;Правилами направления средств (части средств) реги{КонсультантПлюс}" w:history="1">
        <w:r>
          <w:rPr>
            <w:color w:val="0000FF"/>
          </w:rPr>
          <w:t>Правилами</w:t>
        </w:r>
      </w:hyperlink>
      <w:r>
        <w:t xml:space="preserve"> подачи заявления о предоставлении единовременной выплаты за счет средств регионального семейного капитала, перечня документов, необходимых для получения единовременной выплаты, правилами ее осуществления, утвержденными постановлением Правительства Республики Коми от 1 августа 2011 г. N 324 "О мерах по реализации статей 5 - 8(2) Закона Республики Коми "О дополнительных мерах социальной поддержки семей, имеющих детей, на территории Республики Коми".</w:t>
      </w:r>
    </w:p>
    <w:p w:rsidR="00A72A67" w:rsidRDefault="00A72A67">
      <w:pPr>
        <w:pStyle w:val="ConsPlusNormal"/>
        <w:spacing w:before="200"/>
        <w:ind w:firstLine="540"/>
        <w:jc w:val="both"/>
      </w:pPr>
      <w:r>
        <w:t xml:space="preserve">16. Общий срок предоставления государственной услуги складывается из сроков, указанных в </w:t>
      </w:r>
      <w:hyperlink w:anchor="Par183" w:tooltip="17. Решение об удовлетворении заявления о распоряжении средствами (частью средств) регионального семейного капитала (отказе в удовлетворении заявления о распоряжении средствами (частью средств) регионального семейного капитала), о предоставлении единовременной выплаты за счет средств регионального семейного капитала (отказе в предоставлении единовременной выплаты за счет средств регионального семейного капитала) принимается в течение 30 календарных дней со дня (с учетом особенностей, предусмотренных подп..." w:history="1">
        <w:r>
          <w:rPr>
            <w:color w:val="0000FF"/>
          </w:rPr>
          <w:t>пунктах 17</w:t>
        </w:r>
      </w:hyperlink>
      <w:r>
        <w:t xml:space="preserve"> - </w:t>
      </w:r>
      <w:hyperlink w:anchor="Par189" w:tooltip="19. В течение 5 рабочих дней со дня принятия соответствующего решения центр по предоставлению государственных услуг или МФЦ направляет заявителю соответственно уведомление о предоставлении (об отказе в предоставлении) государственной услуги. В случае отказа в предоставлении государственной услуги в указанном уведомлении приводятся основания, в соответствии с которыми центром по предоставлению государственных услуг было принято такое решение." w:history="1">
        <w:r>
          <w:rPr>
            <w:color w:val="0000FF"/>
          </w:rPr>
          <w:t>19</w:t>
        </w:r>
      </w:hyperlink>
      <w:r>
        <w:t xml:space="preserve"> настоящего Административного регламента.</w:t>
      </w:r>
    </w:p>
    <w:p w:rsidR="00A72A67" w:rsidRDefault="00A72A67">
      <w:pPr>
        <w:pStyle w:val="ConsPlusNormal"/>
        <w:spacing w:before="200"/>
        <w:ind w:firstLine="540"/>
        <w:jc w:val="both"/>
      </w:pPr>
      <w:bookmarkStart w:id="9" w:name="Par183"/>
      <w:bookmarkEnd w:id="9"/>
      <w:r>
        <w:lastRenderedPageBreak/>
        <w:t xml:space="preserve">17. Решение об удовлетворении заявления о распоряжении средствами (частью средств) регионального семейного капитала (отказе в удовлетворении заявления о распоряжении средствами (частью средств) регионального семейного капитала), о предоставлении единовременной выплаты за счет средств регионального семейного капитала (отказе в предоставлении единовременной выплаты за счет средств регионального семейного капитала) принимается в течение 30 календарных дней со дня (с учетом особенностей, предусмотренных </w:t>
      </w:r>
      <w:hyperlink w:anchor="Par590" w:tooltip="2) наличие в представленных документах недостоверных сведений, противоречивых сведений (пункт 18 настоящего Административного регламента);" w:history="1">
        <w:r>
          <w:rPr>
            <w:color w:val="0000FF"/>
          </w:rPr>
          <w:t>подпунктом 2 пункта 37</w:t>
        </w:r>
      </w:hyperlink>
      <w:r>
        <w:t xml:space="preserve"> и </w:t>
      </w:r>
      <w:hyperlink w:anchor="Par185" w:tooltip="18. При наличии противоречивых сведений в представленных документах и (или) при несоответствии содержания и (или) оформления документов требованиям законодательства, а также для установления факта достоверности представленных заявителем сведений центр по предоставлению государственных услуг осуществляет проверку на предмет соответствия указанных сведений действительности посредством направления запросов в течение 5 рабочих дней со дня регистрации заявления о распоряжении с документами, предусмотренными п..." w:history="1">
        <w:r>
          <w:rPr>
            <w:color w:val="0000FF"/>
          </w:rPr>
          <w:t>пунктом 18</w:t>
        </w:r>
      </w:hyperlink>
      <w:r>
        <w:t xml:space="preserve"> настоящего Административного регламента) регистрации заявления о распоряжении с документами, предусмотренными </w:t>
      </w:r>
      <w:hyperlink w:anchor="Par208" w:tooltip="21.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подлинники документов, необходимых для реализации права распоряжения средствами регионального семейного капитала (их копии, верность которых засвидетельствована в установленном законодательством порядке):" w:history="1">
        <w:r>
          <w:rPr>
            <w:color w:val="0000FF"/>
          </w:rPr>
          <w:t>пунктами 21</w:t>
        </w:r>
      </w:hyperlink>
      <w:r>
        <w:t xml:space="preserve"> - </w:t>
      </w:r>
      <w:hyperlink w:anchor="Par344" w:tooltip="27. В случае направления средств (части средств) регионального семейного капитала на предоставление единовременной выплаты за счет средств регионального семейного капитала вместе с заявлением и документами, указанными в подпунктах 2 - 8 пункта 21 настоящего Административного регламента, представляются подлинники документов, (их копии, верность которых засвидетельствована в установленном законодательством порядке):" w:history="1">
        <w:r>
          <w:rPr>
            <w:color w:val="0000FF"/>
          </w:rPr>
          <w:t>27</w:t>
        </w:r>
      </w:hyperlink>
      <w:r>
        <w:t xml:space="preserve">, </w:t>
      </w:r>
      <w:hyperlink w:anchor="Par400" w:tooltip="31.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31</w:t>
        </w:r>
      </w:hyperlink>
      <w:r>
        <w:t xml:space="preserve"> настоящего Административного регламента (в случае, если документы, указанные в </w:t>
      </w:r>
      <w:hyperlink w:anchor="Par400" w:tooltip="31.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пункте 31</w:t>
        </w:r>
      </w:hyperlink>
      <w:r>
        <w:t xml:space="preserve"> настоящего Административного регламента, представлены по инициативе заявителя).</w:t>
      </w:r>
    </w:p>
    <w:p w:rsidR="00A72A67" w:rsidRDefault="00A72A67">
      <w:pPr>
        <w:pStyle w:val="ConsPlusNormal"/>
        <w:jc w:val="both"/>
      </w:pPr>
      <w:r>
        <w:t xml:space="preserve">(в ред. </w:t>
      </w:r>
      <w:hyperlink r:id="rId46"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и социальной защиты РК от 10.11.2015 N 2307)</w:t>
      </w:r>
    </w:p>
    <w:p w:rsidR="00A72A67" w:rsidRDefault="00A72A67">
      <w:pPr>
        <w:pStyle w:val="ConsPlusNormal"/>
        <w:spacing w:before="200"/>
        <w:ind w:firstLine="540"/>
        <w:jc w:val="both"/>
      </w:pPr>
      <w:bookmarkStart w:id="10" w:name="Par185"/>
      <w:bookmarkEnd w:id="10"/>
      <w:r>
        <w:t xml:space="preserve">18. При наличии противоречивых сведений в представленных документах и (или) при несоответствии содержания и (или) оформления документов требованиям законодательства, а также для установления факта достоверности представленных заявителем сведений центр по предоставлению государственных услуг осуществляет проверку на предмет соответствия указанных сведений действительности посредством направления запросов в течение 5 рабочих дней со дня регистрации заявления о распоряжении с документами, предусмотренными </w:t>
      </w:r>
      <w:hyperlink w:anchor="Par208" w:tooltip="21.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подлинники документов, необходимых для реализации права распоряжения средствами регионального семейного капитала (их копии, верность которых засвидетельствована в установленном законодательством порядке):" w:history="1">
        <w:r>
          <w:rPr>
            <w:color w:val="0000FF"/>
          </w:rPr>
          <w:t>пунктами 21</w:t>
        </w:r>
      </w:hyperlink>
      <w:r>
        <w:t xml:space="preserve"> - </w:t>
      </w:r>
      <w:hyperlink w:anchor="Par344" w:tooltip="27. В случае направления средств (части средств) регионального семейного капитала на предоставление единовременной выплаты за счет средств регионального семейного капитала вместе с заявлением и документами, указанными в подпунктах 2 - 8 пункта 21 настоящего Административного регламента, представляются подлинники документов, (их копии, верность которых засвидетельствована в установленном законодательством порядке):" w:history="1">
        <w:r>
          <w:rPr>
            <w:color w:val="0000FF"/>
          </w:rPr>
          <w:t>27</w:t>
        </w:r>
      </w:hyperlink>
      <w:r>
        <w:t xml:space="preserve">, </w:t>
      </w:r>
      <w:hyperlink w:anchor="Par400" w:tooltip="31.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31</w:t>
        </w:r>
      </w:hyperlink>
      <w:r>
        <w:t xml:space="preserve"> настоящего Административного регламента (в случае, если документы, указанные в </w:t>
      </w:r>
      <w:hyperlink w:anchor="Par400" w:tooltip="31.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пункте 31</w:t>
        </w:r>
      </w:hyperlink>
      <w:r>
        <w:t xml:space="preserve"> настоящего Административного регламента, представлены по инициативе заявителя), в органы и организации, располагающие необходимой информацией.</w:t>
      </w:r>
    </w:p>
    <w:p w:rsidR="00A72A67" w:rsidRDefault="00A72A67">
      <w:pPr>
        <w:pStyle w:val="ConsPlusNormal"/>
        <w:spacing w:before="200"/>
        <w:ind w:firstLine="540"/>
        <w:jc w:val="both"/>
      </w:pPr>
      <w:r>
        <w:t xml:space="preserve">При этом срок принятия решения об удовлетворении заявления о распоряжении средствами (частью средств) регионального семейного капитала (отказе в удовлетворении заявления о распоряжении средствами (частью средств) регионального семейного капитала), о предоставлении единовременной выплаты за счет средств регионального семейного капитала (отказе в предоставлении единовременной выплаты за счет средств регионального семейного капитала), указанный в </w:t>
      </w:r>
      <w:hyperlink w:anchor="Par183" w:tooltip="17. Решение об удовлетворении заявления о распоряжении средствами (частью средств) регионального семейного капитала (отказе в удовлетворении заявления о распоряжении средствами (частью средств) регионального семейного капитала), о предоставлении единовременной выплаты за счет средств регионального семейного капитала (отказе в предоставлении единовременной выплаты за счет средств регионального семейного капитала) принимается в течение 30 календарных дней со дня (с учетом особенностей, предусмотренных подп..." w:history="1">
        <w:r>
          <w:rPr>
            <w:color w:val="0000FF"/>
          </w:rPr>
          <w:t>пункте 17</w:t>
        </w:r>
      </w:hyperlink>
      <w:r>
        <w:t xml:space="preserve"> настоящего Административного регламента, продлевается директором центра по предоставлению государственных услуг или уполномоченным им лицом на срок, необходимый для получения запрашиваемой информации, но не более чем на 30 календарных дней, о чем сообщается заявителю путем направления письменного уведомления в течение 3 рабочих дней со дня направления соответствующего запроса.</w:t>
      </w:r>
    </w:p>
    <w:p w:rsidR="00A72A67" w:rsidRDefault="00A72A67">
      <w:pPr>
        <w:pStyle w:val="ConsPlusNormal"/>
        <w:spacing w:before="200"/>
        <w:ind w:firstLine="540"/>
        <w:jc w:val="both"/>
      </w:pPr>
      <w:r>
        <w:t>На основании полученной информации, подтверждающей недостоверность представленных сведений, центр по предоставлению государственных услуг в течение 5 рабочих дней со дня получения указанной информации принимает соответствующее решение об отказе в удовлетворении заявления (заявления о распоряжении средствами (частью средств) регионального семейного капитала), заявления о предоставлении единовременной выплаты за счет средств регионального семейного капитала).</w:t>
      </w:r>
    </w:p>
    <w:p w:rsidR="00A72A67" w:rsidRDefault="00A72A67">
      <w:pPr>
        <w:pStyle w:val="ConsPlusNormal"/>
        <w:spacing w:before="200"/>
        <w:ind w:firstLine="540"/>
        <w:jc w:val="both"/>
      </w:pPr>
      <w:r>
        <w:t>На основании информации, не подтверждающей недостоверность представленных сведений, центр по предоставлению государственных услуг в течение 5 рабочих дней принимает соответствующее решение об удовлетворении заявления (заявления о распоряжении средствами (частью средств) регионального семейного капитала), заявления о предоставлении единовременной выплаты за счет средств регионального семейного капитала).</w:t>
      </w:r>
    </w:p>
    <w:p w:rsidR="00A72A67" w:rsidRDefault="00A72A67">
      <w:pPr>
        <w:pStyle w:val="ConsPlusNormal"/>
        <w:spacing w:before="200"/>
        <w:ind w:firstLine="540"/>
        <w:jc w:val="both"/>
      </w:pPr>
      <w:bookmarkStart w:id="11" w:name="Par189"/>
      <w:bookmarkEnd w:id="11"/>
      <w:r>
        <w:t>19. В течение 5 рабочих дней со дня принятия соответствующего решения центр по предоставлению государственных услуг или МФЦ направляет заявителю соответственно уведомление о предоставлении (об отказе в предоставлении) государственной услуги. В случае отказа в предоставлении государственной услуги в указанном уведомлении приводятся основания, в соответствии с которыми центром по предоставлению государственных услуг было принято такое решение.</w:t>
      </w:r>
    </w:p>
    <w:p w:rsidR="00A72A67" w:rsidRDefault="00A72A67">
      <w:pPr>
        <w:pStyle w:val="ConsPlusNormal"/>
        <w:spacing w:before="200"/>
        <w:ind w:firstLine="540"/>
        <w:jc w:val="both"/>
      </w:pPr>
      <w:r>
        <w:t>19.1. Срок приостановления предоставления услуги федеральными законами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w:t>
      </w:r>
    </w:p>
    <w:p w:rsidR="00A72A67" w:rsidRDefault="00A72A67">
      <w:pPr>
        <w:pStyle w:val="ConsPlusNormal"/>
        <w:jc w:val="both"/>
      </w:pPr>
      <w:r>
        <w:t xml:space="preserve">(п. 19.1 введен </w:t>
      </w:r>
      <w:hyperlink r:id="rId47"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занятости и социальной защиты Республики Коми от 03.10.2019 N 1476)</w:t>
      </w:r>
    </w:p>
    <w:p w:rsidR="00A72A67" w:rsidRDefault="00A72A67">
      <w:pPr>
        <w:pStyle w:val="ConsPlusNormal"/>
        <w:spacing w:before="200"/>
        <w:ind w:firstLine="540"/>
        <w:jc w:val="both"/>
      </w:pPr>
      <w:r>
        <w:t>19.2. В случае обнаружения опечаток и (или) ошибок в полученном заявителем документе, являющемся результатом предоставления государственной услуги, срок рассмотрения заявления об исправлении допущенных опечаток и (или) ошибок в выданных в результате предоставления государственной услуги документах составляет не более 10 рабочих дней со дня поступления в центр по предоставлению государственных услуг указанного заявления.</w:t>
      </w:r>
    </w:p>
    <w:p w:rsidR="00A72A67" w:rsidRDefault="00A72A67">
      <w:pPr>
        <w:pStyle w:val="ConsPlusNormal"/>
        <w:jc w:val="both"/>
      </w:pPr>
      <w:r>
        <w:t xml:space="preserve">(п. 19.2 введен </w:t>
      </w:r>
      <w:hyperlink r:id="rId48"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занятости и социальной защиты Республики Коми от 03.10.2019 N 1476)</w:t>
      </w:r>
    </w:p>
    <w:p w:rsidR="00A72A67" w:rsidRDefault="00A72A67">
      <w:pPr>
        <w:pStyle w:val="ConsPlusNormal"/>
      </w:pPr>
    </w:p>
    <w:p w:rsidR="00A72A67" w:rsidRDefault="00A72A67">
      <w:pPr>
        <w:pStyle w:val="ConsPlusTitle"/>
        <w:jc w:val="center"/>
        <w:outlineLvl w:val="2"/>
      </w:pPr>
      <w:r>
        <w:t>Нормативные правовые акты, регулирующие</w:t>
      </w:r>
    </w:p>
    <w:p w:rsidR="00A72A67" w:rsidRDefault="00A72A67">
      <w:pPr>
        <w:pStyle w:val="ConsPlusTitle"/>
        <w:jc w:val="center"/>
      </w:pPr>
      <w:r>
        <w:t>предоставление государственной услуги</w:t>
      </w:r>
    </w:p>
    <w:p w:rsidR="00A72A67" w:rsidRDefault="00A72A67">
      <w:pPr>
        <w:pStyle w:val="ConsPlusNormal"/>
        <w:jc w:val="center"/>
      </w:pPr>
      <w:r>
        <w:t xml:space="preserve">(в ред. </w:t>
      </w:r>
      <w:hyperlink r:id="rId49"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w:t>
      </w:r>
    </w:p>
    <w:p w:rsidR="00A72A67" w:rsidRDefault="00A72A67">
      <w:pPr>
        <w:pStyle w:val="ConsPlusNormal"/>
        <w:jc w:val="center"/>
      </w:pPr>
      <w:r>
        <w:t>защиты Республики Коми от 03.10.2019 N 1476)</w:t>
      </w:r>
    </w:p>
    <w:p w:rsidR="00A72A67" w:rsidRDefault="00A72A67">
      <w:pPr>
        <w:pStyle w:val="ConsPlusNormal"/>
      </w:pPr>
    </w:p>
    <w:p w:rsidR="00A72A67" w:rsidRDefault="00A72A67">
      <w:pPr>
        <w:pStyle w:val="ConsPlusNormal"/>
        <w:ind w:firstLine="540"/>
        <w:jc w:val="both"/>
      </w:pPr>
      <w:r>
        <w:t xml:space="preserve">20. Перечень нормативных правовых актов, регулирующих предоставление государственной услуги, размещен на официальном сайте Министерства (http://mintrudsoc.rkomi.ru), на Едином портале государственных и муниципальных услуг (функций), в государственной информационной системе Республики Коми "Реестр </w:t>
      </w:r>
      <w:r>
        <w:lastRenderedPageBreak/>
        <w:t>государственных и муниципальных услуг (функций) Республики Коми".</w:t>
      </w:r>
    </w:p>
    <w:p w:rsidR="00A72A67" w:rsidRDefault="00A72A67">
      <w:pPr>
        <w:pStyle w:val="ConsPlusNormal"/>
      </w:pPr>
    </w:p>
    <w:p w:rsidR="00A72A67" w:rsidRDefault="00A72A67">
      <w:pPr>
        <w:pStyle w:val="ConsPlusTitle"/>
        <w:jc w:val="center"/>
        <w:outlineLvl w:val="2"/>
      </w:pPr>
      <w:r>
        <w:t>Исчерпывающий перечень документов, необходимых</w:t>
      </w:r>
    </w:p>
    <w:p w:rsidR="00A72A67" w:rsidRDefault="00A72A67">
      <w:pPr>
        <w:pStyle w:val="ConsPlusTitle"/>
        <w:jc w:val="center"/>
      </w:pPr>
      <w:r>
        <w:t>в соответствии с нормативными правовыми актами</w:t>
      </w:r>
    </w:p>
    <w:p w:rsidR="00A72A67" w:rsidRDefault="00A72A67">
      <w:pPr>
        <w:pStyle w:val="ConsPlusTitle"/>
        <w:jc w:val="center"/>
      </w:pPr>
      <w:r>
        <w:t>для предоставления государственной услуги, способы</w:t>
      </w:r>
    </w:p>
    <w:p w:rsidR="00A72A67" w:rsidRDefault="00A72A67">
      <w:pPr>
        <w:pStyle w:val="ConsPlusTitle"/>
        <w:jc w:val="center"/>
      </w:pPr>
      <w:r>
        <w:t>их получения заявителем, в том числе в электронной</w:t>
      </w:r>
    </w:p>
    <w:p w:rsidR="00A72A67" w:rsidRDefault="00A72A67">
      <w:pPr>
        <w:pStyle w:val="ConsPlusTitle"/>
        <w:jc w:val="center"/>
      </w:pPr>
      <w:r>
        <w:t>форме, порядок их представления</w:t>
      </w:r>
    </w:p>
    <w:p w:rsidR="00A72A67" w:rsidRDefault="00A72A67">
      <w:pPr>
        <w:pStyle w:val="ConsPlusNormal"/>
      </w:pPr>
    </w:p>
    <w:p w:rsidR="00A72A67" w:rsidRDefault="00A72A67">
      <w:pPr>
        <w:pStyle w:val="ConsPlusNormal"/>
        <w:ind w:firstLine="540"/>
        <w:jc w:val="both"/>
      </w:pPr>
      <w:bookmarkStart w:id="12" w:name="Par208"/>
      <w:bookmarkEnd w:id="12"/>
      <w:r>
        <w:t>21.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подлинники документов, необходимых для реализации права распоряжения средствами регионального семейного капитала (их копии, верность которых засвидетельствована в установленном законодательством порядке):</w:t>
      </w:r>
    </w:p>
    <w:p w:rsidR="00A72A67" w:rsidRDefault="00A72A67">
      <w:pPr>
        <w:pStyle w:val="ConsPlusNormal"/>
        <w:spacing w:before="200"/>
        <w:ind w:firstLine="540"/>
        <w:jc w:val="both"/>
      </w:pPr>
      <w:bookmarkStart w:id="13" w:name="Par209"/>
      <w:bookmarkEnd w:id="13"/>
      <w:r>
        <w:t xml:space="preserve">1) </w:t>
      </w:r>
      <w:hyperlink w:anchor="Par1367" w:tooltip="                                 ЗАЯВЛЕНИЕ" w:history="1">
        <w:r>
          <w:rPr>
            <w:color w:val="0000FF"/>
          </w:rPr>
          <w:t>заявление</w:t>
        </w:r>
      </w:hyperlink>
      <w:r>
        <w:t xml:space="preserve"> о распоряжении средствами (частью средств) регионального семейного капитала (далее - заявление о распоряжении) по форме, установленной законодательством Республики Коми, согласно приложению N 4 к настоящему Административному регламенту - в случае направления средств (части средств) регионального семейного капитала на цели, определенные </w:t>
      </w:r>
      <w:hyperlink w:anchor="Par111" w:tooltip="10. Распоряжение средствами (частью средств) регионального семейного капитала может осуществляться лицами, получившими сертификат, в полном объеме либо по частям одновременно по следующим направлениям:" w:history="1">
        <w:r>
          <w:rPr>
            <w:color w:val="0000FF"/>
          </w:rPr>
          <w:t>пунктом 10</w:t>
        </w:r>
      </w:hyperlink>
      <w:r>
        <w:t xml:space="preserve"> настоящего Административного регламента;</w:t>
      </w:r>
    </w:p>
    <w:p w:rsidR="00A72A67" w:rsidRDefault="00A72A67">
      <w:pPr>
        <w:pStyle w:val="ConsPlusNormal"/>
        <w:spacing w:before="200"/>
        <w:ind w:firstLine="540"/>
        <w:jc w:val="both"/>
      </w:pPr>
      <w:bookmarkStart w:id="14" w:name="Par210"/>
      <w:bookmarkEnd w:id="14"/>
      <w:r>
        <w:t xml:space="preserve">2) </w:t>
      </w:r>
      <w:hyperlink w:anchor="Par1780" w:tooltip="                                 ЗАЯВЛЕНИЕ" w:history="1">
        <w:r>
          <w:rPr>
            <w:color w:val="0000FF"/>
          </w:rPr>
          <w:t>заявление</w:t>
        </w:r>
      </w:hyperlink>
      <w:r>
        <w:t xml:space="preserve"> о предоставлении единовременной выплаты за счет средств регионального семейного капитала (далее - заявление о предоставлении единовременной выплаты) по форме, установленной законодательством Республики Коми, согласно приложению N 5 к настоящему Административному регламенту - в случае направления средств (части средств) регионального семейного капитала на цели, определенные </w:t>
      </w:r>
      <w:hyperlink w:anchor="Par131" w:tooltip="11. За счет средств регионального семейного капитала лица, получившие сертификат, ежегодно могут получить единовременную выплату в размере не более 25 тысяч рублей для компенсаций расходов по следующим направлениям:" w:history="1">
        <w:r>
          <w:rPr>
            <w:color w:val="0000FF"/>
          </w:rPr>
          <w:t>пунктом 11</w:t>
        </w:r>
      </w:hyperlink>
      <w:r>
        <w:t xml:space="preserve"> настоящего Административного регламента;</w:t>
      </w:r>
    </w:p>
    <w:p w:rsidR="00A72A67" w:rsidRDefault="00A72A67">
      <w:pPr>
        <w:pStyle w:val="ConsPlusNormal"/>
        <w:spacing w:before="200"/>
        <w:ind w:firstLine="540"/>
        <w:jc w:val="both"/>
      </w:pPr>
      <w:bookmarkStart w:id="15" w:name="Par211"/>
      <w:bookmarkEnd w:id="15"/>
      <w:r>
        <w:t>3) сертификат на региональный семейный капитал (или его дубликат, выданный в установленном законодательством порядке);</w:t>
      </w:r>
    </w:p>
    <w:p w:rsidR="00A72A67" w:rsidRDefault="00A72A67">
      <w:pPr>
        <w:pStyle w:val="ConsPlusNormal"/>
        <w:spacing w:before="200"/>
        <w:ind w:firstLine="540"/>
        <w:jc w:val="both"/>
      </w:pPr>
      <w:r>
        <w:t>4) документ, удостоверяющий личность лица, получившего сертификат;</w:t>
      </w:r>
    </w:p>
    <w:p w:rsidR="00A72A67" w:rsidRDefault="00A72A67">
      <w:pPr>
        <w:pStyle w:val="ConsPlusNormal"/>
        <w:spacing w:before="200"/>
        <w:ind w:firstLine="540"/>
        <w:jc w:val="both"/>
      </w:pPr>
      <w:r>
        <w:t>5) документы, удостоверяющие личность и полномочия законного представителя, - в случае представления интересов заявителя законным представителем в соответствии с законодательством;</w:t>
      </w:r>
    </w:p>
    <w:p w:rsidR="00A72A67" w:rsidRDefault="00A72A67">
      <w:pPr>
        <w:pStyle w:val="ConsPlusNormal"/>
        <w:jc w:val="both"/>
      </w:pPr>
      <w:r>
        <w:t xml:space="preserve">(пп. 5 в ред. </w:t>
      </w:r>
      <w:hyperlink r:id="rId50"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и социальной защиты РК от 10.11.2015 N 2307)</w:t>
      </w:r>
    </w:p>
    <w:p w:rsidR="00A72A67" w:rsidRDefault="00A72A67">
      <w:pPr>
        <w:pStyle w:val="ConsPlusNormal"/>
        <w:spacing w:before="200"/>
        <w:ind w:firstLine="540"/>
        <w:jc w:val="both"/>
      </w:pPr>
      <w:r>
        <w:t>6) документы, удостоверяющие личность и полномочия доверенного лица, - в случае представления интересов заявителя доверенным лицом в соответствии с законодательством;</w:t>
      </w:r>
    </w:p>
    <w:p w:rsidR="00A72A67" w:rsidRDefault="00A72A67">
      <w:pPr>
        <w:pStyle w:val="ConsPlusNormal"/>
        <w:jc w:val="both"/>
      </w:pPr>
      <w:r>
        <w:t xml:space="preserve">(пп. 6 в ред. </w:t>
      </w:r>
      <w:hyperlink r:id="rId51"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и социальной защиты РК от 10.11.2015 N 2307)</w:t>
      </w:r>
    </w:p>
    <w:p w:rsidR="00A72A67" w:rsidRDefault="00A72A67">
      <w:pPr>
        <w:pStyle w:val="ConsPlusNormal"/>
        <w:spacing w:before="200"/>
        <w:ind w:firstLine="540"/>
        <w:jc w:val="both"/>
      </w:pPr>
      <w:r>
        <w:t>7) разрешение органа опеки и попечительства о расходовании средств регионального семейного капитала по выбранным направлениям - в случае подачи заявления о распоряжении усыновителями, опекунами (попечителями) или приемными родителями несовершеннолетнего ребенка (детей);</w:t>
      </w:r>
    </w:p>
    <w:p w:rsidR="00A72A67" w:rsidRDefault="00A72A67">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A72A67" w:rsidRPr="00A72C81">
        <w:trPr>
          <w:jc w:val="center"/>
        </w:trPr>
        <w:tc>
          <w:tcPr>
            <w:tcW w:w="10882" w:type="dxa"/>
            <w:tcBorders>
              <w:left w:val="single" w:sz="24" w:space="0" w:color="CED3F1"/>
              <w:right w:val="single" w:sz="24" w:space="0" w:color="F4F3F8"/>
            </w:tcBorders>
            <w:shd w:val="clear" w:color="auto" w:fill="F4F3F8"/>
          </w:tcPr>
          <w:p w:rsidR="00A72A67" w:rsidRPr="00A72C81" w:rsidRDefault="00A72A67">
            <w:pPr>
              <w:pStyle w:val="ConsPlusNormal"/>
              <w:jc w:val="both"/>
              <w:rPr>
                <w:color w:val="392C69"/>
              </w:rPr>
            </w:pPr>
            <w:hyperlink r:id="rId52" w:tooltip="Приказ Министерства труда, занятости и социальной защиты Республики Коми от 13.12.2017 N 2309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 Недействующая редакция{КонсультантПлюс}" w:history="1">
              <w:r w:rsidRPr="00A72C81">
                <w:rPr>
                  <w:color w:val="0000FF"/>
                </w:rPr>
                <w:t>Приказом</w:t>
              </w:r>
            </w:hyperlink>
            <w:r w:rsidRPr="00A72C81">
              <w:rPr>
                <w:color w:val="392C69"/>
              </w:rPr>
              <w:t xml:space="preserve"> Министерства труда, занятости и социальной защиты Республики Коми от 13.12.2017 N 2309 подпункт 8 пункта 21 был изложен в новой редакции, </w:t>
            </w:r>
            <w:hyperlink r:id="rId53" w:tooltip="Приказ Министерства труда, занятости и социальной защиты Республики Коми от 13.12.2017 N 2309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 Недействующая редакция{КонсультантПлюс}" w:history="1">
              <w:r w:rsidRPr="00A72C81">
                <w:rPr>
                  <w:color w:val="0000FF"/>
                </w:rPr>
                <w:t>вступившей</w:t>
              </w:r>
            </w:hyperlink>
            <w:r w:rsidRPr="00A72C81">
              <w:rPr>
                <w:color w:val="392C69"/>
              </w:rPr>
              <w:t xml:space="preserve"> в силу с 1 января 2018 года. </w:t>
            </w:r>
            <w:hyperlink r:id="rId54" w:tooltip="Приказ Министерства труда, занятости и социальной защиты Республики Коми от 13.07.2018 N 1017 &quot;О внесении изменений в некоторые приказы Министерства труда, занятости и социальной защиты Республики Коми&quot;{КонсультантПлюс}" w:history="1">
              <w:r w:rsidRPr="00A72C81">
                <w:rPr>
                  <w:color w:val="0000FF"/>
                </w:rPr>
                <w:t>Приказом</w:t>
              </w:r>
            </w:hyperlink>
            <w:r w:rsidRPr="00A72C81">
              <w:rPr>
                <w:color w:val="392C69"/>
              </w:rPr>
              <w:t xml:space="preserve"> Министерства труда, занятости и социальной защиты Республики Коми от 13.07.2018 N 1017 срок </w:t>
            </w:r>
            <w:hyperlink r:id="rId55"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вступления</w:t>
              </w:r>
            </w:hyperlink>
            <w:r w:rsidRPr="00A72C81">
              <w:rPr>
                <w:color w:val="392C69"/>
              </w:rPr>
              <w:t xml:space="preserve"> в силу указанных изменений перенесен на 1 января 2021 года.</w:t>
            </w:r>
          </w:p>
        </w:tc>
      </w:tr>
    </w:tbl>
    <w:p w:rsidR="00A72A67" w:rsidRDefault="00A72A67">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A72A67" w:rsidRPr="00A72C81">
        <w:trPr>
          <w:jc w:val="center"/>
        </w:trPr>
        <w:tc>
          <w:tcPr>
            <w:tcW w:w="10882" w:type="dxa"/>
            <w:tcBorders>
              <w:left w:val="single" w:sz="24" w:space="0" w:color="CED3F1"/>
              <w:right w:val="single" w:sz="24" w:space="0" w:color="F4F3F8"/>
            </w:tcBorders>
            <w:shd w:val="clear" w:color="auto" w:fill="F4F3F8"/>
          </w:tcPr>
          <w:p w:rsidR="00A72A67" w:rsidRPr="00A72C81" w:rsidRDefault="00A72A67">
            <w:pPr>
              <w:pStyle w:val="ConsPlusNormal"/>
              <w:jc w:val="both"/>
              <w:rPr>
                <w:color w:val="392C69"/>
              </w:rPr>
            </w:pPr>
            <w:r w:rsidRPr="00A72C81">
              <w:rPr>
                <w:color w:val="392C69"/>
              </w:rPr>
              <w:t xml:space="preserve">В соответствии с </w:t>
            </w:r>
            <w:hyperlink r:id="rId56"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Приказом</w:t>
              </w:r>
            </w:hyperlink>
            <w:r w:rsidRPr="00A72C81">
              <w:rPr>
                <w:color w:val="392C69"/>
              </w:rPr>
              <w:t xml:space="preserve"> Министерства труда, занятости и социальной защиты Республики Коми от 13.12.2017 N 2309 (ред. от 13.07.2018) с 1 января 2021 года подпункт 8 пункта 21 будет изложен в новой редакции:</w:t>
            </w:r>
          </w:p>
          <w:p w:rsidR="00A72A67" w:rsidRPr="00A72C81" w:rsidRDefault="00A72A67">
            <w:pPr>
              <w:pStyle w:val="ConsPlusNormal"/>
              <w:jc w:val="both"/>
              <w:rPr>
                <w:color w:val="392C69"/>
              </w:rPr>
            </w:pPr>
            <w:r w:rsidRPr="00A72C81">
              <w:rPr>
                <w:color w:val="392C69"/>
              </w:rPr>
              <w:t>"8) документы (либо один из них), подтверждающие приобретение несовершеннолетним ребенком (детьми) дееспособности в полном объеме до достижения совершеннолетия, - в случае подачи заявления о распоряжении несовершеннолетним ребенком (детьми):</w:t>
            </w:r>
          </w:p>
          <w:p w:rsidR="00A72A67" w:rsidRPr="00A72C81" w:rsidRDefault="00A72A67">
            <w:pPr>
              <w:pStyle w:val="ConsPlusNormal"/>
              <w:jc w:val="both"/>
              <w:rPr>
                <w:color w:val="392C69"/>
              </w:rPr>
            </w:pPr>
            <w:r w:rsidRPr="00A72C81">
              <w:rPr>
                <w:color w:val="392C69"/>
              </w:rPr>
              <w:t>а) документ, подтверждающий факт заключения брака, выданный компетентным органом иностранного государства, и его нотариально удостоверенный перевод на русский язык - в случае заключения брака на территории иностранного государства;</w:t>
            </w:r>
          </w:p>
          <w:p w:rsidR="00A72A67" w:rsidRPr="00A72C81" w:rsidRDefault="00A72A67">
            <w:pPr>
              <w:pStyle w:val="ConsPlusNormal"/>
              <w:jc w:val="both"/>
              <w:rPr>
                <w:color w:val="392C69"/>
              </w:rPr>
            </w:pPr>
            <w:r w:rsidRPr="00A72C81">
              <w:rPr>
                <w:color w:val="392C69"/>
              </w:rPr>
              <w:t>б) решение органа опеки и попечительства;</w:t>
            </w:r>
          </w:p>
          <w:p w:rsidR="00A72A67" w:rsidRPr="00A72C81" w:rsidRDefault="00A72A67">
            <w:pPr>
              <w:pStyle w:val="ConsPlusNormal"/>
              <w:jc w:val="both"/>
              <w:rPr>
                <w:color w:val="392C69"/>
              </w:rPr>
            </w:pPr>
            <w:r w:rsidRPr="00A72C81">
              <w:rPr>
                <w:color w:val="392C69"/>
              </w:rPr>
              <w:t>в) решение суда об объявлении несовершеннолетнего полностью дееспособным.".</w:t>
            </w:r>
          </w:p>
        </w:tc>
      </w:tr>
    </w:tbl>
    <w:p w:rsidR="00A72A67" w:rsidRDefault="00A72A67">
      <w:pPr>
        <w:pStyle w:val="ConsPlusNormal"/>
        <w:spacing w:before="260"/>
        <w:ind w:firstLine="540"/>
        <w:jc w:val="both"/>
      </w:pPr>
      <w:bookmarkStart w:id="16" w:name="Par224"/>
      <w:bookmarkEnd w:id="16"/>
      <w:r>
        <w:t>8) документы, подтверждающие приобретение несовершеннолетним ребенком (детьми) дееспособности в полном объеме до достижения совершеннолетия (свидетельство о заключении брака, решение органа опеки и попечительства или решение суда об объявлении несовершеннолетнего полностью дееспособным), - в случае подачи заявления о распоряжении несовершеннолетним ребенком (детьми).</w:t>
      </w:r>
    </w:p>
    <w:p w:rsidR="00A72A67" w:rsidRDefault="00A72A67">
      <w:pPr>
        <w:pStyle w:val="ConsPlusNormal"/>
        <w:jc w:val="both"/>
      </w:pPr>
      <w:r>
        <w:t xml:space="preserve">(в ред. </w:t>
      </w:r>
      <w:hyperlink r:id="rId57"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13.12.2017 N 2309 (ред. 13.07.2018))</w:t>
      </w:r>
    </w:p>
    <w:p w:rsidR="00A72A67" w:rsidRDefault="00A72A67">
      <w:pPr>
        <w:pStyle w:val="ConsPlusNormal"/>
        <w:spacing w:before="200"/>
        <w:ind w:firstLine="540"/>
        <w:jc w:val="both"/>
      </w:pPr>
      <w:r>
        <w:t xml:space="preserve">В случае, если для предоставления государственной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государственной услуги заявитель дополнительно представляет документы, подтверждающие получение согласия указанного лица или его </w:t>
      </w:r>
      <w:r>
        <w:lastRenderedPageBreak/>
        <w:t xml:space="preserve">законного представителя на обработку персональных данных указанного лица по рекомендуемым формам согласно </w:t>
      </w:r>
      <w:hyperlink w:anchor="Par2297" w:tooltip="                                  Образец" w:history="1">
        <w:r>
          <w:rPr>
            <w:color w:val="0000FF"/>
          </w:rPr>
          <w:t>приложениям N 8</w:t>
        </w:r>
      </w:hyperlink>
      <w:r>
        <w:t xml:space="preserve">, </w:t>
      </w:r>
      <w:hyperlink w:anchor="Par2352" w:tooltip="                                  Образец" w:history="1">
        <w:r>
          <w:rPr>
            <w:color w:val="0000FF"/>
          </w:rPr>
          <w:t>N 9</w:t>
        </w:r>
      </w:hyperlink>
      <w:r>
        <w:t xml:space="preserve"> к настоящему Административному регламенту. Действие настоящего абзаца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A72A67" w:rsidRDefault="00A72A67">
      <w:pPr>
        <w:pStyle w:val="ConsPlusNormal"/>
        <w:jc w:val="both"/>
      </w:pPr>
      <w:r>
        <w:t xml:space="preserve">(в ред. </w:t>
      </w:r>
      <w:hyperlink r:id="rId58"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и социальной защиты РК от 10.11.2015 N 2307)</w:t>
      </w:r>
    </w:p>
    <w:p w:rsidR="00A72A67" w:rsidRDefault="00A72A67">
      <w:pPr>
        <w:pStyle w:val="ConsPlusNormal"/>
        <w:spacing w:before="200"/>
        <w:ind w:firstLine="540"/>
        <w:jc w:val="both"/>
      </w:pPr>
      <w:bookmarkStart w:id="17" w:name="Par228"/>
      <w:bookmarkEnd w:id="17"/>
      <w:r>
        <w:t xml:space="preserve">22. В случае направления средств (части средств) регионального семейного капитала на улучшение жилищных условий вместе с заявлением и документами, указанными в </w:t>
      </w:r>
      <w:hyperlink w:anchor="Par209" w:tooltip="1) заявление о распоряжении средствами (частью средств) регионального семейного капитала (далее - заявление о распоряжении) по форме, установленной законодательством Республики Коми, согласно приложению N 4 к настоящему Административному регламенту - в случае направления средств (части средств) регионального семейного капитала на цели, определенные пунктом 10 настоящего Административного регламента;" w:history="1">
        <w:r>
          <w:rPr>
            <w:color w:val="0000FF"/>
          </w:rPr>
          <w:t>подпунктах 1</w:t>
        </w:r>
      </w:hyperlink>
      <w:r>
        <w:t xml:space="preserve">, </w:t>
      </w:r>
      <w:hyperlink w:anchor="Par211" w:tooltip="3) сертификат на региональный семейный капитал (или его дубликат, выданный в установленном законодательством порядке);" w:history="1">
        <w:r>
          <w:rPr>
            <w:color w:val="0000FF"/>
          </w:rPr>
          <w:t>3</w:t>
        </w:r>
      </w:hyperlink>
      <w:r>
        <w:t xml:space="preserve"> - </w:t>
      </w:r>
      <w:hyperlink w:anchor="Par224" w:tooltip="8) документы, подтверждающие приобретение несовершеннолетним ребенком (детьми) дееспособности в полном объеме до достижения совершеннолетия (свидетельство о заключении брака, решение органа опеки и попечительства или решение суда об объявлении несовершеннолетнего полностью дееспособным), - в случае подачи заявления о распоряжении несовершеннолетним ребенком (детьми)." w:history="1">
        <w:r>
          <w:rPr>
            <w:color w:val="0000FF"/>
          </w:rPr>
          <w:t>8 пункта 21</w:t>
        </w:r>
      </w:hyperlink>
      <w:r>
        <w:t xml:space="preserve"> настоящего Административного регламента, представляются следующие документы:</w:t>
      </w:r>
    </w:p>
    <w:p w:rsidR="00A72A67" w:rsidRDefault="00A72A67">
      <w:pPr>
        <w:pStyle w:val="ConsPlusNormal"/>
        <w:spacing w:before="200"/>
        <w:ind w:firstLine="540"/>
        <w:jc w:val="both"/>
      </w:pPr>
      <w:r>
        <w:t>1) на оплату при приобретении жилого помещения:</w:t>
      </w:r>
    </w:p>
    <w:p w:rsidR="00A72A67" w:rsidRDefault="00A72A67">
      <w:pPr>
        <w:pStyle w:val="ConsPlusNormal"/>
        <w:spacing w:before="200"/>
        <w:ind w:firstLine="540"/>
        <w:jc w:val="both"/>
      </w:pPr>
      <w:bookmarkStart w:id="18" w:name="Par230"/>
      <w:bookmarkEnd w:id="18"/>
      <w:r>
        <w:t>а) подлинник договора купли-продажи жилого помещения (договора купли-продажи жилого помещения с рассрочкой платежа), прошедшего государственную регистрацию в установленном порядке;</w:t>
      </w:r>
    </w:p>
    <w:p w:rsidR="00A72A67" w:rsidRDefault="00A72A67">
      <w:pPr>
        <w:pStyle w:val="ConsPlusNormal"/>
        <w:spacing w:before="200"/>
        <w:ind w:firstLine="540"/>
        <w:jc w:val="both"/>
      </w:pPr>
      <w:r>
        <w:t>б) засвидетельствованное в установленном законодательством Российской Федерации порядке письменное обязательство лица (лиц), являющегося покупателем по договору купли-продажи жилого помещения (договору купли-продажи жилого помещения с рассрочкой платежа) с использованием средств (части средств) семейного капитала, оформить жилое помещение в общую собственность лица, получившего сертификат, его супруга, детей (в том числе первого, второго, третьего ребенка и последующих детей) с определением размера долей по соглашению в течение 6 месяцев после перечисления центром по предоставлению государственных услуг средств семейного капитала лицу, осуществляющему отчуждение жилого помещения, а в случае приобретения жилого помещения по договору купли-продажи жилого помещения с рассрочкой платежа - в течение 6 месяцев после внесения последнего платежа, завершающего оплату стоимости жилого помещения в полном размере, - в случае если жилое помещение оформлено не в общую собственность лица, получившего сертификат, его супруга, детей (в том числе первого, второго, третьего ребенка и последующих детей) или не осуществлена государственная регистрация права собственности на жилое помещение;</w:t>
      </w:r>
    </w:p>
    <w:p w:rsidR="00A72A67" w:rsidRDefault="00A72A67">
      <w:pPr>
        <w:pStyle w:val="ConsPlusNormal"/>
        <w:spacing w:before="200"/>
        <w:ind w:firstLine="540"/>
        <w:jc w:val="both"/>
      </w:pPr>
      <w:r>
        <w:t>в) подлинник справки, выданной лицом, осуществляющим отчуждение жилого помещения по договору купли-продажи жилого помещения с рассрочкой платежа, заключенному с лицом, получившим сертификат, или с супругом лица, получившего сертификат, о размерах оставшейся неуплаченной суммы по договору - в случае если приобретение жилого помещения осуществляется по договору купли-продажи жилого помещения с рассрочкой платежа;</w:t>
      </w:r>
    </w:p>
    <w:p w:rsidR="00A72A67" w:rsidRDefault="00A72A67">
      <w:pPr>
        <w:pStyle w:val="ConsPlusNormal"/>
        <w:spacing w:before="200"/>
        <w:ind w:firstLine="540"/>
        <w:jc w:val="both"/>
      </w:pPr>
      <w:r>
        <w:t>2) в счет уплаты цены договора участия в долевом строительстве:</w:t>
      </w:r>
    </w:p>
    <w:p w:rsidR="00A72A67" w:rsidRDefault="00A72A67">
      <w:pPr>
        <w:pStyle w:val="ConsPlusNormal"/>
        <w:spacing w:before="200"/>
        <w:ind w:firstLine="540"/>
        <w:jc w:val="both"/>
      </w:pPr>
      <w:bookmarkStart w:id="19" w:name="Par234"/>
      <w:bookmarkEnd w:id="19"/>
      <w:r>
        <w:t>а) подлинник договора участия в долевом строительстве, прошедшего государственную регистрацию в установленном порядке;</w:t>
      </w:r>
    </w:p>
    <w:p w:rsidR="00A72A67" w:rsidRDefault="00A72A67">
      <w:pPr>
        <w:pStyle w:val="ConsPlusNormal"/>
        <w:spacing w:before="200"/>
        <w:ind w:firstLine="540"/>
        <w:jc w:val="both"/>
      </w:pPr>
      <w:bookmarkStart w:id="20" w:name="Par235"/>
      <w:bookmarkEnd w:id="20"/>
      <w:r>
        <w:t>б) справка о внесенной сумме в счет уплаты цены договора участия в долевом строительстве и об оставшейся неуплаченной сумме по договору, выданная застройщиком;</w:t>
      </w:r>
    </w:p>
    <w:p w:rsidR="00A72A67" w:rsidRDefault="00A72A67">
      <w:pPr>
        <w:pStyle w:val="ConsPlusNormal"/>
        <w:spacing w:before="200"/>
        <w:ind w:firstLine="540"/>
        <w:jc w:val="both"/>
      </w:pPr>
      <w:r>
        <w:t>в) засвидетельствованное в установленном законодательством Российской Федерации порядке письменное обязательство лица (лиц), являющегося стороной договора участия в долевом строительстве, в течение 6 месяцев после подписания передаточного акта или иного документа о передаче участнику долевого строительства объекта долевого строительства оформить жилое помещение, построенное с использованием средств (части средств) семейного капитала, в общую собственность лица, получившего сертификат, его супруга, детей (в том числе первого, второго, третьего ребенка и последующих детей) с определением размера долей по соглашению;</w:t>
      </w:r>
    </w:p>
    <w:p w:rsidR="00A72A67" w:rsidRDefault="00A72A67">
      <w:pPr>
        <w:pStyle w:val="ConsPlusNormal"/>
        <w:spacing w:before="200"/>
        <w:ind w:firstLine="540"/>
        <w:jc w:val="both"/>
      </w:pPr>
      <w:r>
        <w:t>3) на оплату строительства (реконструкции) объекта индивидуального жилищного строительства либо жилого дома блокированной застройки, выполняемого с привлечением строительной организации:</w:t>
      </w:r>
    </w:p>
    <w:p w:rsidR="00A72A67" w:rsidRDefault="00A72A67">
      <w:pPr>
        <w:pStyle w:val="ConsPlusNormal"/>
        <w:spacing w:before="200"/>
        <w:ind w:firstLine="540"/>
        <w:jc w:val="both"/>
      </w:pPr>
      <w:bookmarkStart w:id="21" w:name="Par238"/>
      <w:bookmarkEnd w:id="21"/>
      <w:r>
        <w:t>а) подлинник договора строительного подряда;</w:t>
      </w:r>
    </w:p>
    <w:p w:rsidR="00A72A67" w:rsidRDefault="00A72A67">
      <w:pPr>
        <w:pStyle w:val="ConsPlusNormal"/>
        <w:spacing w:before="200"/>
        <w:ind w:firstLine="540"/>
        <w:jc w:val="both"/>
      </w:pPr>
      <w:r>
        <w:t>б) засвидетельствованное в установленном законодательством Российской Федерации порядке письменное обязательство лица, на которое оформлено разрешение на строительство, в течение 6 месяцев после ввода в эксплуатацию объекта индивидуального жилищного строительства либо жилого дома блокированной застройки оформить жилое помещение, построенное (реконструированное) с использованием средств (части средств) семейного капитала, в общую собственность лица, получившего сертификат, его супруга, детей (в том числе первого, второго, третьего ребенка и последующих детей) с определением размера долей по соглашению;</w:t>
      </w:r>
    </w:p>
    <w:p w:rsidR="00A72A67" w:rsidRDefault="00A72A67">
      <w:pPr>
        <w:pStyle w:val="ConsPlusNormal"/>
        <w:jc w:val="both"/>
      </w:pPr>
      <w:r>
        <w:t xml:space="preserve">(пп. 3 в ред. </w:t>
      </w:r>
      <w:hyperlink r:id="rId59"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и социальной защиты РК от 10.11.2015 N 2307)</w:t>
      </w:r>
    </w:p>
    <w:p w:rsidR="00A72A67" w:rsidRDefault="00A72A67">
      <w:pPr>
        <w:pStyle w:val="ConsPlusNormal"/>
        <w:spacing w:before="200"/>
        <w:ind w:firstLine="540"/>
        <w:jc w:val="both"/>
      </w:pPr>
      <w:bookmarkStart w:id="22" w:name="Par241"/>
      <w:bookmarkEnd w:id="22"/>
      <w:r>
        <w:t>4) на строительство, реконструкцию объекта индивидуального жилищного строительства либо жилого дома блокированной застройки, осуществляемые гражданами без привлечения организации, осуществляющей строительство (реконструкцию) объекта индивидуального жилищного строительства либо жилого дома блокированной застройки:</w:t>
      </w:r>
    </w:p>
    <w:p w:rsidR="00A72A67" w:rsidRDefault="00A72A67">
      <w:pPr>
        <w:pStyle w:val="ConsPlusNormal"/>
        <w:spacing w:before="200"/>
        <w:ind w:firstLine="540"/>
        <w:jc w:val="both"/>
      </w:pPr>
      <w:r>
        <w:t xml:space="preserve">а) засвидетельствованное в установленном законодательством Российской Федерации порядке письменное обязательство лица, на которое оформлено разрешение на строительство, в течение 6 месяцев после получения кадастрового паспорта объекта индивидуального жилищного строительства либо жилого дома блокированной застройки оформить жилое помещение, построенное (реконструированное) с использованием средств (части </w:t>
      </w:r>
      <w:r>
        <w:lastRenderedPageBreak/>
        <w:t>средств) семейного капитала, в общую собственность лица, получившего сертификат, его супруга, детей (в том числе первого, второго, третьего ребенка и последующих детей) с определением размера долей по соглашению;</w:t>
      </w:r>
    </w:p>
    <w:p w:rsidR="00A72A67" w:rsidRDefault="00A72A67">
      <w:pPr>
        <w:pStyle w:val="ConsPlusNormal"/>
        <w:spacing w:before="200"/>
        <w:ind w:firstLine="540"/>
        <w:jc w:val="both"/>
      </w:pPr>
      <w:r>
        <w:t>б) справка банка о наличии у лица, получившего сертификат, банковского счета с указанием реквизитов этого счета;</w:t>
      </w:r>
    </w:p>
    <w:p w:rsidR="00A72A67" w:rsidRDefault="00A72A67">
      <w:pPr>
        <w:pStyle w:val="ConsPlusNormal"/>
        <w:jc w:val="both"/>
      </w:pPr>
      <w:r>
        <w:t xml:space="preserve">(пп. 4 в ред. </w:t>
      </w:r>
      <w:hyperlink r:id="rId60"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и социальной защиты РК от 10.11.2015 N 2307)</w:t>
      </w:r>
    </w:p>
    <w:p w:rsidR="00A72A67" w:rsidRDefault="00A72A67">
      <w:pPr>
        <w:pStyle w:val="ConsPlusNormal"/>
        <w:spacing w:before="200"/>
        <w:ind w:firstLine="540"/>
        <w:jc w:val="both"/>
      </w:pPr>
      <w:r>
        <w:t>5) на компенсацию затрат, понесенных на строительство объекта индивидуального жилищного строительства либо жилого дома блокированной застройки, право собственности на который возникло не ранее 1 января 2011 г., или на реконструкцию объекта индивидуального жилищного строительства либо жилого дома блокированной застройки, проведенную после 1 января 2011 г., независимо от даты возникновения права собственности на объект индивидуального жилищного строительства либо жилой дом блокированной застройки, подвергшийся реконструкции, осуществленных лицом, получившим сертификат, или супругом лица, получившего сертификат:</w:t>
      </w:r>
    </w:p>
    <w:p w:rsidR="00A72A67" w:rsidRDefault="00A72A67">
      <w:pPr>
        <w:pStyle w:val="ConsPlusNormal"/>
        <w:spacing w:before="200"/>
        <w:ind w:firstLine="540"/>
        <w:jc w:val="both"/>
      </w:pPr>
      <w:r>
        <w:t>а) засвидетельствованное в установленном законодательством Российской Федерации порядке письменное обязательство лица (лиц), в чьей собственности находится объект индивидуального жилищного строительства либо жилой дом блокированной застройки, оформить жилое помещение в общую собственность лица, получившего сертификат, его супруга, детей (в том числе первого, второго, третьего ребенка и последующих детей) с определением размера долей по соглашению в течение 6 месяцев после перечисления центром по предоставлению государственных услуг средств регионального семейного капитала - в случае если объект индивидуального жилищного строительства либо жилой дом блокированной застройки оформлен не в общую собственность лица, получившего сертификат, его супруга, детей (в том числе первого, второго, третьего ребенка и последующих детей);</w:t>
      </w:r>
    </w:p>
    <w:p w:rsidR="00A72A67" w:rsidRDefault="00A72A67">
      <w:pPr>
        <w:pStyle w:val="ConsPlusNormal"/>
        <w:spacing w:before="200"/>
        <w:ind w:firstLine="540"/>
        <w:jc w:val="both"/>
      </w:pPr>
      <w:r>
        <w:t>б) справка банка о наличии у лица, получившего сертификат, банковского счета с указанием реквизитов этого счета;</w:t>
      </w:r>
    </w:p>
    <w:p w:rsidR="00A72A67" w:rsidRDefault="00A72A67">
      <w:pPr>
        <w:pStyle w:val="ConsPlusNormal"/>
        <w:jc w:val="both"/>
      </w:pPr>
      <w:r>
        <w:t xml:space="preserve">(пп. 5 в ред. </w:t>
      </w:r>
      <w:hyperlink r:id="rId61"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и социальной защиты РК от 10.11.2015 N 2307)</w:t>
      </w:r>
    </w:p>
    <w:p w:rsidR="00A72A67" w:rsidRDefault="00A72A67">
      <w:pPr>
        <w:pStyle w:val="ConsPlusNormal"/>
        <w:spacing w:before="200"/>
        <w:ind w:firstLine="540"/>
        <w:jc w:val="both"/>
      </w:pPr>
      <w:r>
        <w:t>6) в качестве платежа в счет уплаты вступительного взноса и (или) паевого взноса - в случае если лицо, получившее сертификат, или супруг лица, получившего сертификат, является членом жилищного, жилищно-строительного, жилищного накопительного кооператива (далее - кооператив):</w:t>
      </w:r>
    </w:p>
    <w:p w:rsidR="00A72A67" w:rsidRDefault="00A72A67">
      <w:pPr>
        <w:pStyle w:val="ConsPlusNormal"/>
        <w:spacing w:before="200"/>
        <w:ind w:firstLine="540"/>
        <w:jc w:val="both"/>
      </w:pPr>
      <w:r>
        <w:t>а) выписка из реестра членов кооператива, подтверждающая членство в кооперативе лица, получившего сертификат, или супруга лица, получившего сертификат, или документ, подтверждающий подачу гражданином заявления о приеме в члены жилищного накопительного кооператива, или решение органов управления жилищного, жилищно-строительного кооператива о приеме в члены жилищного, жилищно-строительного кооператива;</w:t>
      </w:r>
    </w:p>
    <w:p w:rsidR="00A72A67" w:rsidRDefault="00A72A67">
      <w:pPr>
        <w:pStyle w:val="ConsPlusNormal"/>
        <w:spacing w:before="200"/>
        <w:ind w:firstLine="540"/>
        <w:jc w:val="both"/>
      </w:pPr>
      <w:r>
        <w:t>б) подлинник справки о внесенной сумме паевого взноса за жилое помещение и об оставшейся неуплаченной сумме паевого взноса, необходимой для приобретения права собственности на жилое помещение (для членов кооператива);</w:t>
      </w:r>
    </w:p>
    <w:p w:rsidR="00A72A67" w:rsidRDefault="00A72A67">
      <w:pPr>
        <w:pStyle w:val="ConsPlusNormal"/>
        <w:spacing w:before="200"/>
        <w:ind w:firstLine="540"/>
        <w:jc w:val="both"/>
      </w:pPr>
      <w:r>
        <w:t>в) копия устава кооператива;</w:t>
      </w:r>
    </w:p>
    <w:p w:rsidR="00A72A67" w:rsidRDefault="00A72A67">
      <w:pPr>
        <w:pStyle w:val="ConsPlusNormal"/>
        <w:spacing w:before="200"/>
        <w:ind w:firstLine="540"/>
        <w:jc w:val="both"/>
      </w:pPr>
      <w:r>
        <w:t>г) засвидетельствованное в установленном законодательством Российской Федерации порядке письменное обязательство лица, являющегося членом кооператива, в течение 6 месяцев после внесения последнего платежа, завершающего выплату паевого взноса в полном размере, оформить жилое помещение, построенное с использованием средств (части средств) регионального семейного капитала, в общую собственность лица, получившего сертификат, его супруга, детей (в том числе первого, второго, третьего ребенка и последующих детей) с определением размера долей по соглашению;</w:t>
      </w:r>
    </w:p>
    <w:p w:rsidR="00A72A67" w:rsidRDefault="00A72A67">
      <w:pPr>
        <w:pStyle w:val="ConsPlusNormal"/>
        <w:spacing w:before="200"/>
        <w:ind w:firstLine="540"/>
        <w:jc w:val="both"/>
      </w:pPr>
      <w:r>
        <w:t xml:space="preserve">7) на уплату первоначального взноса при получении кредита (займа), в том числе ипотечного, на приобретение (строительство) жилого помещения одновременно с документом(-ами), указанным(-ыми) в </w:t>
      </w:r>
      <w:hyperlink w:anchor="Par230" w:tooltip="а) подлинник договора купли-продажи жилого помещения (договора купли-продажи жилого помещения с рассрочкой платежа), прошедшего государственную регистрацию в установленном порядке;" w:history="1">
        <w:r>
          <w:rPr>
            <w:color w:val="0000FF"/>
          </w:rPr>
          <w:t>подпункте "а" подпункта 1</w:t>
        </w:r>
      </w:hyperlink>
      <w:r>
        <w:t xml:space="preserve"> настоящего пункта, либо </w:t>
      </w:r>
      <w:hyperlink w:anchor="Par234" w:tooltip="а) подлинник договора участия в долевом строительстве, прошедшего государственную регистрацию в установленном порядке;" w:history="1">
        <w:r>
          <w:rPr>
            <w:color w:val="0000FF"/>
          </w:rPr>
          <w:t>подпунктах "а"</w:t>
        </w:r>
      </w:hyperlink>
      <w:r>
        <w:t xml:space="preserve"> и </w:t>
      </w:r>
      <w:hyperlink w:anchor="Par235" w:tooltip="б) справка о внесенной сумме в счет уплаты цены договора участия в долевом строительстве и об оставшейся неуплаченной сумме по договору, выданная застройщиком;" w:history="1">
        <w:r>
          <w:rPr>
            <w:color w:val="0000FF"/>
          </w:rPr>
          <w:t>"б" подпункта 2</w:t>
        </w:r>
      </w:hyperlink>
      <w:r>
        <w:t xml:space="preserve"> настоящего пункта, либо </w:t>
      </w:r>
      <w:hyperlink w:anchor="Par238" w:tooltip="а) подлинник договора строительного подряда;" w:history="1">
        <w:r>
          <w:rPr>
            <w:color w:val="0000FF"/>
          </w:rPr>
          <w:t>подпункте "а" подпункта 3</w:t>
        </w:r>
      </w:hyperlink>
      <w:r>
        <w:t xml:space="preserve"> настоящего пункта:</w:t>
      </w:r>
    </w:p>
    <w:p w:rsidR="00A72A67" w:rsidRDefault="00A72A67">
      <w:pPr>
        <w:pStyle w:val="ConsPlusNormal"/>
        <w:spacing w:before="200"/>
        <w:ind w:firstLine="540"/>
        <w:jc w:val="both"/>
      </w:pPr>
      <w:r>
        <w:t>а) подлинник кредитного договора (договора займа) на приобретение (строительство) жилого помещения;</w:t>
      </w:r>
    </w:p>
    <w:p w:rsidR="00A72A67" w:rsidRDefault="00A72A67">
      <w:pPr>
        <w:pStyle w:val="ConsPlusNormal"/>
        <w:spacing w:before="200"/>
        <w:ind w:firstLine="540"/>
        <w:jc w:val="both"/>
      </w:pPr>
      <w:r>
        <w:t>б) подлинник договора об ипотеке, прошедшего государственную регистрацию в установленном порядке, - в случае если кредитным договором (договором займа) предусмотрено его заключение;</w:t>
      </w:r>
    </w:p>
    <w:p w:rsidR="00A72A67" w:rsidRDefault="00A72A67">
      <w:pPr>
        <w:pStyle w:val="ConsPlusNormal"/>
        <w:spacing w:before="200"/>
        <w:ind w:firstLine="540"/>
        <w:jc w:val="both"/>
      </w:pPr>
      <w:r>
        <w:t>в) засвидетельствованное в установленном законодательством Российской Федерации порядке письменное обязательство лица, являющегося должником по кредитному договору (договору займа), оформить жилое помещение, приобретенное или построенное с использованием средств (части средств) семейного капитала, в общую собственность лица, получившего сертификат, его супруга, детей (в том числе первого, второго, третьего ребенка и последующих детей) с определением размера долей по соглашению в течение 6 месяцев:</w:t>
      </w:r>
    </w:p>
    <w:p w:rsidR="00A72A67" w:rsidRDefault="00A72A67">
      <w:pPr>
        <w:pStyle w:val="ConsPlusNormal"/>
        <w:spacing w:before="200"/>
        <w:ind w:firstLine="540"/>
        <w:jc w:val="both"/>
      </w:pPr>
      <w:r>
        <w:t>после снятия обременения с жилого помещения - в случае приобретения (строительства) жилого помещения с использованием ипотечного кредита (займа);</w:t>
      </w:r>
    </w:p>
    <w:p w:rsidR="00A72A67" w:rsidRDefault="00A72A67">
      <w:pPr>
        <w:pStyle w:val="ConsPlusNormal"/>
        <w:spacing w:before="200"/>
        <w:ind w:firstLine="540"/>
        <w:jc w:val="both"/>
      </w:pPr>
      <w:r>
        <w:t xml:space="preserve">после ввода объекта индивидуального жилищного строительства либо жилого дома блокированной застройки </w:t>
      </w:r>
      <w:r>
        <w:lastRenderedPageBreak/>
        <w:t>в эксплуатацию - в случае строительства объекта индивидуального жилищного строительства либо жилого дома блокированной застройки с использованием кредитных (заемных) средств без обременения жилого помещения;</w:t>
      </w:r>
    </w:p>
    <w:p w:rsidR="00A72A67" w:rsidRDefault="00A72A67">
      <w:pPr>
        <w:pStyle w:val="ConsPlusNormal"/>
        <w:jc w:val="both"/>
      </w:pPr>
      <w:r>
        <w:t xml:space="preserve">(в ред. </w:t>
      </w:r>
      <w:hyperlink r:id="rId62"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и социальной защиты РК от 10.11.2015 N 2307)</w:t>
      </w:r>
    </w:p>
    <w:p w:rsidR="00A72A67" w:rsidRDefault="00A72A67">
      <w:pPr>
        <w:pStyle w:val="ConsPlusNormal"/>
        <w:spacing w:before="200"/>
        <w:ind w:firstLine="540"/>
        <w:jc w:val="both"/>
      </w:pPr>
      <w:r>
        <w:t>после перечисления центром по предоставлению государственных услуг средств семейного капитала - в остальных случаях;</w:t>
      </w:r>
    </w:p>
    <w:p w:rsidR="00A72A67" w:rsidRDefault="00A72A67">
      <w:pPr>
        <w:pStyle w:val="ConsPlusNormal"/>
        <w:spacing w:before="200"/>
        <w:ind w:firstLine="540"/>
        <w:jc w:val="both"/>
      </w:pPr>
      <w:r>
        <w:t>8) на погашение основного долга и уплату процентов по кредиту (займу), в том числе ипотечному, на приобретение (строительство) жилого помещения либо по кредиту (займу), в том числе ипотечному, на погашение ранее предоставленного кредита (займа) на приобретение (строительство) жилого помещения (за исключением штрафов, комиссий, пеней за просрочку исполнения обязательств по указанному кредиту (займу):</w:t>
      </w:r>
    </w:p>
    <w:p w:rsidR="00A72A67" w:rsidRDefault="00A72A67">
      <w:pPr>
        <w:pStyle w:val="ConsPlusNormal"/>
        <w:spacing w:before="200"/>
        <w:ind w:firstLine="540"/>
        <w:jc w:val="both"/>
      </w:pPr>
      <w:r>
        <w:t>а) подлинник кредитного договора (договора займа) с указанием цели предоставления кредита (займа) - приобретение или строительство жилого помещения. При направлении средств (части средств) семейного капитала на погашение основного долга и уплату процентов по кредиту (займу), в том числе ипотечному, на погашение ранее предоставленного кредита (займа) на приобретение (строительство) жилого помещения дополнительно представляется ранее заключенный кредитный договор (договор займа) на приобретение (строительство) жилого помещения;</w:t>
      </w:r>
    </w:p>
    <w:p w:rsidR="00A72A67" w:rsidRDefault="00A72A67">
      <w:pPr>
        <w:pStyle w:val="ConsPlusNormal"/>
        <w:spacing w:before="200"/>
        <w:ind w:firstLine="540"/>
        <w:jc w:val="both"/>
      </w:pPr>
      <w:r>
        <w:t xml:space="preserve">б) подлинник справки кредитора (заимодавца) о размерах остатка основного долга и остатка задолженности по выплате процентов за пользование кредитом (займом), выраженных в рублях. В случае если право (требование), принадлежащее на основании обязательства кредитору, передано им другому лицу (уступка права требования, передача прав на закладную) в порядке передачи прав по кредитным договорам, обеспеченным ипотекой, установленном </w:t>
      </w:r>
      <w:hyperlink r:id="rId63" w:tooltip="Федеральный закон от 16.07.1998 N 102-ФЗ (ред. от 02.08.2019) &quot;Об ипотеке (залоге недвижимости)&quot;{КонсультантПлюс}" w:history="1">
        <w:r>
          <w:rPr>
            <w:color w:val="0000FF"/>
          </w:rPr>
          <w:t>статьями 47</w:t>
        </w:r>
      </w:hyperlink>
      <w:r>
        <w:t xml:space="preserve"> и </w:t>
      </w:r>
      <w:hyperlink r:id="rId64" w:tooltip="Федеральный закон от 16.07.1998 N 102-ФЗ (ред. от 02.08.2019) &quot;Об ипотеке (залоге недвижимости)&quot;{КонсультантПлюс}" w:history="1">
        <w:r>
          <w:rPr>
            <w:color w:val="0000FF"/>
          </w:rPr>
          <w:t>48</w:t>
        </w:r>
      </w:hyperlink>
      <w:r>
        <w:t xml:space="preserve"> Федерального закона "Об ипотеке (залоге недвижимости)", или перешло к другому лицу на основании закона, в справке указываются сведения о наименовании и месте нахождения кредитора, которому права (требование) по кредитному договору (договору займа) принадлежат на дату составления справки. В случае если от имени кредитора справка представляется третьим лицом, действующим на основании доверенности, представляется копия доверенности, выданной кредитором третьему лицу;</w:t>
      </w:r>
    </w:p>
    <w:p w:rsidR="00A72A67" w:rsidRDefault="00A72A67">
      <w:pPr>
        <w:pStyle w:val="ConsPlusNormal"/>
        <w:spacing w:before="200"/>
        <w:ind w:firstLine="540"/>
        <w:jc w:val="both"/>
      </w:pPr>
      <w:r>
        <w:t>в) подлинник договора об ипотеке, прошедший государственную регистрацию в установленном порядке, - в случае если кредитным договором (договором займа) предусмотрено его заключение;</w:t>
      </w:r>
    </w:p>
    <w:p w:rsidR="00A72A67" w:rsidRDefault="00A72A67">
      <w:pPr>
        <w:pStyle w:val="ConsPlusNormal"/>
        <w:spacing w:before="200"/>
        <w:ind w:firstLine="540"/>
        <w:jc w:val="both"/>
      </w:pPr>
      <w:r>
        <w:t xml:space="preserve">г) документ, подтверждающий получение лицом, получившим сертификат, или его супругом (супругой) займа путем безналичного перечисления на счет, открытый лицом, получившим сертификат, или его супругом (супругой) в кредитной организации, - в случае направления средств (части средств) регионального семейного капитала на погашение основного долга и уплату процентов по займам на приобретение (строительство) жилого помещения, предоставленным гражданам по договору займа на приобретение (строительство) жилого помещения после вступления в силу </w:t>
      </w:r>
      <w:hyperlink r:id="rId65" w:tooltip="Закон Республики Коми от 04.03.2014 N 17-РЗ &quot;О внесении изменений в Закон Республики Коми &quot;О дополнительных мерах социальной поддержки семей, имеющих детей, на территории Республики Коми&quot; (принят ГС РК 20.02.2014){КонсультантПлюс}" w:history="1">
        <w:r>
          <w:rPr>
            <w:color w:val="0000FF"/>
          </w:rPr>
          <w:t>Закона</w:t>
        </w:r>
      </w:hyperlink>
      <w:r>
        <w:t xml:space="preserve"> Республики Коми от 4 марта 2014 г. N 17-РЗ "О внесении изменений в Закон Республики Коми "О дополнительных мерах социальной поддержки семей, имеющих детей, на территории Республики Коми";</w:t>
      </w:r>
    </w:p>
    <w:p w:rsidR="00A72A67" w:rsidRDefault="00A72A67">
      <w:pPr>
        <w:pStyle w:val="ConsPlusNormal"/>
        <w:spacing w:before="200"/>
        <w:ind w:firstLine="540"/>
        <w:jc w:val="both"/>
      </w:pPr>
      <w:r>
        <w:t>д) подлинник договора участия в долевом строительстве, прошедший государственную регистрацию в установленном порядке - в случае, если объект жилищного строительства не введен в эксплуатацию:</w:t>
      </w:r>
    </w:p>
    <w:p w:rsidR="00A72A67" w:rsidRDefault="00A72A67">
      <w:pPr>
        <w:pStyle w:val="ConsPlusNormal"/>
        <w:spacing w:before="200"/>
        <w:ind w:firstLine="540"/>
        <w:jc w:val="both"/>
      </w:pPr>
      <w:r>
        <w:t>е) выписку из реестра членов кооператива, подтверждающую членство в кооперативе лица, получившего сертификат, или супруга лица, получившего сертификат, или документ, подтверждающий подачу гражданином заявления о приеме в члены жилищного накопительного кооператива, или решение органов управления жилищного, жилищно-строительного кооператива о приеме в члены жилищного, жилищно-строительного кооператива - в случае если кредит (заем) предоставлен для уплаты вступительного взноса и (или) паевого взноса в кооператив;</w:t>
      </w:r>
    </w:p>
    <w:p w:rsidR="00A72A67" w:rsidRDefault="00A72A67">
      <w:pPr>
        <w:pStyle w:val="ConsPlusNormal"/>
        <w:spacing w:before="200"/>
        <w:ind w:firstLine="540"/>
        <w:jc w:val="both"/>
      </w:pPr>
      <w:r>
        <w:t>ж) в случае если жилое помещение оформлено не в общую собственность лица, получившего сертификат, его супруга, детей (в том числе первого, второго, третьего ребенка и последующих детей) и иных совместно проживающих с ними членов семьи или не осуществлена государственная регистрация права собственности на жилое помещение - засвидетельствованное в установленном законодательством Российской Федерации порядке письменное обязательство лица (лиц), в чью собственность оформлено жилое помещение, приобретаемое с использованием средств (части средств) семейного капитала, либо являющегося стороной сделки или обязательств по приобретению или строительству жилого помещения, оформить указанное жилое помещение в общую собственность лица, получившего сертификат, его супруга, детей (в том числе первого, второго, третьего ребенка и последующих детей) с определением размера долей по соглашению в течение 6 месяцев:</w:t>
      </w:r>
    </w:p>
    <w:p w:rsidR="00A72A67" w:rsidRDefault="00A72A67">
      <w:pPr>
        <w:pStyle w:val="ConsPlusNormal"/>
        <w:spacing w:before="200"/>
        <w:ind w:firstLine="540"/>
        <w:jc w:val="both"/>
      </w:pPr>
      <w:r>
        <w:t>после снятия обременения с жилого помещения - в случае приобретения (строительства) жилого помещения с использованием ипотечного кредита (займа);</w:t>
      </w:r>
    </w:p>
    <w:p w:rsidR="00A72A67" w:rsidRDefault="00A72A67">
      <w:pPr>
        <w:pStyle w:val="ConsPlusNormal"/>
        <w:spacing w:before="200"/>
        <w:ind w:firstLine="540"/>
        <w:jc w:val="both"/>
      </w:pPr>
      <w:r>
        <w:t>после ввода объекта индивидуального жилищного строительства либо жилого дома блокированной застройки в эксплуатацию (при отсутствии обременения) - в случае строительства объекта индивидуального жилищного строительства либо жилого дома блокированной застройки или участия в долевом строительстве;</w:t>
      </w:r>
    </w:p>
    <w:p w:rsidR="00A72A67" w:rsidRDefault="00A72A67">
      <w:pPr>
        <w:pStyle w:val="ConsPlusNormal"/>
        <w:jc w:val="both"/>
      </w:pPr>
      <w:r>
        <w:t xml:space="preserve">(в ред. </w:t>
      </w:r>
      <w:hyperlink r:id="rId66"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и социальной защиты РК от 10.11.2015 N 2307)</w:t>
      </w:r>
    </w:p>
    <w:p w:rsidR="00A72A67" w:rsidRDefault="00A72A67">
      <w:pPr>
        <w:pStyle w:val="ConsPlusNormal"/>
        <w:spacing w:before="200"/>
        <w:ind w:firstLine="540"/>
        <w:jc w:val="both"/>
      </w:pPr>
      <w:r>
        <w:t>после внесения лицом, получившим сертификат, или супругом лица, получившего сертификат, последнего платежа, завершающего выплату паевого взноса в полном размере, - в случае участия их в кооперативе;</w:t>
      </w:r>
    </w:p>
    <w:p w:rsidR="00A72A67" w:rsidRDefault="00A72A67">
      <w:pPr>
        <w:pStyle w:val="ConsPlusNormal"/>
        <w:spacing w:before="200"/>
        <w:ind w:firstLine="540"/>
        <w:jc w:val="both"/>
      </w:pPr>
      <w:r>
        <w:lastRenderedPageBreak/>
        <w:t>после перечисления центром по предоставлению государственных услуг средств семейного капитала - в остальных случаях.</w:t>
      </w:r>
    </w:p>
    <w:p w:rsidR="00A72A67" w:rsidRDefault="00A72A67">
      <w:pPr>
        <w:pStyle w:val="ConsPlusNormal"/>
        <w:spacing w:before="200"/>
        <w:ind w:firstLine="540"/>
        <w:jc w:val="both"/>
      </w:pPr>
      <w:r>
        <w:t>В случае если стороной сделки либо обязательств по приобретению или строительству жилого помещения является супруг лица, получившего сертификат, либо если строительство или реконструкция объекта индивидуального жилищного строительства либо жилого дома блокированной застройки осуществляется супругом лица, получившего сертификат, с заявлением и документами, подаваемыми в центр по предоставлению государственных услуг или в МФЦ, лицами, получившими сертификат, дополнительно представляются:</w:t>
      </w:r>
    </w:p>
    <w:p w:rsidR="00A72A67" w:rsidRDefault="00A72A67">
      <w:pPr>
        <w:pStyle w:val="ConsPlusNormal"/>
        <w:jc w:val="both"/>
      </w:pPr>
      <w:r>
        <w:t xml:space="preserve">(в ред. </w:t>
      </w:r>
      <w:hyperlink r:id="rId67"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и социальной защиты РК от 10.11.2015 N 2307)</w:t>
      </w:r>
    </w:p>
    <w:p w:rsidR="00A72A67" w:rsidRDefault="00A72A67">
      <w:pPr>
        <w:pStyle w:val="ConsPlusNormal"/>
        <w:spacing w:before="200"/>
        <w:ind w:firstLine="540"/>
        <w:jc w:val="both"/>
      </w:pPr>
      <w:r>
        <w:t>1) документ, удостоверяющий личность супруга лица, получившего сертификат;</w:t>
      </w:r>
    </w:p>
    <w:p w:rsidR="00A72A67" w:rsidRDefault="00A72A67">
      <w:pPr>
        <w:pStyle w:val="ConsPlusNormal"/>
        <w:spacing w:before="200"/>
        <w:ind w:firstLine="540"/>
        <w:jc w:val="both"/>
      </w:pPr>
      <w:r>
        <w:t xml:space="preserve">2) исключен. - </w:t>
      </w:r>
      <w:hyperlink r:id="rId68"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w:t>
        </w:r>
      </w:hyperlink>
      <w:r>
        <w:t xml:space="preserve"> Министерства труда и социальной защиты РК от 10.11.2015 N 2307;</w:t>
      </w:r>
    </w:p>
    <w:p w:rsidR="00A72A67" w:rsidRDefault="00A72A67">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A72A67" w:rsidRPr="00A72C81">
        <w:trPr>
          <w:jc w:val="center"/>
        </w:trPr>
        <w:tc>
          <w:tcPr>
            <w:tcW w:w="10882" w:type="dxa"/>
            <w:tcBorders>
              <w:left w:val="single" w:sz="24" w:space="0" w:color="CED3F1"/>
              <w:right w:val="single" w:sz="24" w:space="0" w:color="F4F3F8"/>
            </w:tcBorders>
            <w:shd w:val="clear" w:color="auto" w:fill="F4F3F8"/>
          </w:tcPr>
          <w:p w:rsidR="00A72A67" w:rsidRPr="00A72C81" w:rsidRDefault="00A72A67">
            <w:pPr>
              <w:pStyle w:val="ConsPlusNormal"/>
              <w:jc w:val="both"/>
              <w:rPr>
                <w:color w:val="392C69"/>
              </w:rPr>
            </w:pPr>
            <w:hyperlink r:id="rId69" w:tooltip="Приказ Министерства труда, занятости и социальной защиты Республики Коми от 13.12.2017 N 2309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 Недействующая редакция{КонсультантПлюс}" w:history="1">
              <w:r w:rsidRPr="00A72C81">
                <w:rPr>
                  <w:color w:val="0000FF"/>
                </w:rPr>
                <w:t>Приказом</w:t>
              </w:r>
            </w:hyperlink>
            <w:r w:rsidRPr="00A72C81">
              <w:rPr>
                <w:color w:val="392C69"/>
              </w:rPr>
              <w:t xml:space="preserve"> Министерства труда, занятости и социальной защиты Республики Коми от 13.12.2017 N 2309 абзац сорок пятый пункта 22 был изложен в новой редакции, </w:t>
            </w:r>
            <w:hyperlink r:id="rId70" w:tooltip="Приказ Министерства труда, занятости и социальной защиты Республики Коми от 13.12.2017 N 2309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 Недействующая редакция{КонсультантПлюс}" w:history="1">
              <w:r w:rsidRPr="00A72C81">
                <w:rPr>
                  <w:color w:val="0000FF"/>
                </w:rPr>
                <w:t>вступившей</w:t>
              </w:r>
            </w:hyperlink>
            <w:r w:rsidRPr="00A72C81">
              <w:rPr>
                <w:color w:val="392C69"/>
              </w:rPr>
              <w:t xml:space="preserve"> в силу с 1 января 2018 года. </w:t>
            </w:r>
            <w:hyperlink r:id="rId71" w:tooltip="Приказ Министерства труда, занятости и социальной защиты Республики Коми от 13.07.2018 N 1017 &quot;О внесении изменений в некоторые приказы Министерства труда, занятости и социальной защиты Республики Коми&quot;{КонсультантПлюс}" w:history="1">
              <w:r w:rsidRPr="00A72C81">
                <w:rPr>
                  <w:color w:val="0000FF"/>
                </w:rPr>
                <w:t>Приказом</w:t>
              </w:r>
            </w:hyperlink>
            <w:r w:rsidRPr="00A72C81">
              <w:rPr>
                <w:color w:val="392C69"/>
              </w:rPr>
              <w:t xml:space="preserve"> Министерства труда, занятости и социальной защиты Республики Коми от 13.07.2018 N 1017 срок </w:t>
            </w:r>
            <w:hyperlink r:id="rId72"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вступления</w:t>
              </w:r>
            </w:hyperlink>
            <w:r w:rsidRPr="00A72C81">
              <w:rPr>
                <w:color w:val="392C69"/>
              </w:rPr>
              <w:t xml:space="preserve"> в силу указанных изменений перенесен на 1 января 2021 года.</w:t>
            </w:r>
          </w:p>
        </w:tc>
      </w:tr>
    </w:tbl>
    <w:p w:rsidR="00A72A67" w:rsidRDefault="00A72A67">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A72A67" w:rsidRPr="00A72C81">
        <w:trPr>
          <w:jc w:val="center"/>
        </w:trPr>
        <w:tc>
          <w:tcPr>
            <w:tcW w:w="10882" w:type="dxa"/>
            <w:tcBorders>
              <w:left w:val="single" w:sz="24" w:space="0" w:color="CED3F1"/>
              <w:right w:val="single" w:sz="24" w:space="0" w:color="F4F3F8"/>
            </w:tcBorders>
            <w:shd w:val="clear" w:color="auto" w:fill="F4F3F8"/>
          </w:tcPr>
          <w:p w:rsidR="00A72A67" w:rsidRPr="00A72C81" w:rsidRDefault="00A72A67">
            <w:pPr>
              <w:pStyle w:val="ConsPlusNormal"/>
              <w:jc w:val="both"/>
              <w:rPr>
                <w:color w:val="392C69"/>
              </w:rPr>
            </w:pPr>
            <w:r w:rsidRPr="00A72C81">
              <w:rPr>
                <w:color w:val="392C69"/>
              </w:rPr>
              <w:t xml:space="preserve">В соответствии с </w:t>
            </w:r>
            <w:hyperlink r:id="rId73"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Приказом</w:t>
              </w:r>
            </w:hyperlink>
            <w:r w:rsidRPr="00A72C81">
              <w:rPr>
                <w:color w:val="392C69"/>
              </w:rPr>
              <w:t xml:space="preserve"> Министерства труда, занятости и социальной защиты Республики Коми от 13.12.2017 N 2309 (ред. от 13.07.2018) с 1 января 2021 года абзац сорок пятый пункта 22 будет изложен в новой редакции:</w:t>
            </w:r>
          </w:p>
          <w:p w:rsidR="00A72A67" w:rsidRPr="00A72C81" w:rsidRDefault="00A72A67">
            <w:pPr>
              <w:pStyle w:val="ConsPlusNormal"/>
              <w:jc w:val="both"/>
              <w:rPr>
                <w:color w:val="392C69"/>
              </w:rPr>
            </w:pPr>
            <w:r w:rsidRPr="00A72C81">
              <w:rPr>
                <w:color w:val="392C69"/>
              </w:rPr>
              <w:t>"3) документ, подтверждающий факт заключения брака, выданный компетентным органом иностранного государства, и его нотариально удостоверенный перевод на русский язык - в случае заключения брака на территории иностранного государства.".</w:t>
            </w:r>
          </w:p>
        </w:tc>
      </w:tr>
    </w:tbl>
    <w:p w:rsidR="00A72A67" w:rsidRDefault="00A72A67">
      <w:pPr>
        <w:pStyle w:val="ConsPlusNormal"/>
        <w:spacing w:before="260"/>
        <w:ind w:firstLine="540"/>
        <w:jc w:val="both"/>
      </w:pPr>
      <w:r>
        <w:t>3) подлинник свидетельства о браке.</w:t>
      </w:r>
    </w:p>
    <w:p w:rsidR="00A72A67" w:rsidRDefault="00A72A67">
      <w:pPr>
        <w:pStyle w:val="ConsPlusNormal"/>
        <w:jc w:val="both"/>
      </w:pPr>
      <w:r>
        <w:t xml:space="preserve">(в ред. </w:t>
      </w:r>
      <w:hyperlink r:id="rId74"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13.12.2017 N 2309 (ред. 13.07.2018))</w:t>
      </w:r>
    </w:p>
    <w:p w:rsidR="00A72A67" w:rsidRDefault="00A72A67">
      <w:pPr>
        <w:pStyle w:val="ConsPlusNormal"/>
        <w:spacing w:before="200"/>
        <w:ind w:firstLine="540"/>
        <w:jc w:val="both"/>
      </w:pPr>
      <w:r>
        <w:t xml:space="preserve">23. В случае направления средств (части средств) регионального семейного капитала на получение образования ребенком (детьми) вместе с заявлением и документами, указанными в </w:t>
      </w:r>
      <w:hyperlink w:anchor="Par209" w:tooltip="1) заявление о распоряжении средствами (частью средств) регионального семейного капитала (далее - заявление о распоряжении) по форме, установленной законодательством Республики Коми, согласно приложению N 4 к настоящему Административному регламенту - в случае направления средств (части средств) регионального семейного капитала на цели, определенные пунктом 10 настоящего Административного регламента;" w:history="1">
        <w:r>
          <w:rPr>
            <w:color w:val="0000FF"/>
          </w:rPr>
          <w:t>подпунктах 1</w:t>
        </w:r>
      </w:hyperlink>
      <w:r>
        <w:t xml:space="preserve">, </w:t>
      </w:r>
      <w:hyperlink w:anchor="Par211" w:tooltip="3) сертификат на региональный семейный капитал (или его дубликат, выданный в установленном законодательством порядке);" w:history="1">
        <w:r>
          <w:rPr>
            <w:color w:val="0000FF"/>
          </w:rPr>
          <w:t>3</w:t>
        </w:r>
      </w:hyperlink>
      <w:r>
        <w:t xml:space="preserve"> - </w:t>
      </w:r>
      <w:hyperlink w:anchor="Par224" w:tooltip="8) документы, подтверждающие приобретение несовершеннолетним ребенком (детьми) дееспособности в полном объеме до достижения совершеннолетия (свидетельство о заключении брака, решение органа опеки и попечительства или решение суда об объявлении несовершеннолетнего полностью дееспособным), - в случае подачи заявления о распоряжении несовершеннолетним ребенком (детьми)." w:history="1">
        <w:r>
          <w:rPr>
            <w:color w:val="0000FF"/>
          </w:rPr>
          <w:t>8 пункта 21</w:t>
        </w:r>
      </w:hyperlink>
      <w:r>
        <w:t xml:space="preserve"> настоящего Административного регламента, представляются следующие документы:</w:t>
      </w:r>
    </w:p>
    <w:p w:rsidR="00A72A67" w:rsidRDefault="00A72A67">
      <w:pPr>
        <w:pStyle w:val="ConsPlusNormal"/>
        <w:spacing w:before="200"/>
        <w:ind w:firstLine="540"/>
        <w:jc w:val="both"/>
      </w:pPr>
      <w:r>
        <w:t>1) на оплату платных образовательных услуг, оказываемых образовательными организациями, осуществляющими образовательную деятельность по имеющим государственную аккредитацию образовательным программам:</w:t>
      </w:r>
    </w:p>
    <w:p w:rsidR="00A72A67" w:rsidRDefault="00A72A67">
      <w:pPr>
        <w:pStyle w:val="ConsPlusNormal"/>
        <w:spacing w:before="200"/>
        <w:ind w:firstLine="540"/>
        <w:jc w:val="both"/>
      </w:pPr>
      <w:r>
        <w:t xml:space="preserve">а) заверенная образовательной организацией копия договора на оказание платных образовательных услуг, в котором указаны срок оказания образовательных услуг, перечень (виды) образовательных услуг и их стоимость, заключенного между образовательной организацией и лицом, имеющим право на дополнительные меры социальной поддержки в соответствии с </w:t>
      </w:r>
      <w:hyperlink r:id="rId75"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от 29.04.2011 N 45-РЗ "О дополнительных мерах социальной поддержки семей, имеющих детей, на территории Республики Коми" (далее - Закон Республики Коми) (с обязательным указанием фамилии, имени и отчества ребенка, которому предоставляются платные образовательные услуги), либо заключенного между образовательной организацией и ребенком, в том числе по достижении им совершеннолетия или приобретения им дееспособности в полном объеме до достижения совершеннолетия, на получение образования которого направляются в соответствии с </w:t>
      </w:r>
      <w:hyperlink r:id="rId76"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средства семейного капитала либо заключенного между образовательной организацией и отцом данного ребенка;</w:t>
      </w:r>
    </w:p>
    <w:p w:rsidR="00A72A67" w:rsidRDefault="00A72A67">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A72A67" w:rsidRPr="00A72C81">
        <w:trPr>
          <w:jc w:val="center"/>
        </w:trPr>
        <w:tc>
          <w:tcPr>
            <w:tcW w:w="10882" w:type="dxa"/>
            <w:tcBorders>
              <w:left w:val="single" w:sz="24" w:space="0" w:color="CED3F1"/>
              <w:right w:val="single" w:sz="24" w:space="0" w:color="F4F3F8"/>
            </w:tcBorders>
            <w:shd w:val="clear" w:color="auto" w:fill="F4F3F8"/>
          </w:tcPr>
          <w:p w:rsidR="00A72A67" w:rsidRPr="00A72C81" w:rsidRDefault="00A72A67">
            <w:pPr>
              <w:pStyle w:val="ConsPlusNormal"/>
              <w:jc w:val="both"/>
              <w:rPr>
                <w:color w:val="392C69"/>
              </w:rPr>
            </w:pPr>
            <w:r w:rsidRPr="00A72C81">
              <w:rPr>
                <w:color w:val="392C69"/>
              </w:rPr>
              <w:t>С 1 января 2021 года подпункт "б" подпункта 1 пункта 23 будет исключен (</w:t>
            </w:r>
            <w:hyperlink r:id="rId77"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подпункт 6</w:t>
              </w:r>
            </w:hyperlink>
            <w:r w:rsidRPr="00A72C81">
              <w:rPr>
                <w:color w:val="392C69"/>
              </w:rPr>
              <w:t xml:space="preserve"> приложения Приказа Министерства труда, занятости и социальной защиты Республики Коми от 13.12.2017 N 2309 (ред. 13.07.2018)).</w:t>
            </w:r>
          </w:p>
        </w:tc>
      </w:tr>
    </w:tbl>
    <w:p w:rsidR="00A72A67" w:rsidRDefault="00A72A67">
      <w:pPr>
        <w:pStyle w:val="ConsPlusNormal"/>
        <w:spacing w:before="260"/>
        <w:ind w:firstLine="540"/>
        <w:jc w:val="both"/>
      </w:pPr>
      <w:r>
        <w:t>б) подлинник справки из образовательной организации, подтверждающей, что ребенок (дети) обучается в данной образовательной организации, копия документа об образовании и (или) квалификации, подтверждающего получение образования (квалификации) по результатам освоения основных образовательных программ - в случае если на дату обращения за распоряжением средствами (частью средств) регионального семейного капитала ребенок (дети) закончил(и) обучение в образовательной организации;</w:t>
      </w:r>
    </w:p>
    <w:p w:rsidR="00A72A67" w:rsidRDefault="00A72A67">
      <w:pPr>
        <w:pStyle w:val="ConsPlusNormal"/>
        <w:jc w:val="both"/>
      </w:pPr>
      <w:r>
        <w:t xml:space="preserve">(пп. "б" в ред. </w:t>
      </w:r>
      <w:hyperlink r:id="rId78" w:tooltip="Приказ Министерства труда, занятости и социальной защиты Республики Коми от 13.07.2017 N 1255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13.07.2017 N 1255)</w:t>
      </w:r>
    </w:p>
    <w:p w:rsidR="00A72A67" w:rsidRDefault="00A72A67">
      <w:pPr>
        <w:pStyle w:val="ConsPlusNormal"/>
        <w:spacing w:before="200"/>
        <w:ind w:firstLine="540"/>
        <w:jc w:val="both"/>
      </w:pPr>
      <w:r>
        <w:t xml:space="preserve">в) подлинники платежных документов, подтверждающих фактически произведенные расходы на оплату предоставляемых образовательными организациями платных образовательных услуг, оформленные либо на лицо, имеющее право на дополнительные меры социальной поддержки в соответствии с </w:t>
      </w:r>
      <w:hyperlink r:id="rId79"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либо на ребенка, в том числе по достижении им совершеннолетия или приобретения им дееспособности в полном объеме до достижения совершеннолетия, на получение образования которого направляются в соответствии с </w:t>
      </w:r>
      <w:hyperlink r:id="rId80"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средства семейного капитала, либо на отца данного ребенка (банковские платежные документы или квитанции к приходному кассовому ордеру и кассовый чек, или справка образовательной </w:t>
      </w:r>
      <w:r>
        <w:lastRenderedPageBreak/>
        <w:t>организации, подтверждающая внесение денежных средств);</w:t>
      </w:r>
    </w:p>
    <w:p w:rsidR="00A72A67" w:rsidRDefault="00A72A67">
      <w:pPr>
        <w:pStyle w:val="ConsPlusNormal"/>
        <w:spacing w:before="200"/>
        <w:ind w:firstLine="540"/>
        <w:jc w:val="both"/>
      </w:pPr>
      <w:r>
        <w:t>2) на оплату расходов на проживание в общежитии, предоставляемом образовательной организацией иногородним обучающимся на период обучения в этой образовательной организации:</w:t>
      </w:r>
    </w:p>
    <w:p w:rsidR="00A72A67" w:rsidRDefault="00A72A67">
      <w:pPr>
        <w:pStyle w:val="ConsPlusNormal"/>
        <w:spacing w:before="200"/>
        <w:ind w:firstLine="540"/>
        <w:jc w:val="both"/>
      </w:pPr>
      <w:r>
        <w:t xml:space="preserve">а) заверенная образовательной организацией копия договора найма жилого помещения в общежитии, в котором указаны срок действия договора, размер платы, перечень предоставляемых услуг, включая услуги по проживанию, оформленного на ребенка, на получение образования которого в соответствии с </w:t>
      </w:r>
      <w:hyperlink r:id="rId81"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направляются средства семейного капитала;</w:t>
      </w:r>
    </w:p>
    <w:p w:rsidR="00A72A67" w:rsidRDefault="00A72A67">
      <w:pPr>
        <w:pStyle w:val="ConsPlusNormal"/>
        <w:spacing w:before="200"/>
        <w:ind w:firstLine="540"/>
        <w:jc w:val="both"/>
      </w:pPr>
      <w:r>
        <w:t>б) подлинник справки из образовательной организации, подтверждающей факт проживания ребенка (детей) в общежитии в период получения образования;</w:t>
      </w:r>
    </w:p>
    <w:p w:rsidR="00A72A67" w:rsidRDefault="00A72A67">
      <w:pPr>
        <w:pStyle w:val="ConsPlusNormal"/>
        <w:spacing w:before="200"/>
        <w:ind w:firstLine="540"/>
        <w:jc w:val="both"/>
      </w:pPr>
      <w:r>
        <w:t xml:space="preserve">в) подлинники платежных документов, подтверждающих фактически произведенные расходы на оплату проживания в общежитии, оформленные либо на лицо, имеющее право на дополнительные меры социальной поддержки в соответствии с </w:t>
      </w:r>
      <w:hyperlink r:id="rId82"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либо на ребенка, в том числе по достижении им совершеннолетия или приобретения им дееспособности в полном объеме до достижения совершеннолетия, на получение образования которого направляются в соответствии с </w:t>
      </w:r>
      <w:hyperlink r:id="rId83"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средства семейного капитала, либо на отца данного ребенка (квитанции об оплате и кассовый чек).</w:t>
      </w:r>
    </w:p>
    <w:p w:rsidR="00A72A67" w:rsidRDefault="00A72A67">
      <w:pPr>
        <w:pStyle w:val="ConsPlusNormal"/>
        <w:spacing w:before="200"/>
        <w:ind w:firstLine="540"/>
        <w:jc w:val="both"/>
      </w:pPr>
      <w:r>
        <w:t>В случае если на дату обращения за распоряжением средствами (частью средств) регионального семейного капитала на получение образования ребенком (детьми) ребенок (дети) закончил(и) обучение в образовательной организации, компенсации подлежат расходы, понесенные лицом, имеющим право на дополнительные меры социальной поддержки в соответствии с Законом Республики Коми, либо ребенком, в том числе по достижении им совершеннолетия или приобретения им дееспособности в полном объеме до достижения совершеннолетия, либо отцом данного ребенка за прошедшее время, но не более чем за три года до месяца обращения за распоряжением средствами семейного капитала.</w:t>
      </w:r>
    </w:p>
    <w:p w:rsidR="00A72A67" w:rsidRDefault="00A72A67">
      <w:pPr>
        <w:pStyle w:val="ConsPlusNormal"/>
        <w:jc w:val="both"/>
      </w:pPr>
      <w:r>
        <w:t xml:space="preserve">(абзац введен </w:t>
      </w:r>
      <w:hyperlink r:id="rId84" w:tooltip="Приказ Министерства труда, занятости и социальной защиты Республики Коми от 13.07.2017 N 1255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занятости и социальной защиты Республики Коми от 13.07.2017 N 1255)</w:t>
      </w:r>
    </w:p>
    <w:p w:rsidR="00A72A67" w:rsidRDefault="00A72A67">
      <w:pPr>
        <w:pStyle w:val="ConsPlusNormal"/>
        <w:spacing w:before="200"/>
        <w:ind w:firstLine="540"/>
        <w:jc w:val="both"/>
      </w:pPr>
      <w:r>
        <w:t xml:space="preserve">24. В случае направления средств (части средств) регионального семейного капитала на получение ребенком (детьми) платных медицинских услуг вместе с заявлением и документами, указанными в </w:t>
      </w:r>
      <w:hyperlink w:anchor="Par209" w:tooltip="1) заявление о распоряжении средствами (частью средств) регионального семейного капитала (далее - заявление о распоряжении) по форме, установленной законодательством Республики Коми, согласно приложению N 4 к настоящему Административному регламенту - в случае направления средств (части средств) регионального семейного капитала на цели, определенные пунктом 10 настоящего Административного регламента;" w:history="1">
        <w:r>
          <w:rPr>
            <w:color w:val="0000FF"/>
          </w:rPr>
          <w:t>подпунктах 1</w:t>
        </w:r>
      </w:hyperlink>
      <w:r>
        <w:t xml:space="preserve">, </w:t>
      </w:r>
      <w:hyperlink w:anchor="Par211" w:tooltip="3) сертификат на региональный семейный капитал (или его дубликат, выданный в установленном законодательством порядке);" w:history="1">
        <w:r>
          <w:rPr>
            <w:color w:val="0000FF"/>
          </w:rPr>
          <w:t>3</w:t>
        </w:r>
      </w:hyperlink>
      <w:r>
        <w:t xml:space="preserve"> - </w:t>
      </w:r>
      <w:hyperlink w:anchor="Par224" w:tooltip="8) документы, подтверждающие приобретение несовершеннолетним ребенком (детьми) дееспособности в полном объеме до достижения совершеннолетия (свидетельство о заключении брака, решение органа опеки и попечительства или решение суда об объявлении несовершеннолетнего полностью дееспособным), - в случае подачи заявления о распоряжении несовершеннолетним ребенком (детьми)." w:history="1">
        <w:r>
          <w:rPr>
            <w:color w:val="0000FF"/>
          </w:rPr>
          <w:t>8 пункта 21</w:t>
        </w:r>
      </w:hyperlink>
      <w:r>
        <w:t xml:space="preserve"> настоящего Административного регламента, представляются следующие документы:</w:t>
      </w:r>
    </w:p>
    <w:p w:rsidR="00A72A67" w:rsidRDefault="00A72A67">
      <w:pPr>
        <w:pStyle w:val="ConsPlusNormal"/>
        <w:spacing w:before="200"/>
        <w:ind w:firstLine="540"/>
        <w:jc w:val="both"/>
      </w:pPr>
      <w:r>
        <w:t xml:space="preserve">а) заверенная медицинской организацией копия договора на оказание платных медицинских услуг, в котором указаны фамилия, имя и отчество ребенка, которому предоставляются платные медицинские услуги, перечень платных медицинских услуг, оказываемых ребенку, и их стоимость, заключенного между медицинской организацией и лицом, имеющим право на дополнительные меры социальной поддержки в соответствии с </w:t>
      </w:r>
      <w:hyperlink r:id="rId85"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либо договора, заключенного между медицинской организацией и ребенком, на оказание платных медицинских услуг которому направляются в соответствии с </w:t>
      </w:r>
      <w:hyperlink r:id="rId86"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средства семейного капитала, в том числе по достижении им совершеннолетия или приобретения им дееспособности в полном объеме до достижения совершеннолетия, либо заключенного между медицинской организацией и отцом данного ребенка (далее - договор на оказание платных медицинских услуг);</w:t>
      </w:r>
    </w:p>
    <w:p w:rsidR="00A72A67" w:rsidRDefault="00A72A67">
      <w:pPr>
        <w:pStyle w:val="ConsPlusNormal"/>
        <w:spacing w:before="200"/>
        <w:ind w:firstLine="540"/>
        <w:jc w:val="both"/>
      </w:pPr>
      <w:bookmarkStart w:id="23" w:name="Par299"/>
      <w:bookmarkEnd w:id="23"/>
      <w:r>
        <w:t xml:space="preserve">б) подлинник </w:t>
      </w:r>
      <w:hyperlink r:id="rId87" w:tooltip="Приказ Минздрава РФ N 289, МНС РФ N БГ-3-04/256 от 25.07.2001 &quot;О реализации Постановления Правительства Российской Федерации от 19 марта 2001 г. N 201 &quot;Об утверждении перечней медицинских услуг и дорогостоящих видов лечения в медицинских учреждениях Российской Федерации, лекарственных средств, суммы оплаты которых за счет собственных средств налогоплательщика учитываются при определении суммы социального налогового вычета&quot; (Зарегистрировано в Минюсте РФ 13.08.2001 N 2874){КонсультантПлюс}" w:history="1">
        <w:r>
          <w:rPr>
            <w:color w:val="0000FF"/>
          </w:rPr>
          <w:t>справки</w:t>
        </w:r>
      </w:hyperlink>
      <w:r>
        <w:t xml:space="preserve"> об оплате медицинских услуг, выданной медицинской организацией по форме, утвержденной совместным приказом Министерства здравоохранения Российской Федерации и Министерства Российской Федерации по налогам и сборам от 25 июля 2001 г. N 289/БГ-3-04/256;</w:t>
      </w:r>
    </w:p>
    <w:p w:rsidR="00A72A67" w:rsidRDefault="00A72A67">
      <w:pPr>
        <w:pStyle w:val="ConsPlusNormal"/>
        <w:spacing w:before="200"/>
        <w:ind w:firstLine="540"/>
        <w:jc w:val="both"/>
      </w:pPr>
      <w:bookmarkStart w:id="24" w:name="Par300"/>
      <w:bookmarkEnd w:id="24"/>
      <w:r>
        <w:t>в) подлинники платежных документов, подтверждающих фактически произведенные расходы на получение платных медицинских услуг ребенком (детьми) (банковские платежные документы или квитанции об оплате и кассовый чек, или справка медицинской организации, подтверждающая внесение денежных средств).</w:t>
      </w:r>
    </w:p>
    <w:p w:rsidR="00A72A67" w:rsidRDefault="00A72A67">
      <w:pPr>
        <w:pStyle w:val="ConsPlusNormal"/>
        <w:spacing w:before="200"/>
        <w:ind w:firstLine="540"/>
        <w:jc w:val="both"/>
      </w:pPr>
      <w:r>
        <w:t xml:space="preserve">Документы, указанные в </w:t>
      </w:r>
      <w:hyperlink w:anchor="Par299" w:tooltip="б) подлинник справки об оплате медицинских услуг, выданной медицинской организацией по форме, утвержденной совместным приказом Министерства здравоохранения Российской Федерации и Министерства Российской Федерации по налогам и сборам от 25 июля 2001 г. N 289/БГ-3-04/256;" w:history="1">
        <w:r>
          <w:rPr>
            <w:color w:val="0000FF"/>
          </w:rPr>
          <w:t>подпунктах "б"</w:t>
        </w:r>
      </w:hyperlink>
      <w:r>
        <w:t xml:space="preserve"> и </w:t>
      </w:r>
      <w:hyperlink w:anchor="Par300" w:tooltip="в) подлинники платежных документов, подтверждающих фактически произведенные расходы на получение платных медицинских услуг ребенком (детьми) (банковские платежные документы или квитанции об оплате и кассовый чек, или справка медицинской организации, подтверждающая внесение денежных средств)." w:history="1">
        <w:r>
          <w:rPr>
            <w:color w:val="0000FF"/>
          </w:rPr>
          <w:t>"в"</w:t>
        </w:r>
      </w:hyperlink>
      <w:r>
        <w:t xml:space="preserve"> настоящего пункта, должны быть оформлены либо на лицо, имеющее право на дополнительные меры социальной поддержки в соответствии с </w:t>
      </w:r>
      <w:hyperlink r:id="rId88"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либо на ребенка, на оказание платных медицинских услуг которому направляются в соответствии с </w:t>
      </w:r>
      <w:hyperlink r:id="rId89"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средства семейного капитала, в том числе по достижении им совершеннолетия или приобретения им дееспособности в полном объеме до достижения совершеннолетия, либо на отца данного ребенка.</w:t>
      </w:r>
    </w:p>
    <w:p w:rsidR="00A72A67" w:rsidRDefault="00A72A67">
      <w:pPr>
        <w:pStyle w:val="ConsPlusNormal"/>
        <w:spacing w:before="200"/>
        <w:ind w:firstLine="540"/>
        <w:jc w:val="both"/>
      </w:pPr>
      <w:r>
        <w:t>Компенсации подлежат расходы, понесенные лицом, имеющим право на дополнительные меры социальной поддержки в соответствии с Законом Республики Коми, либо ребенком, на оказание платных медицинских услуг которого направляются в соответствии с Законом Республики Коми средства (часть средств) регионального семейного капитала, в том числе по достижении им совершеннолетия или приобретения им дееспособности в полном объеме до достижения совершеннолетия, либо отцом данного ребенка за прошедшее время, но не более чем за три года до месяца обращения за распоряжением средствами (частью средств) регионального семейного капитала на получение ребенком (детьми) платных медицинских услуг.</w:t>
      </w:r>
    </w:p>
    <w:p w:rsidR="00A72A67" w:rsidRDefault="00A72A67">
      <w:pPr>
        <w:pStyle w:val="ConsPlusNormal"/>
        <w:jc w:val="both"/>
      </w:pPr>
      <w:r>
        <w:t xml:space="preserve">(абзац введен </w:t>
      </w:r>
      <w:hyperlink r:id="rId90" w:tooltip="Приказ Министерства труда, занятости и социальной защиты Республики Коми от 13.07.2017 N 1255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занятости и социальной защиты Республики Коми от 13.07.2017 N 1255)</w:t>
      </w:r>
    </w:p>
    <w:p w:rsidR="00A72A67" w:rsidRDefault="00A72A67">
      <w:pPr>
        <w:pStyle w:val="ConsPlusNormal"/>
        <w:spacing w:before="200"/>
        <w:ind w:firstLine="540"/>
        <w:jc w:val="both"/>
      </w:pPr>
      <w:r>
        <w:t xml:space="preserve">25. В случае направления средств (части средств) регионального семейного капитала на проведение капитального и (или) текущего ремонта жилого помещения, расположенного на территории Республики Коми, в котором проживают и зарегистрированы по месту жительства лицо, получившее сертификат, и (или) супруг (дети) </w:t>
      </w:r>
      <w:r>
        <w:lastRenderedPageBreak/>
        <w:t xml:space="preserve">лица, получившего сертификат, вместе с заявлением и документами, указанными в </w:t>
      </w:r>
      <w:hyperlink w:anchor="Par209" w:tooltip="1) заявление о распоряжении средствами (частью средств) регионального семейного капитала (далее - заявление о распоряжении) по форме, установленной законодательством Республики Коми, согласно приложению N 4 к настоящему Административному регламенту - в случае направления средств (части средств) регионального семейного капитала на цели, определенные пунктом 10 настоящего Административного регламента;" w:history="1">
        <w:r>
          <w:rPr>
            <w:color w:val="0000FF"/>
          </w:rPr>
          <w:t>подпунктах 1</w:t>
        </w:r>
      </w:hyperlink>
      <w:r>
        <w:t xml:space="preserve">, </w:t>
      </w:r>
      <w:hyperlink w:anchor="Par211" w:tooltip="3) сертификат на региональный семейный капитал (или его дубликат, выданный в установленном законодательством порядке);" w:history="1">
        <w:r>
          <w:rPr>
            <w:color w:val="0000FF"/>
          </w:rPr>
          <w:t>3</w:t>
        </w:r>
      </w:hyperlink>
      <w:r>
        <w:t xml:space="preserve"> - </w:t>
      </w:r>
      <w:hyperlink w:anchor="Par224" w:tooltip="8) документы, подтверждающие приобретение несовершеннолетним ребенком (детьми) дееспособности в полном объеме до достижения совершеннолетия (свидетельство о заключении брака, решение органа опеки и попечительства или решение суда об объявлении несовершеннолетнего полностью дееспособным), - в случае подачи заявления о распоряжении несовершеннолетним ребенком (детьми)." w:history="1">
        <w:r>
          <w:rPr>
            <w:color w:val="0000FF"/>
          </w:rPr>
          <w:t>8 пункта 21</w:t>
        </w:r>
      </w:hyperlink>
      <w:r>
        <w:t xml:space="preserve"> настоящего Административного регламента, представляются подлинники документов (их копии, верность которых засвидетельствована в установленном законодательством порядке):</w:t>
      </w:r>
    </w:p>
    <w:p w:rsidR="00A72A67" w:rsidRDefault="00A72A67">
      <w:pPr>
        <w:pStyle w:val="ConsPlusNormal"/>
        <w:spacing w:before="200"/>
        <w:ind w:firstLine="540"/>
        <w:jc w:val="both"/>
      </w:pPr>
      <w:r>
        <w:t>1) в случае проведения капитального и (или) текущего ремонта жилого помещения, выполненного(-ых) с привлечением организации, осуществляющей капитальный и (или) текущий ремонт жилого помещения:</w:t>
      </w:r>
    </w:p>
    <w:p w:rsidR="00A72A67" w:rsidRDefault="00A72A67">
      <w:pPr>
        <w:pStyle w:val="ConsPlusNormal"/>
        <w:spacing w:before="200"/>
        <w:ind w:firstLine="540"/>
        <w:jc w:val="both"/>
      </w:pPr>
      <w:r>
        <w:t>а) договор на выполнение работ с приложением смет, подписанный со стороны организации, осуществляющей капитальный и (или) текущий ремонт жилого помещения, и лица, получившего сертификат (супруга лица, получившего сертификат);</w:t>
      </w:r>
    </w:p>
    <w:p w:rsidR="00A72A67" w:rsidRDefault="00A72A67">
      <w:pPr>
        <w:pStyle w:val="ConsPlusNormal"/>
        <w:spacing w:before="200"/>
        <w:ind w:firstLine="540"/>
        <w:jc w:val="both"/>
      </w:pPr>
      <w:r>
        <w:t>б) акт выполненных работ, подписанный руководителем организации, осуществляющей капитальный и (или) текущий ремонт жилого помещения, и лицом, получившим сертификат (супругом лица, получившего сертификат);</w:t>
      </w:r>
    </w:p>
    <w:p w:rsidR="00A72A67" w:rsidRDefault="00A72A67">
      <w:pPr>
        <w:pStyle w:val="ConsPlusNormal"/>
        <w:spacing w:before="200"/>
        <w:ind w:firstLine="540"/>
        <w:jc w:val="both"/>
      </w:pPr>
      <w:bookmarkStart w:id="25" w:name="Par308"/>
      <w:bookmarkEnd w:id="25"/>
      <w:r>
        <w:t>в) документы, подтверждающие оплату лицом, получившим сертификат (супругом лица, получившего сертификат), цены работ по договору;</w:t>
      </w:r>
    </w:p>
    <w:p w:rsidR="00A72A67" w:rsidRDefault="00A72A67">
      <w:pPr>
        <w:pStyle w:val="ConsPlusNormal"/>
        <w:spacing w:before="200"/>
        <w:ind w:firstLine="540"/>
        <w:jc w:val="both"/>
      </w:pPr>
      <w:bookmarkStart w:id="26" w:name="Par309"/>
      <w:bookmarkEnd w:id="26"/>
      <w:r>
        <w:t>г) платежные документы, подтверждающие факт оплаты приобретенных строительных и отделочных материалов и оборудования, необходимых для проведения капитального и (или) текущего ремонта жилого помещения (банковские платежные документы или квитанции об оплате и кассовые чеки, или товарные чеки (счета-фактуры) и кассовые чеки (приходные кассовые ордера) - в случае если договором предусмотрено выполнение работ из материала заказчика.</w:t>
      </w:r>
    </w:p>
    <w:p w:rsidR="00A72A67" w:rsidRDefault="00A72A67">
      <w:pPr>
        <w:pStyle w:val="ConsPlusNormal"/>
        <w:jc w:val="both"/>
      </w:pPr>
      <w:r>
        <w:t xml:space="preserve">(в ред. </w:t>
      </w:r>
      <w:hyperlink r:id="rId91"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и социальной защиты РК от 10.11.2015 N 2307)</w:t>
      </w:r>
    </w:p>
    <w:p w:rsidR="00A72A67" w:rsidRDefault="00A72A67">
      <w:pPr>
        <w:pStyle w:val="ConsPlusNormal"/>
        <w:spacing w:before="200"/>
        <w:ind w:firstLine="540"/>
        <w:jc w:val="both"/>
      </w:pPr>
      <w:r>
        <w:t xml:space="preserve">д) исключен. - </w:t>
      </w:r>
      <w:hyperlink r:id="rId92"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w:t>
        </w:r>
      </w:hyperlink>
      <w:r>
        <w:t xml:space="preserve"> Министерства труда и социальной защиты РК от 10.11.2015 N 2307.</w:t>
      </w:r>
    </w:p>
    <w:p w:rsidR="00A72A67" w:rsidRDefault="00A72A67">
      <w:pPr>
        <w:pStyle w:val="ConsPlusNormal"/>
        <w:spacing w:before="200"/>
        <w:ind w:firstLine="540"/>
        <w:jc w:val="both"/>
      </w:pPr>
      <w:r>
        <w:t xml:space="preserve">Документы, указанные в </w:t>
      </w:r>
      <w:hyperlink w:anchor="Par308" w:tooltip="в) документы, подтверждающие оплату лицом, получившим сертификат (супругом лица, получившего сертификат), цены работ по договору;" w:history="1">
        <w:r>
          <w:rPr>
            <w:color w:val="0000FF"/>
          </w:rPr>
          <w:t>подпунктах "в"</w:t>
        </w:r>
      </w:hyperlink>
      <w:r>
        <w:t xml:space="preserve"> и </w:t>
      </w:r>
      <w:hyperlink w:anchor="Par309" w:tooltip="г) платежные документы, подтверждающие факт оплаты приобретенных строительных и отделочных материалов и оборудования, необходимых для проведения капитального и (или) текущего ремонта жилого помещения (банковские платежные документы или квитанции об оплате и кассовые чеки, или товарные чеки (счета-фактуры) и кассовые чеки (приходные кассовые ордера) - в случае если договором предусмотрено выполнение работ из материала заказчика." w:history="1">
        <w:r>
          <w:rPr>
            <w:color w:val="0000FF"/>
          </w:rPr>
          <w:t>"г"</w:t>
        </w:r>
      </w:hyperlink>
      <w:r>
        <w:t xml:space="preserve"> настоящего подпункта, должны быть оформлены на лицо, имеющее право на дополнительные меры социальной поддержки в соответствии с </w:t>
      </w:r>
      <w:hyperlink r:id="rId93"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и (или) на его супруга;</w:t>
      </w:r>
    </w:p>
    <w:p w:rsidR="00A72A67" w:rsidRDefault="00A72A67">
      <w:pPr>
        <w:pStyle w:val="ConsPlusNormal"/>
        <w:spacing w:before="200"/>
        <w:ind w:firstLine="540"/>
        <w:jc w:val="both"/>
      </w:pPr>
      <w:r>
        <w:t>2) в случае проведения капитального и (или) текущего ремонта жилого помещения, выполненного(-ых) без привлечения организации, осуществляющей капитальный и (или) текущий ремонт жилого помещения:</w:t>
      </w:r>
    </w:p>
    <w:p w:rsidR="00A72A67" w:rsidRDefault="00A72A67">
      <w:pPr>
        <w:pStyle w:val="ConsPlusNormal"/>
        <w:spacing w:before="200"/>
        <w:ind w:firstLine="540"/>
        <w:jc w:val="both"/>
      </w:pPr>
      <w:r>
        <w:t xml:space="preserve">а) платежные документы, подтверждающие факт оплаты приобретенных строительных и отделочных материалов и оборудования, необходимых для проведения капитального и (или) текущего ремонта жилого помещения (банковские платежные документы или квитанции об оплате и кассовые чеки, или товарные чеки (счета-фактуры) и кассовые чеки (приходные кассовые ордера). Указанные документы должны быть оформлены на лицо, имеющее право на дополнительные меры социальной поддержки в соответствии с </w:t>
      </w:r>
      <w:hyperlink r:id="rId94"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и (или) на его супруга.</w:t>
      </w:r>
    </w:p>
    <w:p w:rsidR="00A72A67" w:rsidRDefault="00A72A67">
      <w:pPr>
        <w:pStyle w:val="ConsPlusNormal"/>
        <w:jc w:val="both"/>
      </w:pPr>
      <w:r>
        <w:t xml:space="preserve">(в ред. </w:t>
      </w:r>
      <w:hyperlink r:id="rId95"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и социальной защиты РК от 10.11.2015 N 2307)</w:t>
      </w:r>
    </w:p>
    <w:p w:rsidR="00A72A67" w:rsidRDefault="00A72A67">
      <w:pPr>
        <w:pStyle w:val="ConsPlusNormal"/>
        <w:spacing w:before="200"/>
        <w:ind w:firstLine="540"/>
        <w:jc w:val="both"/>
      </w:pPr>
      <w:r>
        <w:t xml:space="preserve">б) исключен. - </w:t>
      </w:r>
      <w:hyperlink r:id="rId96"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w:t>
        </w:r>
      </w:hyperlink>
      <w:r>
        <w:t xml:space="preserve"> Министерства труда и социальной защиты РК от 10.11.2015 N 2307.</w:t>
      </w:r>
    </w:p>
    <w:p w:rsidR="00A72A67" w:rsidRDefault="00A72A67">
      <w:pPr>
        <w:pStyle w:val="ConsPlusNormal"/>
        <w:spacing w:before="200"/>
        <w:ind w:firstLine="540"/>
        <w:jc w:val="both"/>
      </w:pPr>
      <w:r>
        <w:t>В случае проведения капитального и (или) текущего ремонта жилого помещения, в котором проживает и зарегистрирован по месту жительства супруг лица, получившего сертификат, с заявлением и документами, подаваемыми в центр по предоставлению государственных услуг или МФЦ, лицами, получившими сертификат, дополнительно представляются:</w:t>
      </w:r>
    </w:p>
    <w:p w:rsidR="00A72A67" w:rsidRDefault="00A72A67">
      <w:pPr>
        <w:pStyle w:val="ConsPlusNormal"/>
        <w:jc w:val="both"/>
      </w:pPr>
      <w:r>
        <w:t xml:space="preserve">(абзац введен </w:t>
      </w:r>
      <w:hyperlink r:id="rId97"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и социальной защиты РК от 10.11.2015 N 2307)</w:t>
      </w:r>
    </w:p>
    <w:p w:rsidR="00A72A67" w:rsidRDefault="00A72A67">
      <w:pPr>
        <w:pStyle w:val="ConsPlusNormal"/>
        <w:spacing w:before="200"/>
        <w:ind w:firstLine="540"/>
        <w:jc w:val="both"/>
      </w:pPr>
      <w:r>
        <w:t>1) документ, удостоверяющий личность супруга лица, получившего сертификат;</w:t>
      </w:r>
    </w:p>
    <w:p w:rsidR="00A72A67" w:rsidRDefault="00A72A67">
      <w:pPr>
        <w:pStyle w:val="ConsPlusNormal"/>
        <w:jc w:val="both"/>
      </w:pPr>
      <w:r>
        <w:t xml:space="preserve">(абзац введен </w:t>
      </w:r>
      <w:hyperlink r:id="rId98"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и социальной защиты РК от 10.11.2015 N 2307)</w:t>
      </w:r>
    </w:p>
    <w:p w:rsidR="00A72A67" w:rsidRDefault="00A72A67">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A72A67" w:rsidRPr="00A72C81">
        <w:trPr>
          <w:jc w:val="center"/>
        </w:trPr>
        <w:tc>
          <w:tcPr>
            <w:tcW w:w="10882" w:type="dxa"/>
            <w:tcBorders>
              <w:left w:val="single" w:sz="24" w:space="0" w:color="CED3F1"/>
              <w:right w:val="single" w:sz="24" w:space="0" w:color="F4F3F8"/>
            </w:tcBorders>
            <w:shd w:val="clear" w:color="auto" w:fill="F4F3F8"/>
          </w:tcPr>
          <w:p w:rsidR="00A72A67" w:rsidRPr="00A72C81" w:rsidRDefault="00A72A67">
            <w:pPr>
              <w:pStyle w:val="ConsPlusNormal"/>
              <w:jc w:val="both"/>
              <w:rPr>
                <w:color w:val="392C69"/>
              </w:rPr>
            </w:pPr>
            <w:hyperlink r:id="rId99" w:tooltip="Приказ Министерства труда, занятости и социальной защиты Республики Коми от 13.12.2017 N 2309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 Недействующая редакция{КонсультантПлюс}" w:history="1">
              <w:r w:rsidRPr="00A72C81">
                <w:rPr>
                  <w:color w:val="0000FF"/>
                </w:rPr>
                <w:t>Приказом</w:t>
              </w:r>
            </w:hyperlink>
            <w:r w:rsidRPr="00A72C81">
              <w:rPr>
                <w:color w:val="392C69"/>
              </w:rPr>
              <w:t xml:space="preserve"> Министерства труда, занятости и социальной защиты Республики Коми от 13.12.2017 N 2309 абзац двенадцатый пункта 25 был изложен в новой редакции, </w:t>
            </w:r>
            <w:hyperlink r:id="rId100" w:tooltip="Приказ Министерства труда, занятости и социальной защиты Республики Коми от 13.12.2017 N 2309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 Недействующая редакция{КонсультантПлюс}" w:history="1">
              <w:r w:rsidRPr="00A72C81">
                <w:rPr>
                  <w:color w:val="0000FF"/>
                </w:rPr>
                <w:t>вступившей</w:t>
              </w:r>
            </w:hyperlink>
            <w:r w:rsidRPr="00A72C81">
              <w:rPr>
                <w:color w:val="392C69"/>
              </w:rPr>
              <w:t xml:space="preserve"> в силу с 1 января 2018 года. </w:t>
            </w:r>
            <w:hyperlink r:id="rId101" w:tooltip="Приказ Министерства труда, занятости и социальной защиты Республики Коми от 13.07.2018 N 1017 &quot;О внесении изменений в некоторые приказы Министерства труда, занятости и социальной защиты Республики Коми&quot;{КонсультантПлюс}" w:history="1">
              <w:r w:rsidRPr="00A72C81">
                <w:rPr>
                  <w:color w:val="0000FF"/>
                </w:rPr>
                <w:t>Приказом</w:t>
              </w:r>
            </w:hyperlink>
            <w:r w:rsidRPr="00A72C81">
              <w:rPr>
                <w:color w:val="392C69"/>
              </w:rPr>
              <w:t xml:space="preserve"> Министерства труда, занятости и социальной защиты Республики Коми от 13.07.2018 N 1017 срок </w:t>
            </w:r>
            <w:hyperlink r:id="rId102"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вступления</w:t>
              </w:r>
            </w:hyperlink>
            <w:r w:rsidRPr="00A72C81">
              <w:rPr>
                <w:color w:val="392C69"/>
              </w:rPr>
              <w:t xml:space="preserve"> в силу указанных изменений перенесен на 1 января 2021 года.</w:t>
            </w:r>
          </w:p>
        </w:tc>
      </w:tr>
    </w:tbl>
    <w:p w:rsidR="00A72A67" w:rsidRDefault="00A72A67">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A72A67" w:rsidRPr="00A72C81">
        <w:trPr>
          <w:jc w:val="center"/>
        </w:trPr>
        <w:tc>
          <w:tcPr>
            <w:tcW w:w="10882" w:type="dxa"/>
            <w:tcBorders>
              <w:left w:val="single" w:sz="24" w:space="0" w:color="CED3F1"/>
              <w:right w:val="single" w:sz="24" w:space="0" w:color="F4F3F8"/>
            </w:tcBorders>
            <w:shd w:val="clear" w:color="auto" w:fill="F4F3F8"/>
          </w:tcPr>
          <w:p w:rsidR="00A72A67" w:rsidRPr="00A72C81" w:rsidRDefault="00A72A67">
            <w:pPr>
              <w:pStyle w:val="ConsPlusNormal"/>
              <w:jc w:val="both"/>
              <w:rPr>
                <w:color w:val="392C69"/>
              </w:rPr>
            </w:pPr>
            <w:r w:rsidRPr="00A72C81">
              <w:rPr>
                <w:color w:val="392C69"/>
              </w:rPr>
              <w:t xml:space="preserve">В соответствии с </w:t>
            </w:r>
            <w:hyperlink r:id="rId103"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Приказом</w:t>
              </w:r>
            </w:hyperlink>
            <w:r w:rsidRPr="00A72C81">
              <w:rPr>
                <w:color w:val="392C69"/>
              </w:rPr>
              <w:t xml:space="preserve"> Министерства труда, занятости и социальной защиты Республики Коми от 13.12.2017 N 2309 (ред. от 13.07.2018) с 1 января 2021 года абзац двенадцатый пункта 25 будет изложен в новой редакции:</w:t>
            </w:r>
          </w:p>
          <w:p w:rsidR="00A72A67" w:rsidRPr="00A72C81" w:rsidRDefault="00A72A67">
            <w:pPr>
              <w:pStyle w:val="ConsPlusNormal"/>
              <w:jc w:val="both"/>
              <w:rPr>
                <w:color w:val="392C69"/>
              </w:rPr>
            </w:pPr>
            <w:r w:rsidRPr="00A72C81">
              <w:rPr>
                <w:color w:val="392C69"/>
              </w:rPr>
              <w:t>"2) документ, подтверждающий факт заключения брака, выданный компетентным органом иностранного государства, и его нотариально удостоверенный перевод на русский язык - в случае заключения брака на территории иностранного государства.".</w:t>
            </w:r>
          </w:p>
        </w:tc>
      </w:tr>
    </w:tbl>
    <w:p w:rsidR="00A72A67" w:rsidRDefault="00A72A67">
      <w:pPr>
        <w:pStyle w:val="ConsPlusNormal"/>
        <w:spacing w:before="260"/>
        <w:ind w:firstLine="540"/>
        <w:jc w:val="both"/>
      </w:pPr>
      <w:r>
        <w:t>2) подлинник свидетельства о браке.</w:t>
      </w:r>
    </w:p>
    <w:p w:rsidR="00A72A67" w:rsidRDefault="00A72A67">
      <w:pPr>
        <w:pStyle w:val="ConsPlusNormal"/>
        <w:jc w:val="both"/>
      </w:pPr>
      <w:r>
        <w:t xml:space="preserve">(абзац введен </w:t>
      </w:r>
      <w:hyperlink r:id="rId104"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и социальной защиты РК от 10.11.2015 N 2307; в ред. </w:t>
      </w:r>
      <w:hyperlink r:id="rId105"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13.12.2017 N 2309 (ред. 13.07.2018))</w:t>
      </w:r>
    </w:p>
    <w:p w:rsidR="00A72A67" w:rsidRDefault="00A72A67">
      <w:pPr>
        <w:pStyle w:val="ConsPlusNormal"/>
        <w:spacing w:before="200"/>
        <w:ind w:firstLine="540"/>
        <w:jc w:val="both"/>
      </w:pPr>
      <w:bookmarkStart w:id="27" w:name="Par326"/>
      <w:bookmarkEnd w:id="27"/>
      <w:r>
        <w:t xml:space="preserve">26. В случае направления средств (части средств) регионального семейного капитала на переустройство и </w:t>
      </w:r>
      <w:r>
        <w:lastRenderedPageBreak/>
        <w:t xml:space="preserve">(или) перепланировку жилого помещения, расположенного на территории Республики Коми, в котором проживают и зарегистрированы по месту жительства лицо, получившее сертификат, и (или) супруг (дети) лица, получившего сертификат, вместе с заявлением и документами, указанными в </w:t>
      </w:r>
      <w:hyperlink w:anchor="Par209" w:tooltip="1) заявление о распоряжении средствами (частью средств) регионального семейного капитала (далее - заявление о распоряжении) по форме, установленной законодательством Республики Коми, согласно приложению N 4 к настоящему Административному регламенту - в случае направления средств (части средств) регионального семейного капитала на цели, определенные пунктом 10 настоящего Административного регламента;" w:history="1">
        <w:r>
          <w:rPr>
            <w:color w:val="0000FF"/>
          </w:rPr>
          <w:t>подпунктах 1</w:t>
        </w:r>
      </w:hyperlink>
      <w:r>
        <w:t xml:space="preserve">, </w:t>
      </w:r>
      <w:hyperlink w:anchor="Par211" w:tooltip="3) сертификат на региональный семейный капитал (или его дубликат, выданный в установленном законодательством порядке);" w:history="1">
        <w:r>
          <w:rPr>
            <w:color w:val="0000FF"/>
          </w:rPr>
          <w:t>3</w:t>
        </w:r>
      </w:hyperlink>
      <w:r>
        <w:t xml:space="preserve"> - </w:t>
      </w:r>
      <w:hyperlink w:anchor="Par224" w:tooltip="8) документы, подтверждающие приобретение несовершеннолетним ребенком (детьми) дееспособности в полном объеме до достижения совершеннолетия (свидетельство о заключении брака, решение органа опеки и попечительства или решение суда об объявлении несовершеннолетнего полностью дееспособным), - в случае подачи заявления о распоряжении несовершеннолетним ребенком (детьми)." w:history="1">
        <w:r>
          <w:rPr>
            <w:color w:val="0000FF"/>
          </w:rPr>
          <w:t>8 пункта 21</w:t>
        </w:r>
      </w:hyperlink>
      <w:r>
        <w:t xml:space="preserve"> настоящего Административного регламента, представляются подлинники документов (их копии, верность которых засвидетельствована в установленном законодательством порядке):</w:t>
      </w:r>
    </w:p>
    <w:p w:rsidR="00A72A67" w:rsidRDefault="00A72A67">
      <w:pPr>
        <w:pStyle w:val="ConsPlusNormal"/>
        <w:spacing w:before="200"/>
        <w:ind w:firstLine="540"/>
        <w:jc w:val="both"/>
      </w:pPr>
      <w:r>
        <w:t>1) в случае проведения переустройства и (или) перепланировки жилого помещения, выполненного(-ых) с привлечением организации, осуществляющей переустройство и (или) перепланировку жилого помещения:</w:t>
      </w:r>
    </w:p>
    <w:p w:rsidR="00A72A67" w:rsidRDefault="00A72A67">
      <w:pPr>
        <w:pStyle w:val="ConsPlusNormal"/>
        <w:spacing w:before="200"/>
        <w:ind w:firstLine="540"/>
        <w:jc w:val="both"/>
      </w:pPr>
      <w:r>
        <w:t>а) договор на выполнение работ с приложением смет, подписанный со стороны организации, осуществляющей переустройство и (или) перепланировку жилого помещения, и лица, получившего сертификат (супруга лица, получившего сертификат);</w:t>
      </w:r>
    </w:p>
    <w:p w:rsidR="00A72A67" w:rsidRDefault="00A72A67">
      <w:pPr>
        <w:pStyle w:val="ConsPlusNormal"/>
        <w:spacing w:before="200"/>
        <w:ind w:firstLine="540"/>
        <w:jc w:val="both"/>
      </w:pPr>
      <w:bookmarkStart w:id="28" w:name="Par329"/>
      <w:bookmarkEnd w:id="28"/>
      <w:r>
        <w:t>б) документы, подтверждающие оплату лицом, получившим сертификат (супругом лица, получившего сертификат), цены работ по договору;</w:t>
      </w:r>
    </w:p>
    <w:p w:rsidR="00A72A67" w:rsidRDefault="00A72A67">
      <w:pPr>
        <w:pStyle w:val="ConsPlusNormal"/>
        <w:spacing w:before="200"/>
        <w:ind w:firstLine="540"/>
        <w:jc w:val="both"/>
      </w:pPr>
      <w:bookmarkStart w:id="29" w:name="Par330"/>
      <w:bookmarkEnd w:id="29"/>
      <w:r>
        <w:t>в) платежные документы, подтверждающие факт оплаты приобретенных материалов и оборудования, необходимых для проведения переустройства и (или) перепланировки жилого помещения (банковские платежные документы или квитанции об оплате и кассовые чеки, или товарные чеки (счета-фактуры) и кассовые чеки (приходные кассовые ордера) - в случае если договором предусмотрено выполнение работ из материала заказчика.</w:t>
      </w:r>
    </w:p>
    <w:p w:rsidR="00A72A67" w:rsidRDefault="00A72A67">
      <w:pPr>
        <w:pStyle w:val="ConsPlusNormal"/>
        <w:spacing w:before="200"/>
        <w:ind w:firstLine="540"/>
        <w:jc w:val="both"/>
      </w:pPr>
      <w:r>
        <w:t xml:space="preserve">Документы, указанные в </w:t>
      </w:r>
      <w:hyperlink w:anchor="Par329" w:tooltip="б) документы, подтверждающие оплату лицом, получившим сертификат (супругом лица, получившего сертификат), цены работ по договору;" w:history="1">
        <w:r>
          <w:rPr>
            <w:color w:val="0000FF"/>
          </w:rPr>
          <w:t>подпунктах "б"</w:t>
        </w:r>
      </w:hyperlink>
      <w:r>
        <w:t xml:space="preserve"> и </w:t>
      </w:r>
      <w:hyperlink w:anchor="Par330" w:tooltip="в) платежные документы, подтверждающие факт оплаты приобретенных материалов и оборудования, необходимых для проведения переустройства и (или) перепланировки жилого помещения (банковские платежные документы или квитанции об оплате и кассовые чеки, или товарные чеки (счета-фактуры) и кассовые чеки (приходные кассовые ордера) - в случае если договором предусмотрено выполнение работ из материала заказчика." w:history="1">
        <w:r>
          <w:rPr>
            <w:color w:val="0000FF"/>
          </w:rPr>
          <w:t>"в"</w:t>
        </w:r>
      </w:hyperlink>
      <w:r>
        <w:t xml:space="preserve"> настоящего подпункта, должны быть оформлены на лицо, имеющее право на дополнительные меры социальной поддержки в соответствии с </w:t>
      </w:r>
      <w:hyperlink r:id="rId106"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и (или) на его супруга;</w:t>
      </w:r>
    </w:p>
    <w:p w:rsidR="00A72A67" w:rsidRDefault="00A72A67">
      <w:pPr>
        <w:pStyle w:val="ConsPlusNormal"/>
        <w:spacing w:before="200"/>
        <w:ind w:firstLine="540"/>
        <w:jc w:val="both"/>
      </w:pPr>
      <w:r>
        <w:t>2) в случае проведения переустройства и (или) перепланировки жилого помещения, выполненного(-ых) без привлечения организации, осуществляющей переустройство и (или) перепланировку жилого помещения:</w:t>
      </w:r>
    </w:p>
    <w:p w:rsidR="00A72A67" w:rsidRDefault="00A72A67">
      <w:pPr>
        <w:pStyle w:val="ConsPlusNormal"/>
        <w:spacing w:before="200"/>
        <w:ind w:firstLine="540"/>
        <w:jc w:val="both"/>
      </w:pPr>
      <w:r>
        <w:t>- платежные документы, подтверждающие фактически произведенные расходы на переустройство и (или) перепланировку жилого помещения (банковские платежные документы или квитанции об оплате и кассовые чеки, или товарные чеки (счета-фактуры) и кассовые чеки (приходные кассовые ордера).</w:t>
      </w:r>
    </w:p>
    <w:p w:rsidR="00A72A67" w:rsidRDefault="00A72A67">
      <w:pPr>
        <w:pStyle w:val="ConsPlusNormal"/>
        <w:spacing w:before="200"/>
        <w:ind w:firstLine="540"/>
        <w:jc w:val="both"/>
      </w:pPr>
      <w:r>
        <w:t xml:space="preserve">Указанные документы должны быть оформлены на лицо, имеющее право на дополнительные меры социальной поддержки в соответствии с </w:t>
      </w:r>
      <w:hyperlink r:id="rId107"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и (или) на его супруга.</w:t>
      </w:r>
    </w:p>
    <w:p w:rsidR="00A72A67" w:rsidRDefault="00A72A67">
      <w:pPr>
        <w:pStyle w:val="ConsPlusNormal"/>
        <w:spacing w:before="200"/>
        <w:ind w:firstLine="540"/>
        <w:jc w:val="both"/>
      </w:pPr>
      <w:r>
        <w:t>В случае проведения переустройства и (или) перепланировки жилого помещения, в котором проживает и зарегистрирован по месту жительства супруг лица, получившего сертификат, с заявлением и документами, подаваемыми в центр по предоставлению государственных услуг, лицами, получившими сертификат, дополнительно представляются:</w:t>
      </w:r>
    </w:p>
    <w:p w:rsidR="00A72A67" w:rsidRDefault="00A72A67">
      <w:pPr>
        <w:pStyle w:val="ConsPlusNormal"/>
        <w:jc w:val="both"/>
      </w:pPr>
      <w:r>
        <w:t xml:space="preserve">(абзац введен </w:t>
      </w:r>
      <w:hyperlink r:id="rId108"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и социальной защиты РК от 10.11.2015 N 2307)</w:t>
      </w:r>
    </w:p>
    <w:p w:rsidR="00A72A67" w:rsidRDefault="00A72A67">
      <w:pPr>
        <w:pStyle w:val="ConsPlusNormal"/>
        <w:spacing w:before="200"/>
        <w:ind w:firstLine="540"/>
        <w:jc w:val="both"/>
      </w:pPr>
      <w:r>
        <w:t>1) документ, удостоверяющий личность супруга лица, получившего сертификат;</w:t>
      </w:r>
    </w:p>
    <w:p w:rsidR="00A72A67" w:rsidRDefault="00A72A67">
      <w:pPr>
        <w:pStyle w:val="ConsPlusNormal"/>
        <w:jc w:val="both"/>
      </w:pPr>
      <w:r>
        <w:t xml:space="preserve">(абзац введен </w:t>
      </w:r>
      <w:hyperlink r:id="rId109"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и социальной защиты РК от 10.11.2015 N 2307)</w:t>
      </w:r>
    </w:p>
    <w:p w:rsidR="00A72A67" w:rsidRDefault="00A72A67">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A72A67" w:rsidRPr="00A72C81">
        <w:trPr>
          <w:jc w:val="center"/>
        </w:trPr>
        <w:tc>
          <w:tcPr>
            <w:tcW w:w="10882" w:type="dxa"/>
            <w:tcBorders>
              <w:left w:val="single" w:sz="24" w:space="0" w:color="CED3F1"/>
              <w:right w:val="single" w:sz="24" w:space="0" w:color="F4F3F8"/>
            </w:tcBorders>
            <w:shd w:val="clear" w:color="auto" w:fill="F4F3F8"/>
          </w:tcPr>
          <w:p w:rsidR="00A72A67" w:rsidRPr="00A72C81" w:rsidRDefault="00A72A67">
            <w:pPr>
              <w:pStyle w:val="ConsPlusNormal"/>
              <w:jc w:val="both"/>
              <w:rPr>
                <w:color w:val="392C69"/>
              </w:rPr>
            </w:pPr>
            <w:hyperlink r:id="rId110" w:tooltip="Приказ Министерства труда, занятости и социальной защиты Республики Коми от 13.12.2017 N 2309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 Недействующая редакция{КонсультантПлюс}" w:history="1">
              <w:r w:rsidRPr="00A72C81">
                <w:rPr>
                  <w:color w:val="0000FF"/>
                </w:rPr>
                <w:t>Приказом</w:t>
              </w:r>
            </w:hyperlink>
            <w:r w:rsidRPr="00A72C81">
              <w:rPr>
                <w:color w:val="392C69"/>
              </w:rPr>
              <w:t xml:space="preserve"> Министерства труда, занятости и социальной защиты Республики Коми от 13.12.2017 N 2309 абзац двенадцатый пункта 26 был изложен в новой редакции, </w:t>
            </w:r>
            <w:hyperlink r:id="rId111" w:tooltip="Приказ Министерства труда, занятости и социальной защиты Республики Коми от 13.12.2017 N 2309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 Недействующая редакция{КонсультантПлюс}" w:history="1">
              <w:r w:rsidRPr="00A72C81">
                <w:rPr>
                  <w:color w:val="0000FF"/>
                </w:rPr>
                <w:t>вступившей</w:t>
              </w:r>
            </w:hyperlink>
            <w:r w:rsidRPr="00A72C81">
              <w:rPr>
                <w:color w:val="392C69"/>
              </w:rPr>
              <w:t xml:space="preserve"> в силу с 1 января 2018 года. </w:t>
            </w:r>
            <w:hyperlink r:id="rId112" w:tooltip="Приказ Министерства труда, занятости и социальной защиты Республики Коми от 13.07.2018 N 1017 &quot;О внесении изменений в некоторые приказы Министерства труда, занятости и социальной защиты Республики Коми&quot;{КонсультантПлюс}" w:history="1">
              <w:r w:rsidRPr="00A72C81">
                <w:rPr>
                  <w:color w:val="0000FF"/>
                </w:rPr>
                <w:t>Приказом</w:t>
              </w:r>
            </w:hyperlink>
            <w:r w:rsidRPr="00A72C81">
              <w:rPr>
                <w:color w:val="392C69"/>
              </w:rPr>
              <w:t xml:space="preserve"> Министерства труда, занятости и социальной защиты Республики Коми от 13.07.2018 N 1017 срок </w:t>
            </w:r>
            <w:hyperlink r:id="rId113"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вступления</w:t>
              </w:r>
            </w:hyperlink>
            <w:r w:rsidRPr="00A72C81">
              <w:rPr>
                <w:color w:val="392C69"/>
              </w:rPr>
              <w:t xml:space="preserve"> в силу указанных изменений перенесен на 1 января 2021 года.</w:t>
            </w:r>
          </w:p>
        </w:tc>
      </w:tr>
    </w:tbl>
    <w:p w:rsidR="00A72A67" w:rsidRDefault="00A72A67">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A72A67" w:rsidRPr="00A72C81">
        <w:trPr>
          <w:jc w:val="center"/>
        </w:trPr>
        <w:tc>
          <w:tcPr>
            <w:tcW w:w="10882" w:type="dxa"/>
            <w:tcBorders>
              <w:left w:val="single" w:sz="24" w:space="0" w:color="CED3F1"/>
              <w:right w:val="single" w:sz="24" w:space="0" w:color="F4F3F8"/>
            </w:tcBorders>
            <w:shd w:val="clear" w:color="auto" w:fill="F4F3F8"/>
          </w:tcPr>
          <w:p w:rsidR="00A72A67" w:rsidRPr="00A72C81" w:rsidRDefault="00A72A67">
            <w:pPr>
              <w:pStyle w:val="ConsPlusNormal"/>
              <w:jc w:val="both"/>
              <w:rPr>
                <w:color w:val="392C69"/>
              </w:rPr>
            </w:pPr>
            <w:r w:rsidRPr="00A72C81">
              <w:rPr>
                <w:color w:val="392C69"/>
              </w:rPr>
              <w:t xml:space="preserve">В соответствии с </w:t>
            </w:r>
            <w:hyperlink r:id="rId114"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Приказом</w:t>
              </w:r>
            </w:hyperlink>
            <w:r w:rsidRPr="00A72C81">
              <w:rPr>
                <w:color w:val="392C69"/>
              </w:rPr>
              <w:t xml:space="preserve"> Министерства труда, занятости и социальной защиты Республики Коми от 13.12.2017 N 2309 (ред. от 13.07.2018) с 1 января 2021 года абзац двенадцатый пункта 26 будет изложен в новой редакции:</w:t>
            </w:r>
          </w:p>
          <w:p w:rsidR="00A72A67" w:rsidRPr="00A72C81" w:rsidRDefault="00A72A67">
            <w:pPr>
              <w:pStyle w:val="ConsPlusNormal"/>
              <w:jc w:val="both"/>
              <w:rPr>
                <w:color w:val="392C69"/>
              </w:rPr>
            </w:pPr>
            <w:r w:rsidRPr="00A72C81">
              <w:rPr>
                <w:color w:val="392C69"/>
              </w:rPr>
              <w:t>"2) документ, подтверждающий факт заключения брака, выданный компетентным органом иностранного государства, и его нотариально удостоверенный перевод на русский язык - в случае заключения брака на территории иностранного государства.".</w:t>
            </w:r>
          </w:p>
        </w:tc>
      </w:tr>
    </w:tbl>
    <w:p w:rsidR="00A72A67" w:rsidRDefault="00A72A67">
      <w:pPr>
        <w:pStyle w:val="ConsPlusNormal"/>
        <w:spacing w:before="260"/>
        <w:ind w:firstLine="540"/>
        <w:jc w:val="both"/>
      </w:pPr>
      <w:r>
        <w:t>2) подлинник свидетельства о браке.</w:t>
      </w:r>
    </w:p>
    <w:p w:rsidR="00A72A67" w:rsidRDefault="00A72A67">
      <w:pPr>
        <w:pStyle w:val="ConsPlusNormal"/>
        <w:jc w:val="both"/>
      </w:pPr>
      <w:r>
        <w:t xml:space="preserve">(абзац введен </w:t>
      </w:r>
      <w:hyperlink r:id="rId115"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и социальной защиты РК от 10.11.2015 N 2307; в ред. </w:t>
      </w:r>
      <w:hyperlink r:id="rId116"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13.12.2017 N 2309 (ред. 13.07.2018))</w:t>
      </w:r>
    </w:p>
    <w:p w:rsidR="00A72A67" w:rsidRDefault="00A72A67">
      <w:pPr>
        <w:pStyle w:val="ConsPlusNormal"/>
        <w:spacing w:before="200"/>
        <w:ind w:firstLine="540"/>
        <w:jc w:val="both"/>
      </w:pPr>
      <w:bookmarkStart w:id="30" w:name="Par344"/>
      <w:bookmarkEnd w:id="30"/>
      <w:r>
        <w:t xml:space="preserve">27. В случае направления средств (части средств) регионального семейного капитала на предоставление единовременной выплаты за счет средств регионального семейного капитала вместе с заявлением и документами, указанными в </w:t>
      </w:r>
      <w:hyperlink w:anchor="Par210" w:tooltip="2) заявление о предоставлении единовременной выплаты за счет средств регионального семейного капитала (далее - заявление о предоставлении единовременной выплаты) по форме, установленной законодательством Республики Коми, согласно приложению N 5 к настоящему Административному регламенту - в случае направления средств (части средств) регионального семейного капитала на цели, определенные пунктом 11 настоящего Административного регламента;" w:history="1">
        <w:r>
          <w:rPr>
            <w:color w:val="0000FF"/>
          </w:rPr>
          <w:t>подпунктах 2</w:t>
        </w:r>
      </w:hyperlink>
      <w:r>
        <w:t xml:space="preserve"> - </w:t>
      </w:r>
      <w:hyperlink w:anchor="Par224" w:tooltip="8) документы, подтверждающие приобретение несовершеннолетним ребенком (детьми) дееспособности в полном объеме до достижения совершеннолетия (свидетельство о заключении брака, решение органа опеки и попечительства или решение суда об объявлении несовершеннолетнего полностью дееспособным), - в случае подачи заявления о распоряжении несовершеннолетним ребенком (детьми)." w:history="1">
        <w:r>
          <w:rPr>
            <w:color w:val="0000FF"/>
          </w:rPr>
          <w:t>8 пункта 21</w:t>
        </w:r>
      </w:hyperlink>
      <w:r>
        <w:t xml:space="preserve"> настоящего Административного регламента, представляются подлинники документов, (их копии, верность которых засвидетельствована в установленном законодательством порядке):</w:t>
      </w:r>
    </w:p>
    <w:p w:rsidR="00A72A67" w:rsidRDefault="00A72A67">
      <w:pPr>
        <w:pStyle w:val="ConsPlusNormal"/>
        <w:spacing w:before="200"/>
        <w:ind w:firstLine="540"/>
        <w:jc w:val="both"/>
      </w:pPr>
      <w:r>
        <w:t xml:space="preserve">1) в случае компенсации расходов по направлениям, указанным в </w:t>
      </w:r>
      <w:hyperlink w:anchor="Par132" w:tooltip="1) на оплату занимаемого семьей жилого помещения и коммунальных услуг; оплату взноса на капитальный ремонт общего имущества в многоквартирном жилом доме, входящего в структуру платы за жилое помещение и коммунальные услуги (для собственников помещения);" w:history="1">
        <w:r>
          <w:rPr>
            <w:color w:val="0000FF"/>
          </w:rPr>
          <w:t>подпунктах 1</w:t>
        </w:r>
      </w:hyperlink>
      <w:r>
        <w:t xml:space="preserve"> - </w:t>
      </w:r>
      <w:hyperlink w:anchor="Par135" w:tooltip="4) на страхование имущества семьи, на страхование жизни ребенка (детей);" w:history="1">
        <w:r>
          <w:rPr>
            <w:color w:val="0000FF"/>
          </w:rPr>
          <w:t>4 пункта 11</w:t>
        </w:r>
      </w:hyperlink>
      <w:r>
        <w:t xml:space="preserve"> настоящего Административного регламента:</w:t>
      </w:r>
    </w:p>
    <w:p w:rsidR="00A72A67" w:rsidRDefault="00A72A67">
      <w:pPr>
        <w:pStyle w:val="ConsPlusNormal"/>
        <w:spacing w:before="200"/>
        <w:ind w:firstLine="540"/>
        <w:jc w:val="both"/>
      </w:pPr>
      <w:bookmarkStart w:id="31" w:name="Par346"/>
      <w:bookmarkEnd w:id="31"/>
      <w:r>
        <w:lastRenderedPageBreak/>
        <w:t>а) платежные документы, подтверждающие фактически произведенные расходы (банковские платежные документы или квитанции об оплате и кассовый чек).</w:t>
      </w:r>
    </w:p>
    <w:p w:rsidR="00A72A67" w:rsidRDefault="00A72A67">
      <w:pPr>
        <w:pStyle w:val="ConsPlusNormal"/>
        <w:spacing w:before="200"/>
        <w:ind w:firstLine="540"/>
        <w:jc w:val="both"/>
      </w:pPr>
      <w:r>
        <w:t xml:space="preserve">Документы, указанные в настоящем подпункте, должны быть оформлены либо на лицо, имеющее право на дополнительные меры социальной поддержки в соответствии с </w:t>
      </w:r>
      <w:hyperlink r:id="rId117"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либо на отца ребенка, в связи с рождением которого возникло право на дополнительные меры социальной поддержки в соответствии с </w:t>
      </w:r>
      <w:hyperlink r:id="rId118"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либо на ребенка, в том числе по достижении им совершеннолетия или приобретения им дееспособности в полном объеме до достижения совершеннолетия, на компенсацию расходов которого направляются средства семейного капитала;</w:t>
      </w:r>
    </w:p>
    <w:p w:rsidR="00A72A67" w:rsidRDefault="00A72A67">
      <w:pPr>
        <w:pStyle w:val="ConsPlusNormal"/>
        <w:spacing w:before="200"/>
        <w:ind w:firstLine="540"/>
        <w:jc w:val="both"/>
      </w:pPr>
      <w:r>
        <w:t xml:space="preserve">б) </w:t>
      </w:r>
      <w:hyperlink w:anchor="Par2144" w:tooltip="                                 ЗАЯВЛЕНИЕ" w:history="1">
        <w:r>
          <w:rPr>
            <w:color w:val="0000FF"/>
          </w:rPr>
          <w:t>заявление</w:t>
        </w:r>
      </w:hyperlink>
      <w:r>
        <w:t xml:space="preserve"> о предоставлении права расходования единовременной выплаты за счет средств регионального семейного капитала по форме, установленной законодательством Республики Коми, согласно приложению N 6 к настоящему Административному регламенту от лица, указанного в </w:t>
      </w:r>
      <w:hyperlink r:id="rId119"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части 1 статьи 2</w:t>
        </w:r>
      </w:hyperlink>
      <w:r>
        <w:t xml:space="preserve"> Закона Республики Коми, - в случае подачи заявления отцом ребенка, в связи с рождением которого возникло право на дополнительные меры социальной поддержки, установленные </w:t>
      </w:r>
      <w:hyperlink r:id="rId120"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w:t>
      </w:r>
    </w:p>
    <w:p w:rsidR="00A72A67" w:rsidRDefault="00A72A67">
      <w:pPr>
        <w:pStyle w:val="ConsPlusNormal"/>
        <w:spacing w:before="200"/>
        <w:ind w:firstLine="540"/>
        <w:jc w:val="both"/>
      </w:pPr>
      <w:r>
        <w:t xml:space="preserve">Компенсации подлежат расходы, понесенные лицом, получившим сертификат, либо отцом ребенка, в связи с рождением которого возникло право на дополнительные меры социальной поддержки в соответствии с </w:t>
      </w:r>
      <w:hyperlink r:id="rId121"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со дня вступления в силу </w:t>
      </w:r>
      <w:hyperlink r:id="rId122"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Закона</w:t>
        </w:r>
      </w:hyperlink>
      <w:r>
        <w:t xml:space="preserve"> Республики Коми, но не более чем за три года до месяца обращения за предоставлением единовременной выплаты за счет средств регионального семейного капитала в центр по предоставлению государственных услуг;</w:t>
      </w:r>
    </w:p>
    <w:p w:rsidR="00A72A67" w:rsidRDefault="00A72A67">
      <w:pPr>
        <w:pStyle w:val="ConsPlusNormal"/>
        <w:spacing w:before="200"/>
        <w:ind w:firstLine="540"/>
        <w:jc w:val="both"/>
      </w:pPr>
      <w:r>
        <w:t>2) в случае компенсации расходов по оплате санаторно-курортного лечения и (или) стоимости проезда к месту санаторно-курортного лечения и обратно родителя (родителей) и ребенка (детей) в пределах территории Российской Федерации:</w:t>
      </w:r>
    </w:p>
    <w:p w:rsidR="00A72A67" w:rsidRDefault="00A72A67">
      <w:pPr>
        <w:pStyle w:val="ConsPlusNormal"/>
        <w:spacing w:before="200"/>
        <w:ind w:firstLine="540"/>
        <w:jc w:val="both"/>
      </w:pPr>
      <w:bookmarkStart w:id="32" w:name="Par351"/>
      <w:bookmarkEnd w:id="32"/>
      <w:r>
        <w:t>а) документы, подтверждающие факт приобретения путевки на санаторно-курортное лечение родителя (родителей) и ребенка (детей) (копия путевки на санаторно-курортное лечение или копия договора на приобретение путевки на санаторно-курортное лечение);</w:t>
      </w:r>
    </w:p>
    <w:p w:rsidR="00A72A67" w:rsidRDefault="00A72A67">
      <w:pPr>
        <w:pStyle w:val="ConsPlusNormal"/>
        <w:jc w:val="both"/>
      </w:pPr>
      <w:r>
        <w:t xml:space="preserve">(пп. "а" в ред. </w:t>
      </w:r>
      <w:hyperlink r:id="rId123"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и социальной защиты РК от 10.11.2015 N 2307)</w:t>
      </w:r>
    </w:p>
    <w:p w:rsidR="00A72A67" w:rsidRDefault="00A72A67">
      <w:pPr>
        <w:pStyle w:val="ConsPlusNormal"/>
        <w:spacing w:before="200"/>
        <w:ind w:firstLine="540"/>
        <w:jc w:val="both"/>
      </w:pPr>
      <w:r>
        <w:t>б) документ, подтверждающий оплату путевки на санаторно-курортное лечение (банковский платежный документ или квитанция об оплате и кассовый чек);</w:t>
      </w:r>
    </w:p>
    <w:p w:rsidR="00A72A67" w:rsidRDefault="00A72A67">
      <w:pPr>
        <w:pStyle w:val="ConsPlusNormal"/>
        <w:jc w:val="both"/>
      </w:pPr>
      <w:r>
        <w:t xml:space="preserve">(пп. "б" в ред. </w:t>
      </w:r>
      <w:hyperlink r:id="rId124"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и социальной защиты РК от 10.11.2015 N 2307)</w:t>
      </w:r>
    </w:p>
    <w:p w:rsidR="00A72A67" w:rsidRDefault="00A72A67">
      <w:pPr>
        <w:pStyle w:val="ConsPlusNormal"/>
        <w:spacing w:before="200"/>
        <w:ind w:firstLine="540"/>
        <w:jc w:val="both"/>
      </w:pPr>
      <w:bookmarkStart w:id="33" w:name="Par355"/>
      <w:bookmarkEnd w:id="33"/>
      <w:r>
        <w:t>в) проездные документы, подтверждающие расходы, связанные с оплатой проезда к месту санаторно-курортного лечения и обратно;</w:t>
      </w:r>
    </w:p>
    <w:p w:rsidR="00A72A67" w:rsidRDefault="00A72A67">
      <w:pPr>
        <w:pStyle w:val="ConsPlusNormal"/>
        <w:jc w:val="both"/>
      </w:pPr>
      <w:r>
        <w:t xml:space="preserve">(пп. "в" в ред. </w:t>
      </w:r>
      <w:hyperlink r:id="rId125"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и социальной защиты РК от 10.11.2015 N 2307)</w:t>
      </w:r>
    </w:p>
    <w:p w:rsidR="00A72A67" w:rsidRDefault="00A72A67">
      <w:pPr>
        <w:pStyle w:val="ConsPlusNormal"/>
        <w:spacing w:before="200"/>
        <w:ind w:firstLine="540"/>
        <w:jc w:val="both"/>
      </w:pPr>
      <w:bookmarkStart w:id="34" w:name="Par357"/>
      <w:bookmarkEnd w:id="34"/>
      <w:r>
        <w:t>г) справка, выданная соответствующей транспортной организацией, осуществляющей перевозку, или ее уполномоченным агентом (далее - транспортная организация) - представляется при отсутствии, в том числе при утере, проездных документов, а также при использовании личного автомобильного транспорта;</w:t>
      </w:r>
    </w:p>
    <w:p w:rsidR="00A72A67" w:rsidRDefault="00A72A67">
      <w:pPr>
        <w:pStyle w:val="ConsPlusNormal"/>
        <w:jc w:val="both"/>
      </w:pPr>
      <w:r>
        <w:t xml:space="preserve">(пп. "г" в ред. </w:t>
      </w:r>
      <w:hyperlink r:id="rId126"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и социальной защиты РК от 10.11.2015 N 2307)</w:t>
      </w:r>
    </w:p>
    <w:p w:rsidR="00A72A67" w:rsidRDefault="00A72A67">
      <w:pPr>
        <w:pStyle w:val="ConsPlusNormal"/>
        <w:spacing w:before="200"/>
        <w:ind w:firstLine="540"/>
        <w:jc w:val="both"/>
      </w:pPr>
      <w:r>
        <w:t xml:space="preserve">д) </w:t>
      </w:r>
      <w:hyperlink w:anchor="Par2144" w:tooltip="                                 ЗАЯВЛЕНИЕ" w:history="1">
        <w:r>
          <w:rPr>
            <w:color w:val="0000FF"/>
          </w:rPr>
          <w:t>заявление</w:t>
        </w:r>
      </w:hyperlink>
      <w:r>
        <w:t xml:space="preserve"> о предоставлении права расходования единовременной выплаты за счет средств регионального семейного капитала по форме, установленной законодательством Республики Коми, согласно приложению N 6 к настоящему Административному регламенту от лица, указанного в </w:t>
      </w:r>
      <w:hyperlink r:id="rId127"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части 1 статьи 2</w:t>
        </w:r>
      </w:hyperlink>
      <w:r>
        <w:t xml:space="preserve"> Закона Республики Коми, - в случае подачи заявления отцом ребенка, в связи с рождением которого возникло право на дополнительные меры социальной поддержки, установленные </w:t>
      </w:r>
      <w:hyperlink r:id="rId128"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w:t>
      </w:r>
    </w:p>
    <w:p w:rsidR="00A72A67" w:rsidRDefault="00A72A67">
      <w:pPr>
        <w:pStyle w:val="ConsPlusNormal"/>
        <w:jc w:val="both"/>
      </w:pPr>
      <w:r>
        <w:t xml:space="preserve">(пп. "д" введен </w:t>
      </w:r>
      <w:hyperlink r:id="rId129"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и социальной защиты РК от 10.11.2015 N 2307)</w:t>
      </w:r>
    </w:p>
    <w:p w:rsidR="00A72A67" w:rsidRDefault="00A72A67">
      <w:pPr>
        <w:pStyle w:val="ConsPlusNormal"/>
        <w:spacing w:before="200"/>
        <w:ind w:firstLine="540"/>
        <w:jc w:val="both"/>
      </w:pPr>
      <w:r>
        <w:t xml:space="preserve">Документы, указанные в </w:t>
      </w:r>
      <w:hyperlink w:anchor="Par351" w:tooltip="а) документы, подтверждающие факт приобретения путевки на санаторно-курортное лечение родителя (родителей) и ребенка (детей) (копия путевки на санаторно-курортное лечение или копия договора на приобретение путевки на санаторно-курортное лечение);" w:history="1">
        <w:r>
          <w:rPr>
            <w:color w:val="0000FF"/>
          </w:rPr>
          <w:t>подпунктах "а"</w:t>
        </w:r>
      </w:hyperlink>
      <w:r>
        <w:t xml:space="preserve"> - </w:t>
      </w:r>
      <w:hyperlink w:anchor="Par355" w:tooltip="в) проездные документы, подтверждающие расходы, связанные с оплатой проезда к месту санаторно-курортного лечения и обратно;" w:history="1">
        <w:r>
          <w:rPr>
            <w:color w:val="0000FF"/>
          </w:rPr>
          <w:t>"в"</w:t>
        </w:r>
      </w:hyperlink>
      <w:r>
        <w:t xml:space="preserve"> настоящего подпункта, должны быть оформлены либо на лицо, имеющее право на дополнительные меры социальной поддержки в соответствии с </w:t>
      </w:r>
      <w:hyperlink r:id="rId130"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либо на отца ребенка, в связи с рождением которого возникло право на дополнительные меры социальной поддержки в соответствии с </w:t>
      </w:r>
      <w:hyperlink r:id="rId131"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либо на ребенка, в том числе по достижении им совершеннолетия или приобретения им дееспособности в полном объеме до достижения совершеннолетия, на компенсацию расходов которого направляются средства регионального семейного капитала.</w:t>
      </w:r>
    </w:p>
    <w:p w:rsidR="00A72A67" w:rsidRDefault="00A72A67">
      <w:pPr>
        <w:pStyle w:val="ConsPlusNormal"/>
        <w:jc w:val="both"/>
      </w:pPr>
      <w:r>
        <w:t xml:space="preserve">(абзац введен </w:t>
      </w:r>
      <w:hyperlink r:id="rId132"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и социальной защиты РК от 10.11.2015 N 2307)</w:t>
      </w:r>
    </w:p>
    <w:p w:rsidR="00A72A67" w:rsidRDefault="00A72A67">
      <w:pPr>
        <w:pStyle w:val="ConsPlusNormal"/>
        <w:spacing w:before="200"/>
        <w:ind w:firstLine="540"/>
        <w:jc w:val="both"/>
      </w:pPr>
      <w:r>
        <w:t xml:space="preserve">Компенсации подлежат расходы, понесенные лицом, получившим сертификат, либо отцом ребенка, в связи с рождением которого возникло право на дополнительные меры социальной поддержки в соответствии с </w:t>
      </w:r>
      <w:hyperlink r:id="rId133"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начиная с 1 января 2014 года.</w:t>
      </w:r>
    </w:p>
    <w:p w:rsidR="00A72A67" w:rsidRDefault="00A72A67">
      <w:pPr>
        <w:pStyle w:val="ConsPlusNormal"/>
        <w:spacing w:before="200"/>
        <w:ind w:firstLine="540"/>
        <w:jc w:val="both"/>
      </w:pPr>
      <w:r>
        <w:t>При использовании электронного билета при проезде к месту санаторно-курортного лечения и обратно заявителем представляются:</w:t>
      </w:r>
    </w:p>
    <w:p w:rsidR="00A72A67" w:rsidRDefault="00A72A67">
      <w:pPr>
        <w:pStyle w:val="ConsPlusNormal"/>
        <w:spacing w:before="200"/>
        <w:ind w:firstLine="540"/>
        <w:jc w:val="both"/>
      </w:pPr>
      <w:r>
        <w:t>а) посадочный талон и маршрут/квитанция - в случае проезда воздушным транспортом;</w:t>
      </w:r>
    </w:p>
    <w:p w:rsidR="00A72A67" w:rsidRDefault="00A72A67">
      <w:pPr>
        <w:pStyle w:val="ConsPlusNormal"/>
        <w:spacing w:before="200"/>
        <w:ind w:firstLine="540"/>
        <w:jc w:val="both"/>
      </w:pPr>
      <w:r>
        <w:t>б) электронный проездной документ и контрольный купон (выписка из автоматизированной системы управления пассажирскими перевозками на железнодорожном транспорте) - в случае проезда железнодорожным транспортом.</w:t>
      </w:r>
    </w:p>
    <w:p w:rsidR="00A72A67" w:rsidRDefault="00A72A67">
      <w:pPr>
        <w:pStyle w:val="ConsPlusNormal"/>
        <w:spacing w:before="200"/>
        <w:ind w:firstLine="540"/>
        <w:jc w:val="both"/>
      </w:pPr>
      <w:r>
        <w:lastRenderedPageBreak/>
        <w:t>При проезде к месту санаторно-курортного лечения и обратно несколькими видами транспорта компенсируется общая сумма расходов на оплату проезда.</w:t>
      </w:r>
    </w:p>
    <w:p w:rsidR="00A72A67" w:rsidRDefault="00A72A67">
      <w:pPr>
        <w:pStyle w:val="ConsPlusNormal"/>
        <w:spacing w:before="200"/>
        <w:ind w:firstLine="540"/>
        <w:jc w:val="both"/>
      </w:pPr>
      <w:r>
        <w:t>При отсутствии, в том числе при утере, проездных документов, а также при использовании личного автомобильного транспорта компенсация расходов выплачивается по наименьшей стоимости проезда кратчайшим путем следования (на основании справки транспортной организации о наименьшей стоимости проезда) только при наличии документов, подтверждающих период нахождения родителя (родителей) и ребенка (детей) на лечении в санаторно-курортном учреждении. Наименьшая стоимость проезда определяется как стоимость проезда в плацкартном вагоне скорого или пассажирского поезда.</w:t>
      </w:r>
    </w:p>
    <w:p w:rsidR="00A72A67" w:rsidRDefault="00A72A67">
      <w:pPr>
        <w:pStyle w:val="ConsPlusNormal"/>
        <w:spacing w:before="200"/>
        <w:ind w:firstLine="540"/>
        <w:jc w:val="both"/>
      </w:pPr>
      <w:r>
        <w:t xml:space="preserve">Компенсация расходов в части оплаты стоимости проезда к месту санаторно-курортного лечения и обратно родителя (родителей) и ребенка (детей) в пределах территории Российской Федерации осуществляется исходя из фактической стоимости проезда, но не выше стоимости проезда железнодорожным транспортом в купейном вагоне скорого или пассажирского поезда кратчайшим путем следования к месту санаторно-курортного лечения и обратно, - в случае если расходы понесены лицом, получившим сертификат, либо отцом ребенка, в связи с рождением которого возникло право на дополнительные меры социальной поддержки в соответствии с </w:t>
      </w:r>
      <w:hyperlink r:id="rId134"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начиная с 1 января 2015 года;</w:t>
      </w:r>
    </w:p>
    <w:p w:rsidR="00A72A67" w:rsidRDefault="00A72A67">
      <w:pPr>
        <w:pStyle w:val="ConsPlusNormal"/>
        <w:spacing w:before="200"/>
        <w:ind w:firstLine="540"/>
        <w:jc w:val="both"/>
      </w:pPr>
      <w:r>
        <w:t>3) в случае компенсации расходов по оплате стоимости проживания в месте отдыха и (или) стоимости проезда к месту отдыха и обратно родителя (родителей) и ребенка (детей) в пределах территории Российской Федерации:</w:t>
      </w:r>
    </w:p>
    <w:p w:rsidR="00A72A67" w:rsidRDefault="00A72A67">
      <w:pPr>
        <w:pStyle w:val="ConsPlusNormal"/>
        <w:spacing w:before="200"/>
        <w:ind w:firstLine="540"/>
        <w:jc w:val="both"/>
      </w:pPr>
      <w:bookmarkStart w:id="35" w:name="Par371"/>
      <w:bookmarkEnd w:id="35"/>
      <w:r>
        <w:t>а) документы, подтверждающие оплату стоимости проживания в месте отдыха родителя (родителей) и ребенка (детей) (договор найма жилого помещения, банковский платежный документ или квитанция об оплате и кассовый чек);</w:t>
      </w:r>
    </w:p>
    <w:p w:rsidR="00A72A67" w:rsidRDefault="00A72A67">
      <w:pPr>
        <w:pStyle w:val="ConsPlusNormal"/>
        <w:jc w:val="both"/>
      </w:pPr>
      <w:r>
        <w:t xml:space="preserve">(пп. "а" в ред. </w:t>
      </w:r>
      <w:hyperlink r:id="rId135"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и социальной защиты РК от 10.11.2015 N 2307)</w:t>
      </w:r>
    </w:p>
    <w:p w:rsidR="00A72A67" w:rsidRDefault="00A72A67">
      <w:pPr>
        <w:pStyle w:val="ConsPlusNormal"/>
        <w:spacing w:before="200"/>
        <w:ind w:firstLine="540"/>
        <w:jc w:val="both"/>
      </w:pPr>
      <w:bookmarkStart w:id="36" w:name="Par373"/>
      <w:bookmarkEnd w:id="36"/>
      <w:r>
        <w:t>б) проездные документы, подтверждающие расходы, связанные с оплатой проезда к месту отдыха и обратно;</w:t>
      </w:r>
    </w:p>
    <w:p w:rsidR="00A72A67" w:rsidRDefault="00A72A67">
      <w:pPr>
        <w:pStyle w:val="ConsPlusNormal"/>
        <w:spacing w:before="200"/>
        <w:ind w:firstLine="540"/>
        <w:jc w:val="both"/>
      </w:pPr>
      <w:bookmarkStart w:id="37" w:name="Par374"/>
      <w:bookmarkEnd w:id="37"/>
      <w:r>
        <w:t>в) справка, выданная транспортной организацией - представляется при отсутствии, в том числе при утере, проездных документов, а также при использовании личного автомобильного транспорта;</w:t>
      </w:r>
    </w:p>
    <w:p w:rsidR="00A72A67" w:rsidRDefault="00A72A67">
      <w:pPr>
        <w:pStyle w:val="ConsPlusNormal"/>
        <w:spacing w:before="200"/>
        <w:ind w:firstLine="540"/>
        <w:jc w:val="both"/>
      </w:pPr>
      <w:r>
        <w:t xml:space="preserve">г) </w:t>
      </w:r>
      <w:hyperlink w:anchor="Par2144" w:tooltip="                                 ЗАЯВЛЕНИЕ" w:history="1">
        <w:r>
          <w:rPr>
            <w:color w:val="0000FF"/>
          </w:rPr>
          <w:t>заявление</w:t>
        </w:r>
      </w:hyperlink>
      <w:r>
        <w:t xml:space="preserve"> о предоставлении права расходования единовременной выплаты за счет средств регионального семейного капитала по форме, установленной законодательством Республики Коми, согласно приложению N 6 к настоящему Административному регламенту от лица, указанного в </w:t>
      </w:r>
      <w:hyperlink r:id="rId136"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части 1 статьи 2</w:t>
        </w:r>
      </w:hyperlink>
      <w:r>
        <w:t xml:space="preserve"> Закона Республики Коми, - в случае подачи заявления отцом ребенка, в связи с рождением которого возникло право на дополнительные меры социальной поддержки, установленные </w:t>
      </w:r>
      <w:hyperlink r:id="rId137"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w:t>
      </w:r>
    </w:p>
    <w:p w:rsidR="00A72A67" w:rsidRDefault="00A72A67">
      <w:pPr>
        <w:pStyle w:val="ConsPlusNormal"/>
        <w:spacing w:before="200"/>
        <w:ind w:firstLine="540"/>
        <w:jc w:val="both"/>
      </w:pPr>
      <w:r>
        <w:t xml:space="preserve">Документы, указанные в </w:t>
      </w:r>
      <w:hyperlink w:anchor="Par371" w:tooltip="а) документы, подтверждающие оплату стоимости проживания в месте отдыха родителя (родителей) и ребенка (детей) (договор найма жилого помещения, банковский платежный документ или квитанция об оплате и кассовый чек);" w:history="1">
        <w:r>
          <w:rPr>
            <w:color w:val="0000FF"/>
          </w:rPr>
          <w:t>подпунктах "а"</w:t>
        </w:r>
      </w:hyperlink>
      <w:r>
        <w:t xml:space="preserve"> - </w:t>
      </w:r>
      <w:hyperlink w:anchor="Par373" w:tooltip="б) проездные документы, подтверждающие расходы, связанные с оплатой проезда к месту отдыха и обратно;" w:history="1">
        <w:r>
          <w:rPr>
            <w:color w:val="0000FF"/>
          </w:rPr>
          <w:t>"б"</w:t>
        </w:r>
      </w:hyperlink>
      <w:r>
        <w:t xml:space="preserve"> настоящего подпункта, должны быть оформлены либо на лицо, имеющее право на дополнительные меры социальной поддержки в соответствии с </w:t>
      </w:r>
      <w:hyperlink r:id="rId138"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либо на отца ребенка, в связи с рождением которого возникло право на дополнительные меры социальной поддержки в соответствии с </w:t>
      </w:r>
      <w:hyperlink r:id="rId139"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либо на ребенка, в том числе по достижении им совершеннолетия или приобретения им дееспособности в полном объеме до достижения совершеннолетия, на компенсацию расходов которого направляются средства регионального семейного капитала.</w:t>
      </w:r>
    </w:p>
    <w:p w:rsidR="00A72A67" w:rsidRDefault="00A72A67">
      <w:pPr>
        <w:pStyle w:val="ConsPlusNormal"/>
        <w:jc w:val="both"/>
      </w:pPr>
      <w:r>
        <w:t xml:space="preserve">(абзац введен </w:t>
      </w:r>
      <w:hyperlink r:id="rId140"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и социальной защиты РК от 10.11.2015 N 2307)</w:t>
      </w:r>
    </w:p>
    <w:p w:rsidR="00A72A67" w:rsidRDefault="00A72A67">
      <w:pPr>
        <w:pStyle w:val="ConsPlusNormal"/>
        <w:spacing w:before="200"/>
        <w:ind w:firstLine="540"/>
        <w:jc w:val="both"/>
      </w:pPr>
      <w:r>
        <w:t xml:space="preserve">Компенсации подлежат расходы, понесенные лицом, получившим сертификат, либо отцом ребенка, в связи с рождением которого возникло право на дополнительные меры социальной поддержки в соответствии с </w:t>
      </w:r>
      <w:hyperlink r:id="rId141"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начиная с 1 января 2014 года.</w:t>
      </w:r>
    </w:p>
    <w:p w:rsidR="00A72A67" w:rsidRDefault="00A72A67">
      <w:pPr>
        <w:pStyle w:val="ConsPlusNormal"/>
        <w:spacing w:before="200"/>
        <w:ind w:firstLine="540"/>
        <w:jc w:val="both"/>
      </w:pPr>
      <w:r>
        <w:t>При использовании электронного билета при проезде к месту санаторно-курортного лечения и обратно заявителем представляются:</w:t>
      </w:r>
    </w:p>
    <w:p w:rsidR="00A72A67" w:rsidRDefault="00A72A67">
      <w:pPr>
        <w:pStyle w:val="ConsPlusNormal"/>
        <w:spacing w:before="200"/>
        <w:ind w:firstLine="540"/>
        <w:jc w:val="both"/>
      </w:pPr>
      <w:r>
        <w:t>а) посадочный талон и маршрут/квитанция - в случае проезда воздушным транспортом;</w:t>
      </w:r>
    </w:p>
    <w:p w:rsidR="00A72A67" w:rsidRDefault="00A72A67">
      <w:pPr>
        <w:pStyle w:val="ConsPlusNormal"/>
        <w:spacing w:before="200"/>
        <w:ind w:firstLine="540"/>
        <w:jc w:val="both"/>
      </w:pPr>
      <w:r>
        <w:t>б) электронный проездной документ и контрольный купон (выписка из автоматизированной системы управления пассажирскими перевозками на железнодорожном транспорте) - в случае проезда железнодорожным транспортом.</w:t>
      </w:r>
    </w:p>
    <w:p w:rsidR="00A72A67" w:rsidRDefault="00A72A67">
      <w:pPr>
        <w:pStyle w:val="ConsPlusNormal"/>
        <w:spacing w:before="200"/>
        <w:ind w:firstLine="540"/>
        <w:jc w:val="both"/>
      </w:pPr>
      <w:r>
        <w:t>При проезде к месту отдыха и обратно несколькими видами транспорта компенсируется общая сумма расходов на оплату проезда.</w:t>
      </w:r>
    </w:p>
    <w:p w:rsidR="00A72A67" w:rsidRDefault="00A72A67">
      <w:pPr>
        <w:pStyle w:val="ConsPlusNormal"/>
        <w:spacing w:before="200"/>
        <w:ind w:firstLine="540"/>
        <w:jc w:val="both"/>
      </w:pPr>
      <w:r>
        <w:t>При отсутствии, в том числе при утере, проездных документов, а также при использовании личного автомобильного транспорта компенсация расходов выплачивается по наименьшей стоимости проезда кратчайшим путем следования (на основании справки транспортной организации о наименьшей стоимости проезда) только при наличии документов, подтверждающих пребывание родителя (родителей) и ребенка (детей) в месте отдыха. Наименьшая стоимость проезда определяется как стоимость проезда в плацкартном вагоне скорого или пассажирского поезда.</w:t>
      </w:r>
    </w:p>
    <w:p w:rsidR="00A72A67" w:rsidRDefault="00A72A67">
      <w:pPr>
        <w:pStyle w:val="ConsPlusNormal"/>
        <w:spacing w:before="200"/>
        <w:ind w:firstLine="540"/>
        <w:jc w:val="both"/>
      </w:pPr>
      <w:r>
        <w:t xml:space="preserve">Компенсация расходов в части оплаты стоимости проезда к месту отдыха и обратно родителя (родителей) и ребенка (детей) в пределах территории Российской Федерации осуществляется исходя из фактической стоимости </w:t>
      </w:r>
      <w:r>
        <w:lastRenderedPageBreak/>
        <w:t xml:space="preserve">проезда, но не выше стоимости проезда железнодорожным транспортом в купейном вагоне скорого или пассажирского поезда кратчайшим путем следования к месту отдыха и обратно, - в случае если расходы понесены лицом, получившим сертификат, либо отцом ребенка, в связи с рождением которого возникло право на дополнительные меры социальной поддержки в соответствии с </w:t>
      </w:r>
      <w:hyperlink r:id="rId142"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начиная с 1 января 2015 года.</w:t>
      </w:r>
    </w:p>
    <w:p w:rsidR="00A72A67" w:rsidRDefault="00A72A67">
      <w:pPr>
        <w:pStyle w:val="ConsPlusNormal"/>
        <w:spacing w:before="200"/>
        <w:ind w:firstLine="540"/>
        <w:jc w:val="both"/>
      </w:pPr>
      <w:r>
        <w:t xml:space="preserve">4) для получения денежных средств, указанных в </w:t>
      </w:r>
      <w:hyperlink w:anchor="Par138" w:tooltip="11.1. За счет средств единовременной выплаты лица, получившие сертификат, могут получить денежные средства для подготовки ребенка (детей) к обучению в общеобразовательной организации в размере 5 тысяч рублей на каждого обучающегося, но не более 25 тысяч рублей." w:history="1">
        <w:r>
          <w:rPr>
            <w:color w:val="0000FF"/>
          </w:rPr>
          <w:t>пункте 11.1</w:t>
        </w:r>
      </w:hyperlink>
      <w:r>
        <w:t xml:space="preserve"> настоящего Административного регламента:</w:t>
      </w:r>
    </w:p>
    <w:p w:rsidR="00A72A67" w:rsidRDefault="00A72A67">
      <w:pPr>
        <w:pStyle w:val="ConsPlusNormal"/>
        <w:spacing w:before="200"/>
        <w:ind w:firstLine="540"/>
        <w:jc w:val="both"/>
      </w:pPr>
      <w:bookmarkStart w:id="38" w:name="Par386"/>
      <w:bookmarkEnd w:id="38"/>
      <w:r>
        <w:t>а) документ, подтверждающий зачисление ребенка (детей) на обучение в общеобразовательную организацию, или документ, подтверждающий обучение ребенка (детей) в общеобразовательной организации (справка или приказ (выписка из приказа) соответствующей общеобразовательной организации);</w:t>
      </w:r>
    </w:p>
    <w:p w:rsidR="00A72A67" w:rsidRDefault="00A72A67">
      <w:pPr>
        <w:pStyle w:val="ConsPlusNormal"/>
        <w:spacing w:before="200"/>
        <w:ind w:firstLine="540"/>
        <w:jc w:val="both"/>
      </w:pPr>
      <w:r>
        <w:t xml:space="preserve">б) </w:t>
      </w:r>
      <w:hyperlink w:anchor="Par2144" w:tooltip="                                 ЗАЯВЛЕНИЕ" w:history="1">
        <w:r>
          <w:rPr>
            <w:color w:val="0000FF"/>
          </w:rPr>
          <w:t>заявление</w:t>
        </w:r>
      </w:hyperlink>
      <w:r>
        <w:t xml:space="preserve"> о предоставлении права расходования единовременной выплаты за счет средств регионального семейного капитала по форме, установленной законодательством Республики Коми, согласно приложению N 6 к настоящему Административному регламенту от лица, указанного в </w:t>
      </w:r>
      <w:hyperlink r:id="rId143"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части 1 статьи 2</w:t>
        </w:r>
      </w:hyperlink>
      <w:r>
        <w:t xml:space="preserve"> Закона Республики Коми, - в случае подачи заявления отцом ребенка, в связи с рождением которого возникло право на дополнительные меры социальной поддержки, установленные </w:t>
      </w:r>
      <w:hyperlink r:id="rId144"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w:t>
      </w:r>
    </w:p>
    <w:p w:rsidR="00A72A67" w:rsidRDefault="00A72A67">
      <w:pPr>
        <w:pStyle w:val="ConsPlusNormal"/>
        <w:jc w:val="both"/>
      </w:pPr>
      <w:r>
        <w:t xml:space="preserve">(пп. 4 введен </w:t>
      </w:r>
      <w:hyperlink r:id="rId145"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занятости и социальной защиты Республики Коми от 13.12.2017 N 2309)</w:t>
      </w:r>
    </w:p>
    <w:p w:rsidR="00A72A67" w:rsidRDefault="00A72A67">
      <w:pPr>
        <w:pStyle w:val="ConsPlusNormal"/>
        <w:spacing w:before="200"/>
        <w:ind w:firstLine="540"/>
        <w:jc w:val="both"/>
      </w:pPr>
      <w:r>
        <w:t>28. Предоставление заявителем документов осуществляется следующими способами:</w:t>
      </w:r>
    </w:p>
    <w:p w:rsidR="00A72A67" w:rsidRDefault="00A72A67">
      <w:pPr>
        <w:pStyle w:val="ConsPlusNormal"/>
        <w:spacing w:before="200"/>
        <w:ind w:firstLine="540"/>
        <w:jc w:val="both"/>
      </w:pPr>
      <w:r>
        <w:t>1) лично в центр по предоставлению государственных услуг или через специалиста по социальной работе, уполномоченного принимать документы в поселках, селах и других населенных пунктах, или в МФЦ;</w:t>
      </w:r>
    </w:p>
    <w:p w:rsidR="00A72A67" w:rsidRDefault="00A72A67">
      <w:pPr>
        <w:pStyle w:val="ConsPlusNormal"/>
        <w:jc w:val="both"/>
      </w:pPr>
      <w:r>
        <w:t xml:space="preserve">(в ред. </w:t>
      </w:r>
      <w:hyperlink r:id="rId146"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13.12.2017 N 2309)</w:t>
      </w:r>
    </w:p>
    <w:p w:rsidR="00A72A67" w:rsidRDefault="00A72A67">
      <w:pPr>
        <w:pStyle w:val="ConsPlusNormal"/>
        <w:spacing w:before="200"/>
        <w:ind w:firstLine="540"/>
        <w:jc w:val="both"/>
      </w:pPr>
      <w:r>
        <w:t>2) почтовым отправлением в адрес центра по предоставлению государственных услуг;</w:t>
      </w:r>
    </w:p>
    <w:p w:rsidR="00A72A67" w:rsidRDefault="00A72A67">
      <w:pPr>
        <w:pStyle w:val="ConsPlusNormal"/>
        <w:spacing w:before="200"/>
        <w:ind w:firstLine="540"/>
        <w:jc w:val="both"/>
      </w:pPr>
      <w:r>
        <w:t>3) в форме электронных документов, в том числе включая Единый портал государственных и муниципальных услуг (функций).</w:t>
      </w:r>
    </w:p>
    <w:p w:rsidR="00A72A67" w:rsidRDefault="00A72A67">
      <w:pPr>
        <w:pStyle w:val="ConsPlusNormal"/>
        <w:spacing w:before="200"/>
        <w:ind w:firstLine="540"/>
        <w:jc w:val="both"/>
      </w:pPr>
      <w:r>
        <w:t>Выбор заявителем способа его уведомления о принятом решении, а также способа выдачи результата предоставления государственной услуги осуществляется заявителем на стадии подачи заявления о предоставлении государственной услуги и указывается заявителем непосредственно в заявлении.</w:t>
      </w:r>
    </w:p>
    <w:p w:rsidR="00A72A67" w:rsidRDefault="00A72A67">
      <w:pPr>
        <w:pStyle w:val="ConsPlusNormal"/>
        <w:jc w:val="both"/>
      </w:pPr>
      <w:r>
        <w:t xml:space="preserve">(пп. 3 в ред. </w:t>
      </w:r>
      <w:hyperlink r:id="rId147"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03.10.2019 N 1476)</w:t>
      </w:r>
    </w:p>
    <w:p w:rsidR="00A72A67" w:rsidRDefault="00A72A67">
      <w:pPr>
        <w:pStyle w:val="ConsPlusNormal"/>
        <w:spacing w:before="200"/>
        <w:ind w:firstLine="540"/>
        <w:jc w:val="both"/>
      </w:pPr>
      <w:r>
        <w:t xml:space="preserve">29. В случае направления заявления с документами, указанными в </w:t>
      </w:r>
      <w:hyperlink w:anchor="Par211" w:tooltip="3) сертификат на региональный семейный капитал (или его дубликат, выданный в установленном законодательством порядке);" w:history="1">
        <w:r>
          <w:rPr>
            <w:color w:val="0000FF"/>
          </w:rPr>
          <w:t>подпунктах 3</w:t>
        </w:r>
      </w:hyperlink>
      <w:r>
        <w:t xml:space="preserve"> - </w:t>
      </w:r>
      <w:hyperlink w:anchor="Par224" w:tooltip="8) документы, подтверждающие приобретение несовершеннолетним ребенком (детьми) дееспособности в полном объеме до достижения совершеннолетия (свидетельство о заключении брака, решение органа опеки и попечительства или решение суда об объявлении несовершеннолетнего полностью дееспособным), - в случае подачи заявления о распоряжении несовершеннолетним ребенком (детьми)." w:history="1">
        <w:r>
          <w:rPr>
            <w:color w:val="0000FF"/>
          </w:rPr>
          <w:t>8 пункта 21</w:t>
        </w:r>
      </w:hyperlink>
      <w:r>
        <w:t xml:space="preserve">, </w:t>
      </w:r>
      <w:hyperlink w:anchor="Par228" w:tooltip="22. В случае направления средств (части средств) регионального семейного капитала на улучшение жилищных условий вместе с заявлением и документами, указанными в подпунктах 1, 3 - 8 пункта 21 настоящего Административного регламента, представляются следующие документы:" w:history="1">
        <w:r>
          <w:rPr>
            <w:color w:val="0000FF"/>
          </w:rPr>
          <w:t>пунктах 22</w:t>
        </w:r>
      </w:hyperlink>
      <w:r>
        <w:t xml:space="preserve"> - </w:t>
      </w:r>
      <w:hyperlink w:anchor="Par326" w:tooltip="26. В случае направления средств (части средств) регионального семейного капитала на переустройство и (или) перепланировку жилого помещения, расположенного на территории Республики Коми, в котором проживают и зарегистрированы по месту жительства лицо, получившее сертификат, и (или) супруг (дети) лица, получившего сертификат, вместе с заявлением и документами, указанными в подпунктах 1, 3 - 8 пункта 21 настоящего Административного регламента, представляются подлинники документов (их копии, верность которы..." w:history="1">
        <w:r>
          <w:rPr>
            <w:color w:val="0000FF"/>
          </w:rPr>
          <w:t>26</w:t>
        </w:r>
      </w:hyperlink>
      <w:r>
        <w:t xml:space="preserve">, </w:t>
      </w:r>
      <w:hyperlink w:anchor="Par346" w:tooltip="а) платежные документы, подтверждающие фактически произведенные расходы (банковские платежные документы или квитанции об оплате и кассовый чек)." w:history="1">
        <w:r>
          <w:rPr>
            <w:color w:val="0000FF"/>
          </w:rPr>
          <w:t>подпункте "а" подпункта 1</w:t>
        </w:r>
      </w:hyperlink>
      <w:r>
        <w:t xml:space="preserve">, </w:t>
      </w:r>
      <w:hyperlink w:anchor="Par351" w:tooltip="а) документы, подтверждающие факт приобретения путевки на санаторно-курортное лечение родителя (родителей) и ребенка (детей) (копия путевки на санаторно-курортное лечение или копия договора на приобретение путевки на санаторно-курортное лечение);" w:history="1">
        <w:r>
          <w:rPr>
            <w:color w:val="0000FF"/>
          </w:rPr>
          <w:t>подпунктах "а"</w:t>
        </w:r>
      </w:hyperlink>
      <w:r>
        <w:t xml:space="preserve"> - </w:t>
      </w:r>
      <w:hyperlink w:anchor="Par357" w:tooltip="г) справка, выданная соответствующей транспортной организацией, осуществляющей перевозку, или ее уполномоченным агентом (далее - транспортная организация) - представляется при отсутствии, в том числе при утере, проездных документов, а также при использовании личного автомобильного транспорта;" w:history="1">
        <w:r>
          <w:rPr>
            <w:color w:val="0000FF"/>
          </w:rPr>
          <w:t>"г" подпункта 2</w:t>
        </w:r>
      </w:hyperlink>
      <w:r>
        <w:t xml:space="preserve">, </w:t>
      </w:r>
      <w:hyperlink w:anchor="Par371" w:tooltip="а) документы, подтверждающие оплату стоимости проживания в месте отдыха родителя (родителей) и ребенка (детей) (договор найма жилого помещения, банковский платежный документ или квитанция об оплате и кассовый чек);" w:history="1">
        <w:r>
          <w:rPr>
            <w:color w:val="0000FF"/>
          </w:rPr>
          <w:t>подпунктах "а"</w:t>
        </w:r>
      </w:hyperlink>
      <w:r>
        <w:t xml:space="preserve"> - </w:t>
      </w:r>
      <w:hyperlink w:anchor="Par374" w:tooltip="в) справка, выданная транспортной организацией - представляется при отсутствии, в том числе при утере, проездных документов, а также при использовании личного автомобильного транспорта;" w:history="1">
        <w:r>
          <w:rPr>
            <w:color w:val="0000FF"/>
          </w:rPr>
          <w:t>"в" подпункта 3</w:t>
        </w:r>
      </w:hyperlink>
      <w:r>
        <w:t xml:space="preserve">, </w:t>
      </w:r>
      <w:hyperlink w:anchor="Par386" w:tooltip="а) документ, подтверждающий зачисление ребенка (детей) на обучение в общеобразовательную организацию, или документ, подтверждающий обучение ребенка (детей) в общеобразовательной организации (справка или приказ (выписка из приказа) соответствующей общеобразовательной организации);" w:history="1">
        <w:r>
          <w:rPr>
            <w:color w:val="0000FF"/>
          </w:rPr>
          <w:t>подпункте "а" подпункта 4 пункта 27</w:t>
        </w:r>
      </w:hyperlink>
      <w: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заявителя на заявлении осуществляются в порядке, установленном федеральным законодательством.</w:t>
      </w:r>
    </w:p>
    <w:p w:rsidR="00A72A67" w:rsidRDefault="00A72A67">
      <w:pPr>
        <w:pStyle w:val="ConsPlusNormal"/>
        <w:jc w:val="both"/>
      </w:pPr>
      <w:r>
        <w:t xml:space="preserve">(п. 29 в ред. </w:t>
      </w:r>
      <w:hyperlink r:id="rId148"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13.12.2017 N 2309)</w:t>
      </w:r>
    </w:p>
    <w:p w:rsidR="00A72A67" w:rsidRDefault="00A72A67">
      <w:pPr>
        <w:pStyle w:val="ConsPlusNormal"/>
        <w:spacing w:before="200"/>
        <w:ind w:firstLine="540"/>
        <w:jc w:val="both"/>
      </w:pPr>
      <w:bookmarkStart w:id="39" w:name="Par398"/>
      <w:bookmarkEnd w:id="39"/>
      <w:r>
        <w:t xml:space="preserve">30. Документы, указанные в </w:t>
      </w:r>
      <w:hyperlink w:anchor="Par208" w:tooltip="21.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подлинники документов, необходимых для реализации права распоряжения средствами регионального семейного капитала (их копии, верность которых засвидетельствована в установленном законодательством порядке):" w:history="1">
        <w:r>
          <w:rPr>
            <w:color w:val="0000FF"/>
          </w:rPr>
          <w:t>пунктах 21</w:t>
        </w:r>
      </w:hyperlink>
      <w:r>
        <w:t xml:space="preserve"> - </w:t>
      </w:r>
      <w:hyperlink w:anchor="Par344" w:tooltip="27. В случае направления средств (части средств) регионального семейного капитала на предоставление единовременной выплаты за счет средств регионального семейного капитала вместе с заявлением и документами, указанными в подпунктах 2 - 8 пункта 21 настоящего Административного регламента, представляются подлинники документов, (их копии, верность которых засвидетельствована в установленном законодательством порядке):" w:history="1">
        <w:r>
          <w:rPr>
            <w:color w:val="0000FF"/>
          </w:rPr>
          <w:t>27</w:t>
        </w:r>
      </w:hyperlink>
      <w:r>
        <w:t xml:space="preserve"> настоящего Административного регламента, представленные в форме электронных документов, в том числе включая Единый портал государственных и муниципальных услуг (функций) заверяются электронной подписью в порядке, установленном законодательством Российской Федерации.</w:t>
      </w:r>
    </w:p>
    <w:p w:rsidR="00A72A67" w:rsidRDefault="00A72A67">
      <w:pPr>
        <w:pStyle w:val="ConsPlusNormal"/>
        <w:jc w:val="both"/>
      </w:pPr>
      <w:r>
        <w:t xml:space="preserve">(в ред. Приказов Министерства труда, занятости и социальной защиты Республики Коми от 25.05.2016 </w:t>
      </w:r>
      <w:hyperlink r:id="rId149" w:tooltip="Приказ Министерства труда, занятости и социальной защиты Республики Коми от 25.05.2016 N 1362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N 1362</w:t>
        </w:r>
      </w:hyperlink>
      <w:r>
        <w:t xml:space="preserve">, от 03.10.2019 </w:t>
      </w:r>
      <w:hyperlink r:id="rId150"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N 1476</w:t>
        </w:r>
      </w:hyperlink>
      <w:r>
        <w:t>)</w:t>
      </w:r>
    </w:p>
    <w:p w:rsidR="00A72A67" w:rsidRDefault="00A72A67">
      <w:pPr>
        <w:pStyle w:val="ConsPlusNormal"/>
        <w:spacing w:before="200"/>
        <w:ind w:firstLine="540"/>
        <w:jc w:val="both"/>
      </w:pPr>
      <w:bookmarkStart w:id="40" w:name="Par400"/>
      <w:bookmarkEnd w:id="40"/>
      <w:r>
        <w:t>31.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w:t>
      </w:r>
    </w:p>
    <w:p w:rsidR="00A72A67" w:rsidRDefault="00A72A67">
      <w:pPr>
        <w:pStyle w:val="ConsPlusNormal"/>
        <w:spacing w:before="200"/>
        <w:ind w:firstLine="540"/>
        <w:jc w:val="both"/>
      </w:pPr>
      <w:r>
        <w:t>31.1. В случае направления средств (части средств) регионального семейного капитала на улучшение жилищных условий:</w:t>
      </w:r>
    </w:p>
    <w:p w:rsidR="00A72A67" w:rsidRDefault="00A72A67">
      <w:pPr>
        <w:pStyle w:val="ConsPlusNormal"/>
        <w:spacing w:before="200"/>
        <w:ind w:firstLine="540"/>
        <w:jc w:val="both"/>
      </w:pPr>
      <w:r>
        <w:t>1) на оплату при приобретении жилого помещения:</w:t>
      </w:r>
    </w:p>
    <w:p w:rsidR="00A72A67" w:rsidRDefault="00A72A67">
      <w:pPr>
        <w:pStyle w:val="ConsPlusNormal"/>
        <w:spacing w:before="200"/>
        <w:ind w:firstLine="540"/>
        <w:jc w:val="both"/>
      </w:pPr>
      <w:r>
        <w:t>а) документ, подтверждающий регистрацию лица, получившего сертификат, по месту жительства (месту пребывания) на территории Республики Коми (при отсутствии отметки о регистрации по месту жительства в документе, удостоверяющем личность гражданина);</w:t>
      </w:r>
    </w:p>
    <w:p w:rsidR="00A72A67" w:rsidRDefault="00A72A67">
      <w:pPr>
        <w:pStyle w:val="ConsPlusNormal"/>
        <w:spacing w:before="200"/>
        <w:ind w:firstLine="540"/>
        <w:jc w:val="both"/>
      </w:pPr>
      <w:r>
        <w:t>б) страховое свидетельство обязательного пенсионного страхования лица, получившего сертификат;</w:t>
      </w:r>
    </w:p>
    <w:p w:rsidR="00A72A67" w:rsidRDefault="00A72A67">
      <w:pPr>
        <w:pStyle w:val="ConsPlusNormal"/>
        <w:spacing w:before="200"/>
        <w:ind w:firstLine="540"/>
        <w:jc w:val="both"/>
      </w:pPr>
      <w:r>
        <w:t>в) выписка из Единого государственного реестра недвижимости о правах лица, получившего сертификат, и (или) его супруга, осуществивших (осуществившего) приобретение жилого помещения с использованием средств семейного капитала, на жилое помещение (за исключением случая, когда договором купли-продажи жилого помещения с рассрочкой платежа предусмотрено, что право собственности на приобретаемое жилое помещение переходит к покупателю после полной выплаты цены договора);</w:t>
      </w:r>
    </w:p>
    <w:p w:rsidR="00A72A67" w:rsidRDefault="00A72A67">
      <w:pPr>
        <w:pStyle w:val="ConsPlusNormal"/>
        <w:jc w:val="both"/>
      </w:pPr>
      <w:r>
        <w:t xml:space="preserve">(пп. "в" в ред. </w:t>
      </w:r>
      <w:hyperlink r:id="rId151" w:tooltip="Приказ Министерства труда, занятости и социальной защиты Республики Коми от 13.07.2017 N 1255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13.07.2017 N </w:t>
      </w:r>
      <w:r>
        <w:lastRenderedPageBreak/>
        <w:t>1255)</w:t>
      </w:r>
    </w:p>
    <w:p w:rsidR="00A72A67" w:rsidRDefault="00A72A67">
      <w:pPr>
        <w:pStyle w:val="ConsPlusNormal"/>
        <w:spacing w:before="200"/>
        <w:ind w:firstLine="540"/>
        <w:jc w:val="both"/>
      </w:pPr>
      <w:r>
        <w:t>г) документ, подтверждающий регистрацию законного представителя по месту жительства (месту пребывания) (при отсутствии отметки о регистрации по месту жительства в документе, удостоверяющем личность гражданина), - в случае представления интересов заявителя законным представителем в соответствии с законодательством;</w:t>
      </w:r>
    </w:p>
    <w:p w:rsidR="00A72A67" w:rsidRDefault="00A72A67">
      <w:pPr>
        <w:pStyle w:val="ConsPlusNormal"/>
        <w:spacing w:before="200"/>
        <w:ind w:firstLine="540"/>
        <w:jc w:val="both"/>
      </w:pPr>
      <w:r>
        <w:t>2) в счет уплаты цены договора участия в долевом строительстве:</w:t>
      </w:r>
    </w:p>
    <w:p w:rsidR="00A72A67" w:rsidRDefault="00A72A67">
      <w:pPr>
        <w:pStyle w:val="ConsPlusNormal"/>
        <w:spacing w:before="200"/>
        <w:ind w:firstLine="540"/>
        <w:jc w:val="both"/>
      </w:pPr>
      <w:r>
        <w:t>а) документ, подтверждающий регистрацию лица, получившего сертификат, по месту жительства (месту пребывания) на территории Республики Коми (при отсутствии отметки о регистрации по месту жительства в документе, удостоверяющем личность гражданина);</w:t>
      </w:r>
    </w:p>
    <w:p w:rsidR="00A72A67" w:rsidRDefault="00A72A67">
      <w:pPr>
        <w:pStyle w:val="ConsPlusNormal"/>
        <w:spacing w:before="200"/>
        <w:ind w:firstLine="540"/>
        <w:jc w:val="both"/>
      </w:pPr>
      <w:r>
        <w:t>б) страховое свидетельство обязательного пенсионного страхования лица, получившего сертификат;</w:t>
      </w:r>
    </w:p>
    <w:p w:rsidR="00A72A67" w:rsidRDefault="00A72A67">
      <w:pPr>
        <w:pStyle w:val="ConsPlusNormal"/>
        <w:spacing w:before="200"/>
        <w:ind w:firstLine="540"/>
        <w:jc w:val="both"/>
      </w:pPr>
      <w:r>
        <w:t>в) документ, подтверждающий регистрацию законного представителя по месту жительства (месту пребывания) (при отсутствии отметки о регистрации по месту жительства в документе, удостоверяющем личность гражданина), - в случае представления интересов заявителя законным представителем в соответствии с законодательством;</w:t>
      </w:r>
    </w:p>
    <w:p w:rsidR="00A72A67" w:rsidRDefault="00A72A67">
      <w:pPr>
        <w:pStyle w:val="ConsPlusNormal"/>
        <w:spacing w:before="200"/>
        <w:ind w:firstLine="540"/>
        <w:jc w:val="both"/>
      </w:pPr>
      <w:r>
        <w:t>3) на оплату строительства (реконструкции) объекта индивидуального жилищного строительства либо жилого дома блокированной застройки, выполняемого с привлечением строительной организации:</w:t>
      </w:r>
    </w:p>
    <w:p w:rsidR="00A72A67" w:rsidRDefault="00A72A67">
      <w:pPr>
        <w:pStyle w:val="ConsPlusNormal"/>
        <w:spacing w:before="200"/>
        <w:ind w:firstLine="540"/>
        <w:jc w:val="both"/>
      </w:pPr>
      <w:r>
        <w:t>а) документ, подтверждающий регистрацию лица, получившего сертификат, по месту жительства (месту пребывания) на территории Республики Коми (при отсутствии отметки о регистрации по месту жительства в документе, удостоверяющем личность гражданина);</w:t>
      </w:r>
    </w:p>
    <w:p w:rsidR="00A72A67" w:rsidRDefault="00A72A67">
      <w:pPr>
        <w:pStyle w:val="ConsPlusNormal"/>
        <w:spacing w:before="200"/>
        <w:ind w:firstLine="540"/>
        <w:jc w:val="both"/>
      </w:pPr>
      <w:r>
        <w:t>б) страховое свидетельство обязательного пенсионного страхования лица, получившего сертификат;</w:t>
      </w:r>
    </w:p>
    <w:p w:rsidR="00A72A67" w:rsidRDefault="00A72A67">
      <w:pPr>
        <w:pStyle w:val="ConsPlusNormal"/>
        <w:spacing w:before="200"/>
        <w:ind w:firstLine="540"/>
        <w:jc w:val="both"/>
      </w:pPr>
      <w:r>
        <w:t>в) подлинник разрешения на строительство, оформленного на лицо, получившее сертификат, или супруга лица, получившего сертификат;</w:t>
      </w:r>
    </w:p>
    <w:p w:rsidR="00A72A67" w:rsidRDefault="00A72A67">
      <w:pPr>
        <w:pStyle w:val="ConsPlusNormal"/>
        <w:spacing w:before="200"/>
        <w:ind w:firstLine="540"/>
        <w:jc w:val="both"/>
      </w:pPr>
      <w:bookmarkStart w:id="41" w:name="Par416"/>
      <w:bookmarkEnd w:id="41"/>
      <w:r>
        <w:t>г) документ, подтверждающий наличие у лица, получившего сертификат, или супруга лица, получившего сертификат, права собственности на земельный участок, который предназначен для жилищного строительства и на котором осуществляется строительство, реконструкция объекта индивидуального жилищного строительства либо жилого дома блокированной застройки, или права постоянного (бессрочного) пользования таким земельным участком, или права пожизненного наследуемого владения таким земельным участком, или права аренды такого земельного участка, или права безвозмездного пользования таким земельным участком;</w:t>
      </w:r>
    </w:p>
    <w:p w:rsidR="00A72A67" w:rsidRDefault="00A72A67">
      <w:pPr>
        <w:pStyle w:val="ConsPlusNormal"/>
        <w:spacing w:before="200"/>
        <w:ind w:firstLine="540"/>
        <w:jc w:val="both"/>
      </w:pPr>
      <w:r>
        <w:t>д) документ, подтверждающий регистрацию законного представителя по месту жительства (месту пребывания) (при отсутствии отметки о регистрации по месту жительства в документе, удостоверяющем личность гражданина), - в случае представления интересов заявителя законным представителем в соответствии с законодательством;</w:t>
      </w:r>
    </w:p>
    <w:p w:rsidR="00A72A67" w:rsidRDefault="00A72A67">
      <w:pPr>
        <w:pStyle w:val="ConsPlusNormal"/>
        <w:spacing w:before="200"/>
        <w:ind w:firstLine="540"/>
        <w:jc w:val="both"/>
      </w:pPr>
      <w:r>
        <w:t>4) на строительство, реконструкцию объекта индивидуального жилищного строительства либо жилого дома блокированной застройки, осуществляемые гражданами без привлечения организации, осуществляющей строительство (реконструкцию) объекта индивидуального жилищного строительства либо жилого дома блокированной застройки:</w:t>
      </w:r>
    </w:p>
    <w:p w:rsidR="00A72A67" w:rsidRDefault="00A72A67">
      <w:pPr>
        <w:pStyle w:val="ConsPlusNormal"/>
        <w:spacing w:before="200"/>
        <w:ind w:firstLine="540"/>
        <w:jc w:val="both"/>
      </w:pPr>
      <w:bookmarkStart w:id="42" w:name="Par419"/>
      <w:bookmarkEnd w:id="42"/>
      <w:r>
        <w:t>а) документ, подтверждающий регистрацию лица, получившего сертификат, по месту жительства (месту пребывания) на территории Республики Коми (при отсутствии отметки о регистрации по месту жительства в документе, удостоверяющем личность гражданина);</w:t>
      </w:r>
    </w:p>
    <w:p w:rsidR="00A72A67" w:rsidRDefault="00A72A67">
      <w:pPr>
        <w:pStyle w:val="ConsPlusNormal"/>
        <w:spacing w:before="200"/>
        <w:ind w:firstLine="540"/>
        <w:jc w:val="both"/>
      </w:pPr>
      <w:r>
        <w:t>б) страховое свидетельство обязательного пенсионного страхования лица, получившего сертификат;</w:t>
      </w:r>
    </w:p>
    <w:p w:rsidR="00A72A67" w:rsidRDefault="00A72A67">
      <w:pPr>
        <w:pStyle w:val="ConsPlusNormal"/>
        <w:spacing w:before="200"/>
        <w:ind w:firstLine="540"/>
        <w:jc w:val="both"/>
      </w:pPr>
      <w:bookmarkStart w:id="43" w:name="Par421"/>
      <w:bookmarkEnd w:id="43"/>
      <w:r>
        <w:t>в) документ, подтверждающий право собственности лица, получившего сертификат, или супруга лица, получившего сертификат, на земельный участок, на котором осуществляется строительство, реконструкция объекта индивидуального жилищного строительства либо жилого дома блокированной застройки, или право постоянного (бессрочного) пользования таким земельным участком, или право пожизненного наследуемого владения таким земельным участком, или право аренды такого земельного участка, или право безвозмездного пользования земельным участком, который предназначен для жилищного строительства и на котором осуществляется строительство, реконструкция объекта индивидуального жилищного строительства либо жилого дома блокированной застройки;</w:t>
      </w:r>
    </w:p>
    <w:p w:rsidR="00A72A67" w:rsidRDefault="00A72A67">
      <w:pPr>
        <w:pStyle w:val="ConsPlusNormal"/>
        <w:spacing w:before="200"/>
        <w:ind w:firstLine="540"/>
        <w:jc w:val="both"/>
      </w:pPr>
      <w:r>
        <w:t>г) подлинник разрешения на строительство, выданного лицу, получившему сертификат, или супругу лица, получившего сертификат;</w:t>
      </w:r>
    </w:p>
    <w:p w:rsidR="00A72A67" w:rsidRDefault="00A72A67">
      <w:pPr>
        <w:pStyle w:val="ConsPlusNormal"/>
        <w:spacing w:before="200"/>
        <w:ind w:firstLine="540"/>
        <w:jc w:val="both"/>
      </w:pPr>
      <w:r>
        <w:t>д) выписка из Единого государственного реестра недвижимости о правах лица, получившего сертификат, или супруга лица, получившего сертификат, на объект индивидуального жилищного строительства либо жилой дом блокированной застройки - в случае если средства (часть средств) семейного капитала направляются на реконструкцию объекта индивидуального жилищного строительства либо жилого дома блокированной застройки;</w:t>
      </w:r>
    </w:p>
    <w:p w:rsidR="00A72A67" w:rsidRDefault="00A72A67">
      <w:pPr>
        <w:pStyle w:val="ConsPlusNormal"/>
        <w:jc w:val="both"/>
      </w:pPr>
      <w:r>
        <w:lastRenderedPageBreak/>
        <w:t xml:space="preserve">(в ред. </w:t>
      </w:r>
      <w:hyperlink r:id="rId152" w:tooltip="Приказ Министерства труда, занятости и социальной защиты Республики Коми от 13.07.2017 N 1255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13.07.2017 N 1255)</w:t>
      </w:r>
    </w:p>
    <w:p w:rsidR="00A72A67" w:rsidRDefault="00A72A67">
      <w:pPr>
        <w:pStyle w:val="ConsPlusNormal"/>
        <w:spacing w:before="200"/>
        <w:ind w:firstLine="540"/>
        <w:jc w:val="both"/>
      </w:pPr>
      <w:bookmarkStart w:id="44" w:name="Par425"/>
      <w:bookmarkEnd w:id="44"/>
      <w:r>
        <w:t xml:space="preserve">е) копия документа, выданного органом, уполномоченным на выдачу разрешения на строительство,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по форме, утвержденной </w:t>
      </w:r>
      <w:hyperlink r:id="rId153" w:tooltip="Приказ Минрегиона РФ от 17.06.2011 N 286 &quot;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КонсультантПлюс}" w:history="1">
        <w:r>
          <w:rPr>
            <w:color w:val="0000FF"/>
          </w:rPr>
          <w:t>приказом</w:t>
        </w:r>
      </w:hyperlink>
      <w:r>
        <w:t xml:space="preserve"> Министерства регионального развития Российской Федерации от 17 июня 2011 г. N 286, - в случае если средства (часть средств) семейного капитала направляются на строительство (реконструкцию) объекта индивидуального жилищного строительства;</w:t>
      </w:r>
    </w:p>
    <w:p w:rsidR="00A72A67" w:rsidRDefault="00A72A67">
      <w:pPr>
        <w:pStyle w:val="ConsPlusNormal"/>
        <w:spacing w:before="200"/>
        <w:ind w:firstLine="540"/>
        <w:jc w:val="both"/>
      </w:pPr>
      <w:bookmarkStart w:id="45" w:name="Par426"/>
      <w:bookmarkEnd w:id="45"/>
      <w:r>
        <w:t xml:space="preserve">ж) копия документа, удостоверяющего выполнение строительства, реконструкции объекта капитального строительства в полном объеме в соответствии с </w:t>
      </w:r>
      <w:hyperlink r:id="rId154" w:tooltip="Приказ Минстроя России от 19.02.2015 N 117/пр &quot;Об утверждении формы разрешения на строительство и формы разрешения на ввод объекта в эксплуатацию&quot; (Зарегистрировано в Минюсте России 09.04.2015 N 36782){КонсультантПлюс}" w:history="1">
        <w:r>
          <w:rPr>
            <w:color w:val="0000FF"/>
          </w:rPr>
          <w:t>разрешением</w:t>
        </w:r>
      </w:hyperlink>
      <w:r>
        <w:t xml:space="preserve">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 проекту планировки территории и проекту межевания территории, а также проектной документации, по форме, утвержденной приказом Министерства строительства и жилищно-коммунального хозяйства Российской Федерации от 19 февраля 2015 г. N 117/пр, - в случае если средства (часть средств) семейного капитала направляются на строительство (реконструкцию) жилого дома блокированной застройки;</w:t>
      </w:r>
    </w:p>
    <w:p w:rsidR="00A72A67" w:rsidRDefault="00A72A67">
      <w:pPr>
        <w:pStyle w:val="ConsPlusNormal"/>
        <w:spacing w:before="200"/>
        <w:ind w:firstLine="540"/>
        <w:jc w:val="both"/>
      </w:pPr>
      <w:bookmarkStart w:id="46" w:name="Par427"/>
      <w:bookmarkEnd w:id="46"/>
      <w:r>
        <w:t>з) документ, подтверждающий регистрацию законного представителя по месту жительства (месту пребывания) (при отсутствии отметки о регистрации по месту жительства в документе, удостоверяющем личность гражданина), - в случае представления интересов заявителя законным представителем в соответствии с законодательством;</w:t>
      </w:r>
    </w:p>
    <w:p w:rsidR="00A72A67" w:rsidRDefault="00A72A67">
      <w:pPr>
        <w:pStyle w:val="ConsPlusNormal"/>
        <w:spacing w:before="200"/>
        <w:ind w:firstLine="540"/>
        <w:jc w:val="both"/>
      </w:pPr>
      <w:r>
        <w:t>5) на компенсацию затрат, понесенных на строительство объекта индивидуального жилищного строительства либо жилого дома блокированной застройки, право собственности на который возникло не ранее 1 января 2011 г., или на реконструкцию объекта индивидуального жилищного строительства либо жилого дома блокированной застройки, проведенную после 1 января 2011 г., независимо от даты возникновения права собственности на объект индивидуального жилищного строительства либо жилой дом блокированной застройки, подвергшийся реконструкции, осуществленных лицом, получившим сертификат, или супругом лица, получившего сертификат:</w:t>
      </w:r>
    </w:p>
    <w:p w:rsidR="00A72A67" w:rsidRDefault="00A72A67">
      <w:pPr>
        <w:pStyle w:val="ConsPlusNormal"/>
        <w:spacing w:before="200"/>
        <w:ind w:firstLine="540"/>
        <w:jc w:val="both"/>
      </w:pPr>
      <w:r>
        <w:t>а) документ, подтверждающий регистрацию лица, получившего сертификат, по месту жительства (месту пребывания) на территории Республики Коми (при отсутствии отметки о регистрации по месту жительства в документе, удостоверяющем личность гражданина);</w:t>
      </w:r>
    </w:p>
    <w:p w:rsidR="00A72A67" w:rsidRDefault="00A72A67">
      <w:pPr>
        <w:pStyle w:val="ConsPlusNormal"/>
        <w:spacing w:before="200"/>
        <w:ind w:firstLine="540"/>
        <w:jc w:val="both"/>
      </w:pPr>
      <w:r>
        <w:t>б) страховое свидетельство обязательного пенсионного страхования лица, получившего сертификат;</w:t>
      </w:r>
    </w:p>
    <w:p w:rsidR="00A72A67" w:rsidRDefault="00A72A67">
      <w:pPr>
        <w:pStyle w:val="ConsPlusNormal"/>
        <w:spacing w:before="200"/>
        <w:ind w:firstLine="540"/>
        <w:jc w:val="both"/>
      </w:pPr>
      <w:bookmarkStart w:id="47" w:name="Par431"/>
      <w:bookmarkEnd w:id="47"/>
      <w:r>
        <w:t>в) документ, подтверждающий право собственности лица, получившего сертификат, или супруга лица, получившего сертификат, на земельный участок, на котором осуществляется (осуществлялось) строительство, реконструкция объекта индивидуального жилищного строительства либо жилого дома блокированной застройки, или право постоянного (бессрочного) пользования таким земельным участком, или право пожизненного наследуемого владения таким земельным участком, или право аренды такого земельного участка, или право безвозмездного пользования земельным участком, который предназначен для жилищного строительства и на котором осуществляется (осуществлялось) строительство (реконструкция) объекта индивидуального жилищного строительства либо жилого дома блокированной застройки;</w:t>
      </w:r>
    </w:p>
    <w:p w:rsidR="00A72A67" w:rsidRDefault="00A72A67">
      <w:pPr>
        <w:pStyle w:val="ConsPlusNormal"/>
        <w:spacing w:before="200"/>
        <w:ind w:firstLine="540"/>
        <w:jc w:val="both"/>
      </w:pPr>
      <w:r>
        <w:t>г) выписка из Единого государственного реестра недвижимости о правах лица, получившего сертификат, или супруга лица, получившего сертификат, на объект индивидуального жилищного строительства либо жилой дом блокированной застройки, возникших не ранее 1 января 2011 г., либо выписка из Единого государственного реестра недвижимости о правах лица, получившего сертификат, или супруга лица, получившего сертификат, на объект индивидуального жилищного строительства либо жилой дом блокированной застройки, реконструированный после 1 января 2011 г., независимо от даты возникновения права собственности на объект индивидуального жилищного строительства либо жилой дом блокированной застройки, подвергшийся реконструкции;</w:t>
      </w:r>
    </w:p>
    <w:p w:rsidR="00A72A67" w:rsidRDefault="00A72A67">
      <w:pPr>
        <w:pStyle w:val="ConsPlusNormal"/>
        <w:jc w:val="both"/>
      </w:pPr>
      <w:r>
        <w:t xml:space="preserve">(пп. "г" в ред. </w:t>
      </w:r>
      <w:hyperlink r:id="rId155" w:tooltip="Приказ Министерства труда, занятости и социальной защиты Республики Коми от 13.07.2017 N 1255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13.07.2017 N 1255)</w:t>
      </w:r>
    </w:p>
    <w:p w:rsidR="00A72A67" w:rsidRDefault="00A72A67">
      <w:pPr>
        <w:pStyle w:val="ConsPlusNormal"/>
        <w:spacing w:before="200"/>
        <w:ind w:firstLine="540"/>
        <w:jc w:val="both"/>
      </w:pPr>
      <w:r>
        <w:t>д) документ, подтверждающий регистрацию законного представителя по месту жительства (месту пребывания) (при отсутствии отметки о регистрации по месту жительства в документе, удостоверяющем личность гражданина), - в случае представления интересов заявителя законным представителем в соответствии с законодательством;</w:t>
      </w:r>
    </w:p>
    <w:p w:rsidR="00A72A67" w:rsidRDefault="00A72A67">
      <w:pPr>
        <w:pStyle w:val="ConsPlusNormal"/>
        <w:spacing w:before="200"/>
        <w:ind w:firstLine="540"/>
        <w:jc w:val="both"/>
      </w:pPr>
      <w:r>
        <w:t>6) в качестве платежа в счет уплаты вступительного взноса и (или) паевого взноса - в случае если лицо, получившее сертификат, или супруг лица, получившего сертификат, является членом жилищного, жилищно-строительного, жилищного накопительного кооператива:</w:t>
      </w:r>
    </w:p>
    <w:p w:rsidR="00A72A67" w:rsidRDefault="00A72A67">
      <w:pPr>
        <w:pStyle w:val="ConsPlusNormal"/>
        <w:spacing w:before="200"/>
        <w:ind w:firstLine="540"/>
        <w:jc w:val="both"/>
      </w:pPr>
      <w:r>
        <w:t>а) документ, подтверждающий регистрацию лица, получившего сертификат, по месту жительства (месту пребывания) на территории Республики Коми (при отсутствии отметки о регистрации по месту жительства в документе, удостоверяющем личность гражданина);</w:t>
      </w:r>
    </w:p>
    <w:p w:rsidR="00A72A67" w:rsidRDefault="00A72A67">
      <w:pPr>
        <w:pStyle w:val="ConsPlusNormal"/>
        <w:spacing w:before="200"/>
        <w:ind w:firstLine="540"/>
        <w:jc w:val="both"/>
      </w:pPr>
      <w:r>
        <w:t>б) страховое свидетельство обязательного пенсионного страхования лица, получившего сертификат;</w:t>
      </w:r>
    </w:p>
    <w:p w:rsidR="00A72A67" w:rsidRDefault="00A72A67">
      <w:pPr>
        <w:pStyle w:val="ConsPlusNormal"/>
        <w:spacing w:before="200"/>
        <w:ind w:firstLine="540"/>
        <w:jc w:val="both"/>
      </w:pPr>
      <w:r>
        <w:lastRenderedPageBreak/>
        <w:t>в) документ, подтверждающий регистрацию законного представителя по месту жительства (месту пребывания) (при отсутствии отметки о регистрации по месту жительства в документе, удостоверяющем личность гражданина), - в случае представления интересов заявителя законным представителем в соответствии с законодательством;</w:t>
      </w:r>
    </w:p>
    <w:p w:rsidR="00A72A67" w:rsidRDefault="00A72A67">
      <w:pPr>
        <w:pStyle w:val="ConsPlusNormal"/>
        <w:spacing w:before="200"/>
        <w:ind w:firstLine="540"/>
        <w:jc w:val="both"/>
      </w:pPr>
      <w:r>
        <w:t>7) на уплату первоначального взноса при получении кредита (займа), в том числе ипотечного, на приобретение (строительство) жилого помещения:</w:t>
      </w:r>
    </w:p>
    <w:p w:rsidR="00A72A67" w:rsidRDefault="00A72A67">
      <w:pPr>
        <w:pStyle w:val="ConsPlusNormal"/>
        <w:spacing w:before="200"/>
        <w:ind w:firstLine="540"/>
        <w:jc w:val="both"/>
      </w:pPr>
      <w:r>
        <w:t>а) документ, подтверждающий регистрацию лица, получившего сертификат, по месту жительства (месту пребывания) на территории Республики Коми (при отсутствии отметки о регистрации по месту жительства в документе, удостоверяющем личность гражданина);</w:t>
      </w:r>
    </w:p>
    <w:p w:rsidR="00A72A67" w:rsidRDefault="00A72A67">
      <w:pPr>
        <w:pStyle w:val="ConsPlusNormal"/>
        <w:spacing w:before="200"/>
        <w:ind w:firstLine="540"/>
        <w:jc w:val="both"/>
      </w:pPr>
      <w:r>
        <w:t>б) страховое свидетельство обязательного пенсионного страхования лица, получившего сертификат;</w:t>
      </w:r>
    </w:p>
    <w:p w:rsidR="00A72A67" w:rsidRDefault="00A72A67">
      <w:pPr>
        <w:pStyle w:val="ConsPlusNormal"/>
        <w:spacing w:before="200"/>
        <w:ind w:firstLine="540"/>
        <w:jc w:val="both"/>
      </w:pPr>
      <w:r>
        <w:t>в) выписка из Единого государственного реестра недвижимости о правах лица, получившего сертификат, и (или) его супруга, осуществивших (осуществившего) приобретение жилого помещения с использованием средств семейного капитала, на жилое помещение (за исключением случая, когда договором купли-продажи жилого помещения с рассрочкой платежа предусмотрено, что право собственности на приобретаемое жилое помещение переходит к покупателю после полной выплаты цены договора);</w:t>
      </w:r>
    </w:p>
    <w:p w:rsidR="00A72A67" w:rsidRDefault="00A72A67">
      <w:pPr>
        <w:pStyle w:val="ConsPlusNormal"/>
        <w:jc w:val="both"/>
      </w:pPr>
      <w:r>
        <w:t xml:space="preserve">(пп. "в" в ред. </w:t>
      </w:r>
      <w:hyperlink r:id="rId156" w:tooltip="Приказ Министерства труда, занятости и социальной защиты Республики Коми от 13.07.2017 N 1255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13.07.2017 N 1255)</w:t>
      </w:r>
    </w:p>
    <w:p w:rsidR="00A72A67" w:rsidRDefault="00A72A67">
      <w:pPr>
        <w:pStyle w:val="ConsPlusNormal"/>
        <w:spacing w:before="200"/>
        <w:ind w:firstLine="540"/>
        <w:jc w:val="both"/>
      </w:pPr>
      <w:r>
        <w:t>г) подлинник разрешения на строительство, оформленного на лицо, получившее сертификат, или супруга лица, получившего сертификат, - в случае строительства объекта индивидуального жилищного строительства либо жилого дома блокированной застройки;</w:t>
      </w:r>
    </w:p>
    <w:p w:rsidR="00A72A67" w:rsidRDefault="00A72A67">
      <w:pPr>
        <w:pStyle w:val="ConsPlusNormal"/>
        <w:spacing w:before="200"/>
        <w:ind w:firstLine="540"/>
        <w:jc w:val="both"/>
      </w:pPr>
      <w:r>
        <w:t>д) документ, подтверждающий регистрацию законного представителя по месту жительства (месту пребывания) (при отсутствии отметки о регистрации по месту жительства в документе, удостоверяющем личность гражданина), - в случае представления интересов заявителя законным представителем в соответствии с законодательством;</w:t>
      </w:r>
    </w:p>
    <w:p w:rsidR="00A72A67" w:rsidRDefault="00A72A67">
      <w:pPr>
        <w:pStyle w:val="ConsPlusNormal"/>
        <w:spacing w:before="200"/>
        <w:ind w:firstLine="540"/>
        <w:jc w:val="both"/>
      </w:pPr>
      <w:r>
        <w:t>8) на погашение основного долга и уплату процентов по кредиту (займу), в том числе ипотечному, на приобретение (строительство) жилого помещения либо по кредиту (займу), в том числе ипотечному, на погашение ранее предоставленного кредита (займа) на приобретение (строительство) жилого помещения (за исключением штрафов, комиссий, пеней за просрочку исполнения обязательств по указанному кредиту (займу)):</w:t>
      </w:r>
    </w:p>
    <w:p w:rsidR="00A72A67" w:rsidRDefault="00A72A67">
      <w:pPr>
        <w:pStyle w:val="ConsPlusNormal"/>
        <w:spacing w:before="200"/>
        <w:ind w:firstLine="540"/>
        <w:jc w:val="both"/>
      </w:pPr>
      <w:r>
        <w:t>а) документ, подтверждающий регистрацию лица, получившего сертификат, по месту жительства (месту пребывания) на территории Республики Коми (при отсутствии отметки о регистрации по месту жительства в документе, удостоверяющем личность гражданина);</w:t>
      </w:r>
    </w:p>
    <w:p w:rsidR="00A72A67" w:rsidRDefault="00A72A67">
      <w:pPr>
        <w:pStyle w:val="ConsPlusNormal"/>
        <w:spacing w:before="200"/>
        <w:ind w:firstLine="540"/>
        <w:jc w:val="both"/>
      </w:pPr>
      <w:r>
        <w:t>б) страховое свидетельство обязательного пенсионного страхования лица, получившего сертификат;</w:t>
      </w:r>
    </w:p>
    <w:p w:rsidR="00A72A67" w:rsidRDefault="00A72A67">
      <w:pPr>
        <w:pStyle w:val="ConsPlusNormal"/>
        <w:spacing w:before="200"/>
        <w:ind w:firstLine="540"/>
        <w:jc w:val="both"/>
      </w:pPr>
      <w:r>
        <w:t>в) выписка из Единого государственного реестра недвижимости о правах лица, получившего сертификат, или супруга лица, получившего сертификат, на жилое помещение, приобретенное или построенное с использованием кредитных (заемных) средств, - в случае приобретения жилого помещения, а также в случае ввода в эксплуатацию объекта жилищного строительства;</w:t>
      </w:r>
    </w:p>
    <w:p w:rsidR="00A72A67" w:rsidRDefault="00A72A67">
      <w:pPr>
        <w:pStyle w:val="ConsPlusNormal"/>
        <w:jc w:val="both"/>
      </w:pPr>
      <w:r>
        <w:t xml:space="preserve">(в ред. </w:t>
      </w:r>
      <w:hyperlink r:id="rId157" w:tooltip="Приказ Министерства труда, занятости и социальной защиты Республики Коми от 13.07.2017 N 1255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13.07.2017 N 1255)</w:t>
      </w:r>
    </w:p>
    <w:p w:rsidR="00A72A67" w:rsidRDefault="00A72A67">
      <w:pPr>
        <w:pStyle w:val="ConsPlusNormal"/>
        <w:spacing w:before="200"/>
        <w:ind w:firstLine="540"/>
        <w:jc w:val="both"/>
      </w:pPr>
      <w:r>
        <w:t>г) подлинник разрешения на строительство - в случае, если объект жилищного строительства не введен в эксплуатацию;</w:t>
      </w:r>
    </w:p>
    <w:p w:rsidR="00A72A67" w:rsidRDefault="00A72A67">
      <w:pPr>
        <w:pStyle w:val="ConsPlusNormal"/>
        <w:spacing w:before="200"/>
        <w:ind w:firstLine="540"/>
        <w:jc w:val="both"/>
      </w:pPr>
      <w:r>
        <w:t>д) документ, подтверждающий регистрацию законного представителя по месту жительства (месту пребывания) (при отсутствии отметки о регистрации по месту жительства в документе, удостоверяющем личность гражданина), - в случае представления интересов заявителя законным представителем в соответствии с законодательством.</w:t>
      </w:r>
    </w:p>
    <w:p w:rsidR="00A72A67" w:rsidRDefault="00A72A67">
      <w:pPr>
        <w:pStyle w:val="ConsPlusNormal"/>
        <w:spacing w:before="200"/>
        <w:ind w:firstLine="540"/>
        <w:jc w:val="both"/>
      </w:pPr>
      <w:r>
        <w:t xml:space="preserve">Документы, указанные в </w:t>
      </w:r>
      <w:hyperlink w:anchor="Par416" w:tooltip="г) документ, подтверждающий наличие у лица, получившего сертификат, или супруга лица, получившего сертификат, права собственности на земельный участок, который предназначен для жилищного строительства и на котором осуществляется строительство, реконструкция объекта индивидуального жилищного строительства либо жилого дома блокированной застройки, или права постоянного (бессрочного) пользования таким земельным участком, или права пожизненного наследуемого владения таким земельным участком, или права аренды..." w:history="1">
        <w:r>
          <w:rPr>
            <w:color w:val="0000FF"/>
          </w:rPr>
          <w:t>подпункте "г" подпункта 3</w:t>
        </w:r>
      </w:hyperlink>
      <w:r>
        <w:t xml:space="preserve">, </w:t>
      </w:r>
      <w:hyperlink w:anchor="Par421" w:tooltip="в) документ, подтверждающий право собственности лица, получившего сертификат, или супруга лица, получившего сертификат, на земельный участок, на котором осуществляется строительство, реконструкция объекта индивидуального жилищного строительства либо жилого дома блокированной застройки, или право постоянного (бессрочного) пользования таким земельным участком, или право пожизненного наследуемого владения таким земельным участком, или право аренды такого земельного участка, или право безвозмездного пользова..." w:history="1">
        <w:r>
          <w:rPr>
            <w:color w:val="0000FF"/>
          </w:rPr>
          <w:t>подпункте "в" подпункта 4</w:t>
        </w:r>
      </w:hyperlink>
      <w:r>
        <w:t xml:space="preserve">, </w:t>
      </w:r>
      <w:hyperlink w:anchor="Par431" w:tooltip="в) документ, подтверждающий право собственности лица, получившего сертификат, или супруга лица, получившего сертификат, на земельный участок, на котором осуществляется (осуществлялось) строительство, реконструкция объекта индивидуального жилищного строительства либо жилого дома блокированной застройки, или право постоянного (бессрочного) пользования таким земельным участком, или право пожизненного наследуемого владения таким земельным участком, или право аренды такого земельного участка, или право безвоз..." w:history="1">
        <w:r>
          <w:rPr>
            <w:color w:val="0000FF"/>
          </w:rPr>
          <w:t>подпункте "в" подпункта 5</w:t>
        </w:r>
      </w:hyperlink>
      <w:r>
        <w:t xml:space="preserve"> настоящего подпункта, подлежат представлению заявителем (лицом, являющимся его представителем в соответствии с законодательством Российской Федерации) и не запрашиваются в рамках межведомственного информационного взаимодействия - в случае если право собственности на земельный участок, или право постоянного (бессрочного) пользования земельным участком, или право пожизненного наследуемого владения земельным участком, или право аренды земельного участка, или право безвозмездного пользования земельным участком лицом, получившим сертификат, или супругом лица, получившего сертификат, не зарегистрировано в Едином государственном реестре недвижимости.</w:t>
      </w:r>
    </w:p>
    <w:p w:rsidR="00A72A67" w:rsidRDefault="00A72A67">
      <w:pPr>
        <w:pStyle w:val="ConsPlusNormal"/>
        <w:jc w:val="both"/>
      </w:pPr>
      <w:r>
        <w:t xml:space="preserve">(в ред. </w:t>
      </w:r>
      <w:hyperlink r:id="rId158" w:tooltip="Приказ Министерства труда, занятости и социальной защиты Республики Коми от 13.07.2017 N 1255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13.07.2017 N 1255)</w:t>
      </w:r>
    </w:p>
    <w:p w:rsidR="00A72A67" w:rsidRDefault="00A72A67">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A72A67" w:rsidRPr="00A72C81">
        <w:trPr>
          <w:jc w:val="center"/>
        </w:trPr>
        <w:tc>
          <w:tcPr>
            <w:tcW w:w="10882" w:type="dxa"/>
            <w:tcBorders>
              <w:left w:val="single" w:sz="24" w:space="0" w:color="CED3F1"/>
              <w:right w:val="single" w:sz="24" w:space="0" w:color="F4F3F8"/>
            </w:tcBorders>
            <w:shd w:val="clear" w:color="auto" w:fill="F4F3F8"/>
          </w:tcPr>
          <w:p w:rsidR="00A72A67" w:rsidRPr="00A72C81" w:rsidRDefault="00A72A67">
            <w:pPr>
              <w:pStyle w:val="ConsPlusNormal"/>
              <w:jc w:val="both"/>
              <w:rPr>
                <w:color w:val="392C69"/>
              </w:rPr>
            </w:pPr>
            <w:hyperlink r:id="rId159" w:tooltip="Приказ Министерства труда, занятости и социальной защиты Республики Коми от 13.12.2017 N 2309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 Недействующая редакция{КонсультантПлюс}" w:history="1">
              <w:r w:rsidRPr="00A72C81">
                <w:rPr>
                  <w:color w:val="0000FF"/>
                </w:rPr>
                <w:t>Приказом</w:t>
              </w:r>
            </w:hyperlink>
            <w:r w:rsidRPr="00A72C81">
              <w:rPr>
                <w:color w:val="392C69"/>
              </w:rPr>
              <w:t xml:space="preserve"> Министерства труда, занятости и социальной защиты Республики Коми от 13.12.2017 N 2309 абзац сорок девятый пункта 31.1 был изложен в новой редакции, </w:t>
            </w:r>
            <w:hyperlink r:id="rId160" w:tooltip="Приказ Министерства труда, занятости и социальной защиты Республики Коми от 13.12.2017 N 2309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 Недействующая редакция{КонсультантПлюс}" w:history="1">
              <w:r w:rsidRPr="00A72C81">
                <w:rPr>
                  <w:color w:val="0000FF"/>
                </w:rPr>
                <w:t>вступившей</w:t>
              </w:r>
            </w:hyperlink>
            <w:r w:rsidRPr="00A72C81">
              <w:rPr>
                <w:color w:val="392C69"/>
              </w:rPr>
              <w:t xml:space="preserve"> в силу с 1 января 2018 года. </w:t>
            </w:r>
            <w:hyperlink r:id="rId161" w:tooltip="Приказ Министерства труда, занятости и социальной защиты Республики Коми от 13.07.2018 N 1017 &quot;О внесении изменений в некоторые приказы Министерства труда, занятости и социальной защиты Республики Коми&quot;{КонсультантПлюс}" w:history="1">
              <w:r w:rsidRPr="00A72C81">
                <w:rPr>
                  <w:color w:val="0000FF"/>
                </w:rPr>
                <w:t>Приказом</w:t>
              </w:r>
            </w:hyperlink>
            <w:r w:rsidRPr="00A72C81">
              <w:rPr>
                <w:color w:val="392C69"/>
              </w:rPr>
              <w:t xml:space="preserve"> Министерства труда, занятости и социальной защиты Республики Коми от 13.07.2018 N 1017 срок </w:t>
            </w:r>
            <w:hyperlink r:id="rId162"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вступления</w:t>
              </w:r>
            </w:hyperlink>
            <w:r w:rsidRPr="00A72C81">
              <w:rPr>
                <w:color w:val="392C69"/>
              </w:rPr>
              <w:t xml:space="preserve"> в силу указанных изменений перенесен на 1 января 2021 года.</w:t>
            </w:r>
          </w:p>
        </w:tc>
      </w:tr>
    </w:tbl>
    <w:p w:rsidR="00A72A67" w:rsidRDefault="00A72A67">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A72A67" w:rsidRPr="00A72C81">
        <w:trPr>
          <w:jc w:val="center"/>
        </w:trPr>
        <w:tc>
          <w:tcPr>
            <w:tcW w:w="10882" w:type="dxa"/>
            <w:tcBorders>
              <w:left w:val="single" w:sz="24" w:space="0" w:color="CED3F1"/>
              <w:right w:val="single" w:sz="24" w:space="0" w:color="F4F3F8"/>
            </w:tcBorders>
            <w:shd w:val="clear" w:color="auto" w:fill="F4F3F8"/>
          </w:tcPr>
          <w:p w:rsidR="00A72A67" w:rsidRPr="00A72C81" w:rsidRDefault="00A72A67">
            <w:pPr>
              <w:pStyle w:val="ConsPlusNormal"/>
              <w:jc w:val="both"/>
              <w:rPr>
                <w:color w:val="392C69"/>
              </w:rPr>
            </w:pPr>
            <w:r w:rsidRPr="00A72C81">
              <w:rPr>
                <w:color w:val="392C69"/>
              </w:rPr>
              <w:t xml:space="preserve">В соответствии с </w:t>
            </w:r>
            <w:hyperlink r:id="rId163"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Приказом</w:t>
              </w:r>
            </w:hyperlink>
            <w:r w:rsidRPr="00A72C81">
              <w:rPr>
                <w:color w:val="392C69"/>
              </w:rPr>
              <w:t xml:space="preserve"> Министерства труда, занятости и социальной защиты Республики Коми от 13.12.2017 N 2309 (ред. от 13.07.2018) с 1 января 2021 года абзац сорок девятый пункта 31.1 будет изложен в новой редакции:</w:t>
            </w:r>
          </w:p>
          <w:p w:rsidR="00A72A67" w:rsidRPr="00A72C81" w:rsidRDefault="00A72A67">
            <w:pPr>
              <w:pStyle w:val="ConsPlusNormal"/>
              <w:jc w:val="both"/>
              <w:rPr>
                <w:color w:val="392C69"/>
              </w:rPr>
            </w:pPr>
            <w:r w:rsidRPr="00A72C81">
              <w:rPr>
                <w:color w:val="392C69"/>
              </w:rPr>
              <w:t>"В случае если стороной сделки либо обязательств по приобретению или строительству жилого помещения является супруг лица, получившего сертификат, либо если строительство или реконструкция объекта индивидуального жилищного строительства осуществляется супругом лица, получившего сертификат, с заявлением и документами, подаваемыми в центр по предоставлению государственных услуг или в МФЦ, дополнительно представляются документ, подтверждающий регистрацию супруга лица, получившего сертификат, по месту жительства (при отсутствии отметки о регистрации супруга лица, получившего сертификат, по месту жительства в документе, удостоверяющем личность гражданина), а также свидетельство о браке.".</w:t>
            </w:r>
          </w:p>
        </w:tc>
      </w:tr>
    </w:tbl>
    <w:p w:rsidR="00A72A67" w:rsidRDefault="00A72A67">
      <w:pPr>
        <w:pStyle w:val="ConsPlusNormal"/>
        <w:spacing w:before="260"/>
        <w:ind w:firstLine="540"/>
        <w:jc w:val="both"/>
      </w:pPr>
      <w:r>
        <w:t>В случае если стороной сделки либо обязательств по приобретению или строительству жилого помещения является супруг лица, получившего сертификат, либо если строительство или реконструкция объекта индивидуального жилищного строительства осуществляется супругом лица, получившего сертификат, с заявлением и документами, подаваемыми в центр по предоставлению государственных услуг или в МФЦ, дополнительно представляется документ, подтверждающий регистрацию супруга лица, получившего сертификат, по месту жительства (при отсутствии отметки о регистрации супруга лица, получившего сертификат, по месту жительства в документе, удостоверяющем личность гражданина).</w:t>
      </w:r>
    </w:p>
    <w:p w:rsidR="00A72A67" w:rsidRDefault="00A72A67">
      <w:pPr>
        <w:pStyle w:val="ConsPlusNormal"/>
        <w:jc w:val="both"/>
      </w:pPr>
      <w:r>
        <w:t xml:space="preserve">(в ред. </w:t>
      </w:r>
      <w:hyperlink r:id="rId164"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13.12.2017 N 2309 (ред. 13.07.2018))</w:t>
      </w:r>
    </w:p>
    <w:p w:rsidR="00A72A67" w:rsidRDefault="00A72A67">
      <w:pPr>
        <w:pStyle w:val="ConsPlusNormal"/>
        <w:jc w:val="both"/>
      </w:pPr>
      <w:r>
        <w:t xml:space="preserve">(пп. 31.1 в ред. </w:t>
      </w:r>
      <w:hyperlink r:id="rId165"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и социальной защиты РК от 10.11.2015 N 2307)</w:t>
      </w:r>
    </w:p>
    <w:p w:rsidR="00A72A67" w:rsidRDefault="00A72A67">
      <w:pPr>
        <w:pStyle w:val="ConsPlusNormal"/>
        <w:spacing w:before="200"/>
        <w:ind w:firstLine="540"/>
        <w:jc w:val="both"/>
      </w:pPr>
      <w:r>
        <w:t>31.2. В случае направления средств (части средств) регионального семейного капитала на получение образования ребенком (детьми):</w:t>
      </w:r>
    </w:p>
    <w:p w:rsidR="00A72A67" w:rsidRDefault="00A72A67">
      <w:pPr>
        <w:pStyle w:val="ConsPlusNormal"/>
        <w:spacing w:before="200"/>
        <w:ind w:firstLine="540"/>
        <w:jc w:val="both"/>
      </w:pPr>
      <w:r>
        <w:t>на оплату платных образовательных услуг, оказываемых образовательными организациями, осуществляющими образовательную деятельность по имеющим государственную аккредитацию образовательным программам:</w:t>
      </w:r>
    </w:p>
    <w:p w:rsidR="00A72A67" w:rsidRDefault="00A72A67">
      <w:pPr>
        <w:pStyle w:val="ConsPlusNormal"/>
        <w:spacing w:before="200"/>
        <w:ind w:firstLine="540"/>
        <w:jc w:val="both"/>
      </w:pPr>
      <w:r>
        <w:t>а) страховое свидетельство обязательного пенсионного страхования лица, получившего сертификат;</w:t>
      </w:r>
    </w:p>
    <w:p w:rsidR="00A72A67" w:rsidRDefault="00A72A67">
      <w:pPr>
        <w:pStyle w:val="ConsPlusNormal"/>
        <w:spacing w:before="200"/>
        <w:ind w:firstLine="540"/>
        <w:jc w:val="both"/>
      </w:pPr>
      <w:r>
        <w:t>б) заверенная образовательной организацией копия выданной образовательной организации лицензии на право осуществления образовательной деятельности;</w:t>
      </w:r>
    </w:p>
    <w:p w:rsidR="00A72A67" w:rsidRDefault="00A72A67">
      <w:pPr>
        <w:pStyle w:val="ConsPlusNormal"/>
        <w:spacing w:before="200"/>
        <w:ind w:firstLine="540"/>
        <w:jc w:val="both"/>
      </w:pPr>
      <w:r>
        <w:t>в) заверенная образовательной организацией копия свидетельства о государственной аккредитации образовательной организации;</w:t>
      </w:r>
    </w:p>
    <w:p w:rsidR="00A72A67" w:rsidRDefault="00A72A67">
      <w:pPr>
        <w:pStyle w:val="ConsPlusNormal"/>
        <w:jc w:val="both"/>
      </w:pPr>
      <w:r>
        <w:t xml:space="preserve">(в ред. </w:t>
      </w:r>
      <w:hyperlink r:id="rId166"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и социальной защиты РК от 10.11.2015 N 2307, </w:t>
      </w:r>
      <w:hyperlink r:id="rId167" w:tooltip="Приказ Министерства труда, занятости и социальной защиты Республики Коми от 13.07.2017 N 1255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13.07.2017 N 1255)</w:t>
      </w:r>
    </w:p>
    <w:p w:rsidR="00A72A67" w:rsidRDefault="00A72A67">
      <w:pPr>
        <w:pStyle w:val="ConsPlusNormal"/>
        <w:spacing w:before="200"/>
        <w:ind w:firstLine="540"/>
        <w:jc w:val="both"/>
      </w:pPr>
      <w:r>
        <w:t>г) документ, подтверждающий регистрацию лица, получившего сертификат, по месту жительства (месту пребывания) на территории Республики Коми (при отсутствии отметки о регистрации по месту жительства в документе, удостоверяющем личность гражданина);</w:t>
      </w:r>
    </w:p>
    <w:p w:rsidR="00A72A67" w:rsidRDefault="00A72A67">
      <w:pPr>
        <w:pStyle w:val="ConsPlusNormal"/>
        <w:jc w:val="both"/>
      </w:pPr>
      <w:r>
        <w:t xml:space="preserve">(пп. "г" введен </w:t>
      </w:r>
      <w:hyperlink r:id="rId168"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и социальной защиты РК от 10.11.2015 N 2307)</w:t>
      </w:r>
    </w:p>
    <w:p w:rsidR="00A72A67" w:rsidRDefault="00A72A67">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A72A67" w:rsidRPr="00A72C81">
        <w:trPr>
          <w:jc w:val="center"/>
        </w:trPr>
        <w:tc>
          <w:tcPr>
            <w:tcW w:w="10882" w:type="dxa"/>
            <w:tcBorders>
              <w:left w:val="single" w:sz="24" w:space="0" w:color="CED3F1"/>
              <w:right w:val="single" w:sz="24" w:space="0" w:color="F4F3F8"/>
            </w:tcBorders>
            <w:shd w:val="clear" w:color="auto" w:fill="F4F3F8"/>
          </w:tcPr>
          <w:p w:rsidR="00A72A67" w:rsidRPr="00A72C81" w:rsidRDefault="00A72A67">
            <w:pPr>
              <w:pStyle w:val="ConsPlusNormal"/>
              <w:jc w:val="both"/>
              <w:rPr>
                <w:color w:val="392C69"/>
              </w:rPr>
            </w:pPr>
            <w:r w:rsidRPr="00A72C81">
              <w:rPr>
                <w:color w:val="392C69"/>
              </w:rPr>
              <w:t xml:space="preserve">В соответствии с </w:t>
            </w:r>
            <w:hyperlink r:id="rId169"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Приказом</w:t>
              </w:r>
            </w:hyperlink>
            <w:r w:rsidRPr="00A72C81">
              <w:rPr>
                <w:color w:val="392C69"/>
              </w:rPr>
              <w:t xml:space="preserve"> Министерства труда, занятости и социальной защиты Республики Коми от 13.12.2017 N 2309 (ред. 13.07.2018) с 1 января 2021 года в подпункте "д" пункта 31.2 слова "в случае представления интересов заявителя законным представителем в соответствии с законодательством." будут заменены словами "в случае представления интересов заявителя законным представителем в соответствии с законодательством;".</w:t>
            </w:r>
          </w:p>
        </w:tc>
      </w:tr>
    </w:tbl>
    <w:p w:rsidR="00A72A67" w:rsidRDefault="00A72A67">
      <w:pPr>
        <w:pStyle w:val="ConsPlusNormal"/>
        <w:spacing w:before="260"/>
        <w:ind w:firstLine="540"/>
        <w:jc w:val="both"/>
      </w:pPr>
      <w:r>
        <w:t>д) документ, подтверждающий регистрацию законного представителя по месту жительства (месту пребывания) (при отсутствии отметки о регистрации по месту жительства в документе, удостоверяющем личность гражданина), - в случае представления интересов заявителя законным представителем в соответствии с законодательством.</w:t>
      </w:r>
    </w:p>
    <w:p w:rsidR="00A72A67" w:rsidRDefault="00A72A67">
      <w:pPr>
        <w:pStyle w:val="ConsPlusNormal"/>
        <w:jc w:val="both"/>
      </w:pPr>
      <w:r>
        <w:t xml:space="preserve">(пп. "д" введен </w:t>
      </w:r>
      <w:hyperlink r:id="rId170"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и социальной защиты РК от 10.11.2015 N 2307)</w:t>
      </w:r>
    </w:p>
    <w:p w:rsidR="00A72A67" w:rsidRDefault="00A72A67">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A72A67" w:rsidRPr="00A72C81">
        <w:trPr>
          <w:jc w:val="center"/>
        </w:trPr>
        <w:tc>
          <w:tcPr>
            <w:tcW w:w="10882" w:type="dxa"/>
            <w:tcBorders>
              <w:left w:val="single" w:sz="24" w:space="0" w:color="CED3F1"/>
              <w:right w:val="single" w:sz="24" w:space="0" w:color="F4F3F8"/>
            </w:tcBorders>
            <w:shd w:val="clear" w:color="auto" w:fill="F4F3F8"/>
          </w:tcPr>
          <w:p w:rsidR="00A72A67" w:rsidRPr="00A72C81" w:rsidRDefault="00A72A67">
            <w:pPr>
              <w:pStyle w:val="ConsPlusNormal"/>
              <w:jc w:val="both"/>
              <w:rPr>
                <w:color w:val="392C69"/>
              </w:rPr>
            </w:pPr>
            <w:r w:rsidRPr="00A72C81">
              <w:rPr>
                <w:color w:val="392C69"/>
              </w:rPr>
              <w:t xml:space="preserve">В соответствии с </w:t>
            </w:r>
            <w:hyperlink r:id="rId171"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Приказом</w:t>
              </w:r>
            </w:hyperlink>
            <w:r w:rsidRPr="00A72C81">
              <w:rPr>
                <w:color w:val="392C69"/>
              </w:rPr>
              <w:t xml:space="preserve"> Министерства труда, занятости и социальной защиты Республики Коми от 13.12.2017 N 2309 (ред. 13.07.2018) с 1 января 2021 года пункт 31.2 будет дополнен подпунктом "е" следующего содержания: "е) подлинник справки из образовательной организации, подтверждающей, что ребенок (дети) обучается в данной образовательной организации, копия документа об образовании и (или) квалификации, подтверждающего получение образования (квалификации) по результатам освоения основных образовательных программ - в случае если на дату обращения за распоряжением средствами (частью средств) регионального семейного капитала ребенок (дети) закончил(и) обучение в образовательной организации.".</w:t>
            </w:r>
          </w:p>
        </w:tc>
      </w:tr>
    </w:tbl>
    <w:p w:rsidR="00A72A67" w:rsidRDefault="00A72A67">
      <w:pPr>
        <w:pStyle w:val="ConsPlusNormal"/>
        <w:spacing w:before="260"/>
        <w:ind w:firstLine="540"/>
        <w:jc w:val="both"/>
      </w:pPr>
      <w:r>
        <w:t xml:space="preserve">31.3. В случае направления средств (части средств) регионального семейного капитала на получение ребенком (детьми) платных медицинских услуг, оказываемых расположенными на территории Российской </w:t>
      </w:r>
      <w:r>
        <w:lastRenderedPageBreak/>
        <w:t>Федерации медицинскими организациями, имеющими лицензию на осуществление медицинской деятельности:</w:t>
      </w:r>
    </w:p>
    <w:p w:rsidR="00A72A67" w:rsidRDefault="00A72A67">
      <w:pPr>
        <w:pStyle w:val="ConsPlusNormal"/>
        <w:spacing w:before="200"/>
        <w:ind w:firstLine="540"/>
        <w:jc w:val="both"/>
      </w:pPr>
      <w:r>
        <w:t>а) страховое свидетельство обязательного пенсионного страхования лица, получившего сертификат;</w:t>
      </w:r>
    </w:p>
    <w:p w:rsidR="00A72A67" w:rsidRDefault="00A72A67">
      <w:pPr>
        <w:pStyle w:val="ConsPlusNormal"/>
        <w:spacing w:before="200"/>
        <w:ind w:firstLine="540"/>
        <w:jc w:val="both"/>
      </w:pPr>
      <w:r>
        <w:t>б) заверенная медицинской организацией копия лицензии на право осуществления медицинской деятельности, выданной медицинской организации;</w:t>
      </w:r>
    </w:p>
    <w:p w:rsidR="00A72A67" w:rsidRDefault="00A72A67">
      <w:pPr>
        <w:pStyle w:val="ConsPlusNormal"/>
        <w:jc w:val="both"/>
      </w:pPr>
      <w:r>
        <w:t xml:space="preserve">(в ред. </w:t>
      </w:r>
      <w:hyperlink r:id="rId172"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и социальной защиты РК от 10.11.2015 N 2307)</w:t>
      </w:r>
    </w:p>
    <w:p w:rsidR="00A72A67" w:rsidRDefault="00A72A67">
      <w:pPr>
        <w:pStyle w:val="ConsPlusNormal"/>
        <w:spacing w:before="200"/>
        <w:ind w:firstLine="540"/>
        <w:jc w:val="both"/>
      </w:pPr>
      <w:r>
        <w:t>в) документ, подтверждающий регистрацию лица, получившего сертификат, по месту жительства (месту пребывания) на территории Республики Коми (при отсутствии отметки о регистрации по месту жительства в документе, удостоверяющем личность гражданина);</w:t>
      </w:r>
    </w:p>
    <w:p w:rsidR="00A72A67" w:rsidRDefault="00A72A67">
      <w:pPr>
        <w:pStyle w:val="ConsPlusNormal"/>
        <w:jc w:val="both"/>
      </w:pPr>
      <w:r>
        <w:t xml:space="preserve">(пп. "в" введен </w:t>
      </w:r>
      <w:hyperlink r:id="rId173"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и социальной защиты РК от 10.11.2015 N 2307)</w:t>
      </w:r>
    </w:p>
    <w:p w:rsidR="00A72A67" w:rsidRDefault="00A72A67">
      <w:pPr>
        <w:pStyle w:val="ConsPlusNormal"/>
        <w:spacing w:before="200"/>
        <w:ind w:firstLine="540"/>
        <w:jc w:val="both"/>
      </w:pPr>
      <w:r>
        <w:t>г) документ, подтверждающий регистрацию законного представителя по месту жительства (месту пребывания) (при отсутствии отметки о регистрации по месту жительства в документе, удостоверяющем личность гражданина), - в случае представления интересов заявителя законным представителем в соответствии с законодательством.</w:t>
      </w:r>
    </w:p>
    <w:p w:rsidR="00A72A67" w:rsidRDefault="00A72A67">
      <w:pPr>
        <w:pStyle w:val="ConsPlusNormal"/>
        <w:jc w:val="both"/>
      </w:pPr>
      <w:r>
        <w:t xml:space="preserve">(пп. "г" введен </w:t>
      </w:r>
      <w:hyperlink r:id="rId174"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и социальной защиты РК от 10.11.2015 N 2307)</w:t>
      </w:r>
    </w:p>
    <w:p w:rsidR="00A72A67" w:rsidRDefault="00A72A67">
      <w:pPr>
        <w:pStyle w:val="ConsPlusNormal"/>
        <w:spacing w:before="200"/>
        <w:ind w:firstLine="540"/>
        <w:jc w:val="both"/>
      </w:pPr>
      <w:r>
        <w:t>31.4. В случае направления средств (части средств) регионального семейного капитала на переустройство и (или) перепланировку жилого помещения, расположенного на территории Республики Коми, в котором проживают и зарегистрированы по месту жительства лицо, получившее сертификат, и (или) супруг (дети) лица, получившего сертификат:</w:t>
      </w:r>
    </w:p>
    <w:p w:rsidR="00A72A67" w:rsidRDefault="00A72A67">
      <w:pPr>
        <w:pStyle w:val="ConsPlusNormal"/>
        <w:spacing w:before="200"/>
        <w:ind w:firstLine="540"/>
        <w:jc w:val="both"/>
      </w:pPr>
      <w:r>
        <w:t>1) в случае проведения переустройства и (или) перепланировки жилого помещения, выполненного(-ых) с привлечением организации, осуществляющей переустройство и (или) перепланировку жилого помещения:</w:t>
      </w:r>
    </w:p>
    <w:p w:rsidR="00A72A67" w:rsidRDefault="00A72A67">
      <w:pPr>
        <w:pStyle w:val="ConsPlusNormal"/>
        <w:spacing w:before="200"/>
        <w:ind w:firstLine="540"/>
        <w:jc w:val="both"/>
      </w:pPr>
      <w:r>
        <w:t>а) страховое свидетельство обязательного пенсионного страхования лица, получившего сертификат;</w:t>
      </w:r>
    </w:p>
    <w:p w:rsidR="00A72A67" w:rsidRDefault="00A72A67">
      <w:pPr>
        <w:pStyle w:val="ConsPlusNormal"/>
        <w:spacing w:before="200"/>
        <w:ind w:firstLine="540"/>
        <w:jc w:val="both"/>
      </w:pPr>
      <w:r>
        <w:t>б) решение органа местного самоуправления о согласовании переустройства и (или) перепланировки жилого помещения;</w:t>
      </w:r>
    </w:p>
    <w:p w:rsidR="00A72A67" w:rsidRDefault="00A72A67">
      <w:pPr>
        <w:pStyle w:val="ConsPlusNormal"/>
        <w:spacing w:before="200"/>
        <w:ind w:firstLine="540"/>
        <w:jc w:val="both"/>
      </w:pPr>
      <w:r>
        <w:t>в) акт приемочной комиссии, созданной при органе местного самоуправления;</w:t>
      </w:r>
    </w:p>
    <w:p w:rsidR="00A72A67" w:rsidRDefault="00A72A67">
      <w:pPr>
        <w:pStyle w:val="ConsPlusNormal"/>
        <w:spacing w:before="200"/>
        <w:ind w:firstLine="540"/>
        <w:jc w:val="both"/>
      </w:pPr>
      <w:r>
        <w:t>г) документ, подтверждающий регистрацию лица, получившего сертификат, по месту жительства (месту пребывания) на территории Республики Коми (при отсутствии отметки о регистрации по месту жительства в документе, удостоверяющем личность гражданина);</w:t>
      </w:r>
    </w:p>
    <w:p w:rsidR="00A72A67" w:rsidRDefault="00A72A67">
      <w:pPr>
        <w:pStyle w:val="ConsPlusNormal"/>
        <w:jc w:val="both"/>
      </w:pPr>
      <w:r>
        <w:t xml:space="preserve">(пп. "г" введен </w:t>
      </w:r>
      <w:hyperlink r:id="rId175"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и социальной защиты РК от 10.11.2015 N 2307)</w:t>
      </w:r>
    </w:p>
    <w:p w:rsidR="00A72A67" w:rsidRDefault="00A72A67">
      <w:pPr>
        <w:pStyle w:val="ConsPlusNormal"/>
        <w:spacing w:before="200"/>
        <w:ind w:firstLine="540"/>
        <w:jc w:val="both"/>
      </w:pPr>
      <w:r>
        <w:t>д) документ, подтверждающий регистрацию законного представителя по месту жительства (месту пребывания) (при отсутствии отметки о регистрации по месту жительства в документе, удостоверяющем личность гражданина), - в случае представления интересов заявителя законным представителем в соответствии с законодательством;</w:t>
      </w:r>
    </w:p>
    <w:p w:rsidR="00A72A67" w:rsidRDefault="00A72A67">
      <w:pPr>
        <w:pStyle w:val="ConsPlusNormal"/>
        <w:jc w:val="both"/>
      </w:pPr>
      <w:r>
        <w:t xml:space="preserve">(пп. "д" введен </w:t>
      </w:r>
      <w:hyperlink r:id="rId176"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и социальной защиты РК от 10.11.2015 N 2307)</w:t>
      </w:r>
    </w:p>
    <w:p w:rsidR="00A72A67" w:rsidRDefault="00A72A67">
      <w:pPr>
        <w:pStyle w:val="ConsPlusNormal"/>
        <w:spacing w:before="200"/>
        <w:ind w:firstLine="540"/>
        <w:jc w:val="both"/>
      </w:pPr>
      <w:r>
        <w:t>2) в случае проведения переустройства и (или) перепланировки жилого помещения, выполненного(-ых) без привлечения организации, осуществляющей переустройство и (или) перепланировку жилого помещения:</w:t>
      </w:r>
    </w:p>
    <w:p w:rsidR="00A72A67" w:rsidRDefault="00A72A67">
      <w:pPr>
        <w:pStyle w:val="ConsPlusNormal"/>
        <w:spacing w:before="200"/>
        <w:ind w:firstLine="540"/>
        <w:jc w:val="both"/>
      </w:pPr>
      <w:r>
        <w:t>а) страховое свидетельство обязательного пенсионного страхования лица, получившего сертификат;</w:t>
      </w:r>
    </w:p>
    <w:p w:rsidR="00A72A67" w:rsidRDefault="00A72A67">
      <w:pPr>
        <w:pStyle w:val="ConsPlusNormal"/>
        <w:spacing w:before="200"/>
        <w:ind w:firstLine="540"/>
        <w:jc w:val="both"/>
      </w:pPr>
      <w:r>
        <w:t>б) решение органа местного самоуправления о согласовании переустройства и (или) перепланировки жилого помещения;</w:t>
      </w:r>
    </w:p>
    <w:p w:rsidR="00A72A67" w:rsidRDefault="00A72A67">
      <w:pPr>
        <w:pStyle w:val="ConsPlusNormal"/>
        <w:spacing w:before="200"/>
        <w:ind w:firstLine="540"/>
        <w:jc w:val="both"/>
      </w:pPr>
      <w:r>
        <w:t>в) акт приемочной комиссии, созданной при органе местного самоуправления.</w:t>
      </w:r>
    </w:p>
    <w:p w:rsidR="00A72A67" w:rsidRDefault="00A72A67">
      <w:pPr>
        <w:pStyle w:val="ConsPlusNormal"/>
        <w:spacing w:before="200"/>
        <w:ind w:firstLine="540"/>
        <w:jc w:val="both"/>
      </w:pPr>
      <w:r>
        <w:t>г) документ, подтверждающий регистрацию лица, получившего сертификат, по месту жительства (месту пребывания) на территории Республики Коми (при отсутствии отметки о регистрации по месту жительства в документе, удостоверяющем личность гражданина);</w:t>
      </w:r>
    </w:p>
    <w:p w:rsidR="00A72A67" w:rsidRDefault="00A72A67">
      <w:pPr>
        <w:pStyle w:val="ConsPlusNormal"/>
        <w:jc w:val="both"/>
      </w:pPr>
      <w:r>
        <w:t xml:space="preserve">(пп. "г" введен </w:t>
      </w:r>
      <w:hyperlink r:id="rId177"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и социальной защиты РК от 10.11.2015 N 2307)</w:t>
      </w:r>
    </w:p>
    <w:p w:rsidR="00A72A67" w:rsidRDefault="00A72A67">
      <w:pPr>
        <w:pStyle w:val="ConsPlusNormal"/>
        <w:spacing w:before="200"/>
        <w:ind w:firstLine="540"/>
        <w:jc w:val="both"/>
      </w:pPr>
      <w:r>
        <w:t>д) документ, подтверждающий регистрацию законного представителя по месту жительства (месту пребывания) (при отсутствии отметки о регистрации по месту жительства в документе, удостоверяющем личность гражданина), - в случае представления интересов заявителя законным представителем в соответствии с законодательством.</w:t>
      </w:r>
    </w:p>
    <w:p w:rsidR="00A72A67" w:rsidRDefault="00A72A67">
      <w:pPr>
        <w:pStyle w:val="ConsPlusNormal"/>
        <w:jc w:val="both"/>
      </w:pPr>
      <w:r>
        <w:t xml:space="preserve">(пп. "д" введен </w:t>
      </w:r>
      <w:hyperlink r:id="rId178"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и социальной защиты РК от 10.11.2015 N 2307)</w:t>
      </w:r>
    </w:p>
    <w:p w:rsidR="00A72A67" w:rsidRDefault="00A72A67">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A72A67" w:rsidRPr="00A72C81">
        <w:trPr>
          <w:jc w:val="center"/>
        </w:trPr>
        <w:tc>
          <w:tcPr>
            <w:tcW w:w="10882" w:type="dxa"/>
            <w:tcBorders>
              <w:left w:val="single" w:sz="24" w:space="0" w:color="CED3F1"/>
              <w:right w:val="single" w:sz="24" w:space="0" w:color="F4F3F8"/>
            </w:tcBorders>
            <w:shd w:val="clear" w:color="auto" w:fill="F4F3F8"/>
          </w:tcPr>
          <w:p w:rsidR="00A72A67" w:rsidRPr="00A72C81" w:rsidRDefault="00A72A67">
            <w:pPr>
              <w:pStyle w:val="ConsPlusNormal"/>
              <w:jc w:val="both"/>
              <w:rPr>
                <w:color w:val="392C69"/>
              </w:rPr>
            </w:pPr>
            <w:hyperlink r:id="rId179" w:tooltip="Приказ Министерства труда, занятости и социальной защиты Республики Коми от 13.12.2017 N 2309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 Недействующая редакция{КонсультантПлюс}" w:history="1">
              <w:r w:rsidRPr="00A72C81">
                <w:rPr>
                  <w:color w:val="0000FF"/>
                </w:rPr>
                <w:t>Приказом</w:t>
              </w:r>
            </w:hyperlink>
            <w:r w:rsidRPr="00A72C81">
              <w:rPr>
                <w:color w:val="392C69"/>
              </w:rPr>
              <w:t xml:space="preserve"> Министерства труда, занятости и социальной защиты Республики Коми от 13.12.2017 N 2309 абзац четырнадцатый пункта 31.4 был изложен в новой редакции, </w:t>
            </w:r>
            <w:hyperlink r:id="rId180" w:tooltip="Приказ Министерства труда, занятости и социальной защиты Республики Коми от 13.12.2017 N 2309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 Недействующая редакция{КонсультантПлюс}" w:history="1">
              <w:r w:rsidRPr="00A72C81">
                <w:rPr>
                  <w:color w:val="0000FF"/>
                </w:rPr>
                <w:t>вступившей</w:t>
              </w:r>
            </w:hyperlink>
            <w:r w:rsidRPr="00A72C81">
              <w:rPr>
                <w:color w:val="392C69"/>
              </w:rPr>
              <w:t xml:space="preserve"> в силу с 1 января 2018 года. </w:t>
            </w:r>
            <w:hyperlink r:id="rId181" w:tooltip="Приказ Министерства труда, занятости и социальной защиты Республики Коми от 13.07.2018 N 1017 &quot;О внесении изменений в некоторые приказы Министерства труда, занятости и социальной защиты Республики Коми&quot;{КонсультантПлюс}" w:history="1">
              <w:r w:rsidRPr="00A72C81">
                <w:rPr>
                  <w:color w:val="0000FF"/>
                </w:rPr>
                <w:t>Приказом</w:t>
              </w:r>
            </w:hyperlink>
            <w:r w:rsidRPr="00A72C81">
              <w:rPr>
                <w:color w:val="392C69"/>
              </w:rPr>
              <w:t xml:space="preserve"> Министерства труда, занятости и социальной защиты Республики Коми от 13.07.2018 N 1017 срок </w:t>
            </w:r>
            <w:hyperlink r:id="rId182"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вступления</w:t>
              </w:r>
            </w:hyperlink>
            <w:r w:rsidRPr="00A72C81">
              <w:rPr>
                <w:color w:val="392C69"/>
              </w:rPr>
              <w:t xml:space="preserve"> в силу указанных изменений перенесен на 1 января 2021 года.</w:t>
            </w:r>
          </w:p>
        </w:tc>
      </w:tr>
    </w:tbl>
    <w:p w:rsidR="00A72A67" w:rsidRDefault="00A72A67">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A72A67" w:rsidRPr="00A72C81">
        <w:trPr>
          <w:jc w:val="center"/>
        </w:trPr>
        <w:tc>
          <w:tcPr>
            <w:tcW w:w="10882" w:type="dxa"/>
            <w:tcBorders>
              <w:left w:val="single" w:sz="24" w:space="0" w:color="CED3F1"/>
              <w:right w:val="single" w:sz="24" w:space="0" w:color="F4F3F8"/>
            </w:tcBorders>
            <w:shd w:val="clear" w:color="auto" w:fill="F4F3F8"/>
          </w:tcPr>
          <w:p w:rsidR="00A72A67" w:rsidRPr="00A72C81" w:rsidRDefault="00A72A67">
            <w:pPr>
              <w:pStyle w:val="ConsPlusNormal"/>
              <w:jc w:val="both"/>
              <w:rPr>
                <w:color w:val="392C69"/>
              </w:rPr>
            </w:pPr>
            <w:r w:rsidRPr="00A72C81">
              <w:rPr>
                <w:color w:val="392C69"/>
              </w:rPr>
              <w:t xml:space="preserve">В соответствии с </w:t>
            </w:r>
            <w:hyperlink r:id="rId183"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Приказом</w:t>
              </w:r>
            </w:hyperlink>
            <w:r w:rsidRPr="00A72C81">
              <w:rPr>
                <w:color w:val="392C69"/>
              </w:rPr>
              <w:t xml:space="preserve"> Министерства труда, занятости и социальной защиты Республики Коми от 13.12.2017 N 2309 (ред. от 13.07.2018) с 1 января 2021 года абзац четырнадцатый пункта 31.4 будет изложен в новой редакции:</w:t>
            </w:r>
          </w:p>
          <w:p w:rsidR="00A72A67" w:rsidRPr="00A72C81" w:rsidRDefault="00A72A67">
            <w:pPr>
              <w:pStyle w:val="ConsPlusNormal"/>
              <w:jc w:val="both"/>
              <w:rPr>
                <w:color w:val="392C69"/>
              </w:rPr>
            </w:pPr>
            <w:r w:rsidRPr="00A72C81">
              <w:rPr>
                <w:color w:val="392C69"/>
              </w:rPr>
              <w:t>"В случае проведения переустройства и (или) перепланировки жилого помещения, в котором проживает и зарегистрирован по месту жительства супруг лица, получившего сертификат, с заявлением и документами, подаваемыми в центр по предоставлению государственных услуг или МФЦ, дополнительно представляются документ, подтверждающий регистрацию по месту жительства супруга лица, получившего сертификат (при отсутствии отметки о регистрации по месту жительства в документе, удостоверяющем личность гражданина), а также свидетельство о браке.".</w:t>
            </w:r>
          </w:p>
        </w:tc>
      </w:tr>
    </w:tbl>
    <w:p w:rsidR="00A72A67" w:rsidRDefault="00A72A67">
      <w:pPr>
        <w:pStyle w:val="ConsPlusNormal"/>
        <w:spacing w:before="260"/>
        <w:ind w:firstLine="540"/>
        <w:jc w:val="both"/>
      </w:pPr>
      <w:r>
        <w:t>В случае проведения переустройства и (или) перепланировки жилого помещения, в котором проживает и зарегистрирован по месту жительства супруг лица, получившего сертификат, с заявлением и документами, подаваемыми в центр по предоставлению государственных услуг или МФЦ, дополнительно представляется документ, подтверждающий регистрацию по месту жительства супруга лица, получившего сертификат (при отсутствии отметки о регистрации по месту жительства в документе, удостоверяющем личность гражданина).</w:t>
      </w:r>
    </w:p>
    <w:p w:rsidR="00A72A67" w:rsidRDefault="00A72A67">
      <w:pPr>
        <w:pStyle w:val="ConsPlusNormal"/>
        <w:jc w:val="both"/>
      </w:pPr>
      <w:r>
        <w:t xml:space="preserve">(абзац введен </w:t>
      </w:r>
      <w:hyperlink r:id="rId184"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и социальной защиты РК от 10.11.2015 N 2307; в ред. </w:t>
      </w:r>
      <w:hyperlink r:id="rId185"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13.12.2017 N 2309 (ред. 13.07.2018))</w:t>
      </w:r>
    </w:p>
    <w:p w:rsidR="00A72A67" w:rsidRDefault="00A72A67">
      <w:pPr>
        <w:pStyle w:val="ConsPlusNormal"/>
        <w:spacing w:before="200"/>
        <w:ind w:firstLine="540"/>
        <w:jc w:val="both"/>
      </w:pPr>
      <w:r>
        <w:t>31.5. В случае направления средств (части средств) регионального семейного капитала на проведение капитального и (или) текущего ремонта жилого помещения, расположенного на территории Республики Коми, в котором проживают и зарегистрированы по месту жительства лицо, получившее сертификат, и (или) супруг (дети) лица, получившего сертификат:</w:t>
      </w:r>
    </w:p>
    <w:p w:rsidR="00A72A67" w:rsidRDefault="00A72A67">
      <w:pPr>
        <w:pStyle w:val="ConsPlusNormal"/>
        <w:spacing w:before="200"/>
        <w:ind w:firstLine="540"/>
        <w:jc w:val="both"/>
      </w:pPr>
      <w:r>
        <w:t>1) в случае проведения капитального и (или) текущего ремонта жилого помещения, выполненного(-ых) с привлечением организации, осуществляющей капитальный и (или) текущий ремонт жилого помещения:</w:t>
      </w:r>
    </w:p>
    <w:p w:rsidR="00A72A67" w:rsidRDefault="00A72A67">
      <w:pPr>
        <w:pStyle w:val="ConsPlusNormal"/>
        <w:spacing w:before="200"/>
        <w:ind w:firstLine="540"/>
        <w:jc w:val="both"/>
      </w:pPr>
      <w:r>
        <w:t>а) страховое свидетельство обязательного пенсионного страхования лица, получившего сертификат;</w:t>
      </w:r>
    </w:p>
    <w:p w:rsidR="00A72A67" w:rsidRDefault="00A72A67">
      <w:pPr>
        <w:pStyle w:val="ConsPlusNormal"/>
        <w:spacing w:before="200"/>
        <w:ind w:firstLine="540"/>
        <w:jc w:val="both"/>
      </w:pPr>
      <w:r>
        <w:t>б) документ, подтверждающий регистрацию лица, получившего сертификат, и (или) супруга (детей) лица, получившего сертификат, по месту жительства (при отсутствии отметки о регистрации по месту жительства в документе, удостоверяющем личность гражданина);</w:t>
      </w:r>
    </w:p>
    <w:p w:rsidR="00A72A67" w:rsidRDefault="00A72A67">
      <w:pPr>
        <w:pStyle w:val="ConsPlusNormal"/>
        <w:spacing w:before="200"/>
        <w:ind w:firstLine="540"/>
        <w:jc w:val="both"/>
      </w:pPr>
      <w:r>
        <w:t>в) документ, подтверждающий регистрацию законного представителя по месту жительства (месту пребывания) (при отсутствии отметки о регистрации по месту жительства в документе, удостоверяющем личность гражданина), - в случае представления интересов заявителя законным представителем в соответствии с законодательством;</w:t>
      </w:r>
    </w:p>
    <w:p w:rsidR="00A72A67" w:rsidRDefault="00A72A67">
      <w:pPr>
        <w:pStyle w:val="ConsPlusNormal"/>
        <w:spacing w:before="200"/>
        <w:ind w:firstLine="540"/>
        <w:jc w:val="both"/>
      </w:pPr>
      <w:r>
        <w:t>2) в случае проведения капитального и (или) текущего ремонта жилого помещения, выполненного(-ых) без привлечения организации, осуществляющей капитальный и (или) текущий ремонт жилого помещения:</w:t>
      </w:r>
    </w:p>
    <w:p w:rsidR="00A72A67" w:rsidRDefault="00A72A67">
      <w:pPr>
        <w:pStyle w:val="ConsPlusNormal"/>
        <w:spacing w:before="200"/>
        <w:ind w:firstLine="540"/>
        <w:jc w:val="both"/>
      </w:pPr>
      <w:r>
        <w:t>а) страховое свидетельство обязательного пенсионного страхования лица, получившего сертификат;</w:t>
      </w:r>
    </w:p>
    <w:p w:rsidR="00A72A67" w:rsidRDefault="00A72A67">
      <w:pPr>
        <w:pStyle w:val="ConsPlusNormal"/>
        <w:spacing w:before="200"/>
        <w:ind w:firstLine="540"/>
        <w:jc w:val="both"/>
      </w:pPr>
      <w:r>
        <w:t>б) документ, подтверждающий регистрацию лица, получившего сертификат, и (или) супруга (детей) лица, получившего сертификат, по месту жительства (при отсутствии отметки о регистрации по месту жительства в документе, удостоверяющем личность гражданина);</w:t>
      </w:r>
    </w:p>
    <w:p w:rsidR="00A72A67" w:rsidRDefault="00A72A67">
      <w:pPr>
        <w:pStyle w:val="ConsPlusNormal"/>
        <w:spacing w:before="200"/>
        <w:ind w:firstLine="540"/>
        <w:jc w:val="both"/>
      </w:pPr>
      <w:r>
        <w:t>в) документ, подтверждающий регистрацию законного представителя по месту жительства (месту пребывания) (при отсутствии отметки о регистрации по месту жительства в документе, удостоверяющем личность гражданина), - в случае представления интересов заявителя законным представителем в соответствии с законодательством.</w:t>
      </w:r>
    </w:p>
    <w:p w:rsidR="00A72A67" w:rsidRDefault="00A72A67">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A72A67" w:rsidRPr="00A72C81">
        <w:trPr>
          <w:jc w:val="center"/>
        </w:trPr>
        <w:tc>
          <w:tcPr>
            <w:tcW w:w="10882" w:type="dxa"/>
            <w:tcBorders>
              <w:left w:val="single" w:sz="24" w:space="0" w:color="CED3F1"/>
              <w:right w:val="single" w:sz="24" w:space="0" w:color="F4F3F8"/>
            </w:tcBorders>
            <w:shd w:val="clear" w:color="auto" w:fill="F4F3F8"/>
          </w:tcPr>
          <w:p w:rsidR="00A72A67" w:rsidRPr="00A72C81" w:rsidRDefault="00A72A67">
            <w:pPr>
              <w:pStyle w:val="ConsPlusNormal"/>
              <w:jc w:val="both"/>
              <w:rPr>
                <w:color w:val="392C69"/>
              </w:rPr>
            </w:pPr>
            <w:hyperlink r:id="rId186" w:tooltip="Приказ Министерства труда, занятости и социальной защиты Республики Коми от 13.12.2017 N 2309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 Недействующая редакция{КонсультантПлюс}" w:history="1">
              <w:r w:rsidRPr="00A72C81">
                <w:rPr>
                  <w:color w:val="0000FF"/>
                </w:rPr>
                <w:t>Приказом</w:t>
              </w:r>
            </w:hyperlink>
            <w:r w:rsidRPr="00A72C81">
              <w:rPr>
                <w:color w:val="392C69"/>
              </w:rPr>
              <w:t xml:space="preserve"> Министерства труда, занятости и социальной защиты Республики Коми от 13.12.2017 N 2309 абзац десятый пункта 31.5 был изложен в новой редакции, </w:t>
            </w:r>
            <w:hyperlink r:id="rId187" w:tooltip="Приказ Министерства труда, занятости и социальной защиты Республики Коми от 13.12.2017 N 2309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 Недействующая редакция{КонсультантПлюс}" w:history="1">
              <w:r w:rsidRPr="00A72C81">
                <w:rPr>
                  <w:color w:val="0000FF"/>
                </w:rPr>
                <w:t>вступившей</w:t>
              </w:r>
            </w:hyperlink>
            <w:r w:rsidRPr="00A72C81">
              <w:rPr>
                <w:color w:val="392C69"/>
              </w:rPr>
              <w:t xml:space="preserve"> в силу с 1 января 2018 года. </w:t>
            </w:r>
            <w:hyperlink r:id="rId188" w:tooltip="Приказ Министерства труда, занятости и социальной защиты Республики Коми от 13.07.2018 N 1017 &quot;О внесении изменений в некоторые приказы Министерства труда, занятости и социальной защиты Республики Коми&quot;{КонсультантПлюс}" w:history="1">
              <w:r w:rsidRPr="00A72C81">
                <w:rPr>
                  <w:color w:val="0000FF"/>
                </w:rPr>
                <w:t>Приказом</w:t>
              </w:r>
            </w:hyperlink>
            <w:r w:rsidRPr="00A72C81">
              <w:rPr>
                <w:color w:val="392C69"/>
              </w:rPr>
              <w:t xml:space="preserve"> Министерства труда, занятости и социальной защиты Республики Коми от 13.07.2018 N 1017 срок </w:t>
            </w:r>
            <w:hyperlink r:id="rId189"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вступления</w:t>
              </w:r>
            </w:hyperlink>
            <w:r w:rsidRPr="00A72C81">
              <w:rPr>
                <w:color w:val="392C69"/>
              </w:rPr>
              <w:t xml:space="preserve"> в силу указанных изменений перенесен на 1 января 2021 года.</w:t>
            </w:r>
          </w:p>
        </w:tc>
      </w:tr>
    </w:tbl>
    <w:p w:rsidR="00A72A67" w:rsidRDefault="00A72A67">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A72A67" w:rsidRPr="00A72C81">
        <w:trPr>
          <w:jc w:val="center"/>
        </w:trPr>
        <w:tc>
          <w:tcPr>
            <w:tcW w:w="10882" w:type="dxa"/>
            <w:tcBorders>
              <w:left w:val="single" w:sz="24" w:space="0" w:color="CED3F1"/>
              <w:right w:val="single" w:sz="24" w:space="0" w:color="F4F3F8"/>
            </w:tcBorders>
            <w:shd w:val="clear" w:color="auto" w:fill="F4F3F8"/>
          </w:tcPr>
          <w:p w:rsidR="00A72A67" w:rsidRPr="00A72C81" w:rsidRDefault="00A72A67">
            <w:pPr>
              <w:pStyle w:val="ConsPlusNormal"/>
              <w:jc w:val="both"/>
              <w:rPr>
                <w:color w:val="392C69"/>
              </w:rPr>
            </w:pPr>
            <w:r w:rsidRPr="00A72C81">
              <w:rPr>
                <w:color w:val="392C69"/>
              </w:rPr>
              <w:t xml:space="preserve">В соответствии с </w:t>
            </w:r>
            <w:hyperlink r:id="rId190"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Приказом</w:t>
              </w:r>
            </w:hyperlink>
            <w:r w:rsidRPr="00A72C81">
              <w:rPr>
                <w:color w:val="392C69"/>
              </w:rPr>
              <w:t xml:space="preserve"> Министерства труда, занятости и социальной защиты Республики Коми от 13.12.2017 N 2309 (ред. от 13.07.2018) с 1 января 2021 года абзац десятый пункта 31.5 будет изложен в новой редакции:</w:t>
            </w:r>
          </w:p>
          <w:p w:rsidR="00A72A67" w:rsidRPr="00A72C81" w:rsidRDefault="00A72A67">
            <w:pPr>
              <w:pStyle w:val="ConsPlusNormal"/>
              <w:jc w:val="both"/>
              <w:rPr>
                <w:color w:val="392C69"/>
              </w:rPr>
            </w:pPr>
            <w:r w:rsidRPr="00A72C81">
              <w:rPr>
                <w:color w:val="392C69"/>
              </w:rPr>
              <w:t>"В случае проведения капитального и (или) текущего ремонта жилого помещения, в котором проживает и зарегистрирован по месту жительства супруг лица, получившего сертификат, с заявлением и документами, подаваемыми в центр по предоставлению государственных услуг или МФЦ, дополнительно представляются документ, подтверждающий регистрацию супруга лица, получившего сертификат, по месту жительства (при отсутствии отметки о регистрации по месту жительства в документе, удостоверяющем личность гражданина), а также свидетельство о браке.".</w:t>
            </w:r>
          </w:p>
        </w:tc>
      </w:tr>
    </w:tbl>
    <w:p w:rsidR="00A72A67" w:rsidRDefault="00A72A67">
      <w:pPr>
        <w:pStyle w:val="ConsPlusNormal"/>
        <w:spacing w:before="260"/>
        <w:ind w:firstLine="540"/>
        <w:jc w:val="both"/>
      </w:pPr>
      <w:r>
        <w:t xml:space="preserve">В случае проведения капитального и (или) текущего ремонта жилого помещения, в котором проживает и </w:t>
      </w:r>
      <w:r>
        <w:lastRenderedPageBreak/>
        <w:t>зарегистрирован по месту жительства супруг лица, получившего сертификат, с заявлением и документами, подаваемыми в центр по предоставлению государственных услуг или МФЦ, дополнительно представляется документ, подтверждающий регистрацию супруга лица, получившего сертификат, по месту жительства (при отсутствии отметки о регистрации по месту жительства в документе, удостоверяющем личность гражданина).</w:t>
      </w:r>
    </w:p>
    <w:p w:rsidR="00A72A67" w:rsidRDefault="00A72A67">
      <w:pPr>
        <w:pStyle w:val="ConsPlusNormal"/>
        <w:jc w:val="both"/>
      </w:pPr>
      <w:r>
        <w:t xml:space="preserve">(в ред. </w:t>
      </w:r>
      <w:hyperlink r:id="rId191"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13.12.2017 N 2309 (ред. 13.07.2018))</w:t>
      </w:r>
    </w:p>
    <w:p w:rsidR="00A72A67" w:rsidRDefault="00A72A67">
      <w:pPr>
        <w:pStyle w:val="ConsPlusNormal"/>
        <w:jc w:val="both"/>
      </w:pPr>
      <w:r>
        <w:t xml:space="preserve">(пп. 31.5 введен </w:t>
      </w:r>
      <w:hyperlink r:id="rId192"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и социальной защиты РК от 10.11.2015 N 2307)</w:t>
      </w:r>
    </w:p>
    <w:p w:rsidR="00A72A67" w:rsidRDefault="00A72A67">
      <w:pPr>
        <w:pStyle w:val="ConsPlusNormal"/>
        <w:spacing w:before="200"/>
        <w:ind w:firstLine="540"/>
        <w:jc w:val="both"/>
      </w:pPr>
      <w:r>
        <w:t>31.6. В случае направления средств (части средств) регионального семейного капитала на предоставление единовременной выплаты за счет средств регионального семейного капитала:</w:t>
      </w:r>
    </w:p>
    <w:p w:rsidR="00A72A67" w:rsidRDefault="00A72A67">
      <w:pPr>
        <w:pStyle w:val="ConsPlusNormal"/>
        <w:spacing w:before="200"/>
        <w:ind w:firstLine="540"/>
        <w:jc w:val="both"/>
      </w:pPr>
      <w:r>
        <w:t xml:space="preserve">1) в случае компенсации расходов по направлениям, указанным в </w:t>
      </w:r>
      <w:hyperlink w:anchor="Par132" w:tooltip="1) на оплату занимаемого семьей жилого помещения и коммунальных услуг; оплату взноса на капитальный ремонт общего имущества в многоквартирном жилом доме, входящего в структуру платы за жилое помещение и коммунальные услуги (для собственников помещения);" w:history="1">
        <w:r>
          <w:rPr>
            <w:color w:val="0000FF"/>
          </w:rPr>
          <w:t>подпунктах 1</w:t>
        </w:r>
      </w:hyperlink>
      <w:r>
        <w:t xml:space="preserve"> - </w:t>
      </w:r>
      <w:hyperlink w:anchor="Par135" w:tooltip="4) на страхование имущества семьи, на страхование жизни ребенка (детей);" w:history="1">
        <w:r>
          <w:rPr>
            <w:color w:val="0000FF"/>
          </w:rPr>
          <w:t>4 пункта 11</w:t>
        </w:r>
      </w:hyperlink>
      <w:r>
        <w:t xml:space="preserve"> настоящего Административного регламента:</w:t>
      </w:r>
    </w:p>
    <w:p w:rsidR="00A72A67" w:rsidRDefault="00A72A67">
      <w:pPr>
        <w:pStyle w:val="ConsPlusNormal"/>
        <w:spacing w:before="200"/>
        <w:ind w:firstLine="540"/>
        <w:jc w:val="both"/>
      </w:pPr>
      <w:r>
        <w:t>а) документ, подтверждающий регистрацию лица, получившего сертификат, по месту жительства (месту пребывания) на территории Республики Коми (при отсутствии отметки о регистрации по месту жительства в документе, удостоверяющем личность гражданина);</w:t>
      </w:r>
    </w:p>
    <w:p w:rsidR="00A72A67" w:rsidRDefault="00A72A67">
      <w:pPr>
        <w:pStyle w:val="ConsPlusNormal"/>
        <w:spacing w:before="200"/>
        <w:ind w:firstLine="540"/>
        <w:jc w:val="both"/>
      </w:pPr>
      <w:r>
        <w:t>б) страховое свидетельство обязательного пенсионного страхования лица, получившего сертификат;</w:t>
      </w:r>
    </w:p>
    <w:p w:rsidR="00A72A67" w:rsidRDefault="00A72A67">
      <w:pPr>
        <w:pStyle w:val="ConsPlusNormal"/>
        <w:spacing w:before="200"/>
        <w:ind w:firstLine="540"/>
        <w:jc w:val="both"/>
      </w:pPr>
      <w:r>
        <w:t>в) документ, подтверждающий регистрацию законного представителя по месту жительства (месту пребывания) (при отсутствии отметки о регистрации по месту жительства в документе, удостоверяющем личность гражданина);</w:t>
      </w:r>
    </w:p>
    <w:p w:rsidR="00A72A67" w:rsidRDefault="00A72A67">
      <w:pPr>
        <w:pStyle w:val="ConsPlusNormal"/>
        <w:spacing w:before="200"/>
        <w:ind w:firstLine="540"/>
        <w:jc w:val="both"/>
      </w:pPr>
      <w:r>
        <w:t>2) в случае компенсации расходов по оплате санаторно-курортного лечения и (или) стоимости проезда к месту санаторно-курортного лечения и обратно родителя (родителей) и ребенка (детей) в пределах территории Российской Федерации:</w:t>
      </w:r>
    </w:p>
    <w:p w:rsidR="00A72A67" w:rsidRDefault="00A72A67">
      <w:pPr>
        <w:pStyle w:val="ConsPlusNormal"/>
        <w:spacing w:before="200"/>
        <w:ind w:firstLine="540"/>
        <w:jc w:val="both"/>
      </w:pPr>
      <w:r>
        <w:t>а) документ, подтверждающий регистрацию лица, получившего сертификат, по месту жительства (месту пребывания) на территории Республики Коми (при отсутствии отметки о регистрации по месту жительства в документе, удостоверяющем личность гражданина);</w:t>
      </w:r>
    </w:p>
    <w:p w:rsidR="00A72A67" w:rsidRDefault="00A72A67">
      <w:pPr>
        <w:pStyle w:val="ConsPlusNormal"/>
        <w:spacing w:before="200"/>
        <w:ind w:firstLine="540"/>
        <w:jc w:val="both"/>
      </w:pPr>
      <w:r>
        <w:t>б) страховое свидетельство обязательного пенсионного страхования лица, получившего сертификат;</w:t>
      </w:r>
    </w:p>
    <w:p w:rsidR="00A72A67" w:rsidRDefault="00A72A67">
      <w:pPr>
        <w:pStyle w:val="ConsPlusNormal"/>
        <w:spacing w:before="200"/>
        <w:ind w:firstLine="540"/>
        <w:jc w:val="both"/>
      </w:pPr>
      <w:r>
        <w:t>в) документ, подтверждающий регистрацию законного представителя по месту жительства (месту пребывания) (при отсутствии отметки о регистрации по месту жительства в документе, удостоверяющем личность гражданина);</w:t>
      </w:r>
    </w:p>
    <w:p w:rsidR="00A72A67" w:rsidRDefault="00A72A67">
      <w:pPr>
        <w:pStyle w:val="ConsPlusNormal"/>
        <w:spacing w:before="200"/>
        <w:ind w:firstLine="540"/>
        <w:jc w:val="both"/>
      </w:pPr>
      <w:r>
        <w:t>3) в случае компенсации расходов по оплате стоимости проживания в месте отдыха и (или) стоимости проезда к месту отдыха и обратно родителя (родителей) и ребенка (детей) в пределах территории Российской Федерации:</w:t>
      </w:r>
    </w:p>
    <w:p w:rsidR="00A72A67" w:rsidRDefault="00A72A67">
      <w:pPr>
        <w:pStyle w:val="ConsPlusNormal"/>
        <w:spacing w:before="200"/>
        <w:ind w:firstLine="540"/>
        <w:jc w:val="both"/>
      </w:pPr>
      <w:r>
        <w:t>а) документ, подтверждающий регистрацию лица, получившего сертификат, по месту жительства (месту пребывания) на территории Республики Коми (при отсутствии отметки о регистрации по месту жительства в документе, удостоверяющем личность гражданина);</w:t>
      </w:r>
    </w:p>
    <w:p w:rsidR="00A72A67" w:rsidRDefault="00A72A67">
      <w:pPr>
        <w:pStyle w:val="ConsPlusNormal"/>
        <w:spacing w:before="200"/>
        <w:ind w:firstLine="540"/>
        <w:jc w:val="both"/>
      </w:pPr>
      <w:r>
        <w:t>б) страховое свидетельство обязательного пенсионного страхования лица, получившего сертификат;</w:t>
      </w:r>
    </w:p>
    <w:p w:rsidR="00A72A67" w:rsidRDefault="00A72A67">
      <w:pPr>
        <w:pStyle w:val="ConsPlusNormal"/>
        <w:spacing w:before="200"/>
        <w:ind w:firstLine="540"/>
        <w:jc w:val="both"/>
      </w:pPr>
      <w:r>
        <w:t>в) документ, подтверждающий регистрацию законного представителя по месту жительства (месту пребывания) (при отсутствии отметки о регистрации по месту жительства в документе, удостоверяющем личность гражданина).</w:t>
      </w:r>
    </w:p>
    <w:p w:rsidR="00A72A67" w:rsidRDefault="00A72A67">
      <w:pPr>
        <w:pStyle w:val="ConsPlusNormal"/>
        <w:jc w:val="both"/>
      </w:pPr>
      <w:r>
        <w:t xml:space="preserve">(п. 31.6 в ред. </w:t>
      </w:r>
      <w:hyperlink r:id="rId193" w:tooltip="Приказ Министерства труда, занятости и социальной защиты Республики Коми от 13.07.2017 N 1255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13.07.2017 N 1255)</w:t>
      </w:r>
    </w:p>
    <w:p w:rsidR="00A72A67" w:rsidRDefault="00A72A67">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A72A67" w:rsidRPr="00A72C81">
        <w:trPr>
          <w:jc w:val="center"/>
        </w:trPr>
        <w:tc>
          <w:tcPr>
            <w:tcW w:w="10882" w:type="dxa"/>
            <w:tcBorders>
              <w:left w:val="single" w:sz="24" w:space="0" w:color="CED3F1"/>
              <w:right w:val="single" w:sz="24" w:space="0" w:color="F4F3F8"/>
            </w:tcBorders>
            <w:shd w:val="clear" w:color="auto" w:fill="F4F3F8"/>
          </w:tcPr>
          <w:p w:rsidR="00A72A67" w:rsidRPr="00A72C81" w:rsidRDefault="00A72A67">
            <w:pPr>
              <w:pStyle w:val="ConsPlusNormal"/>
              <w:jc w:val="both"/>
              <w:rPr>
                <w:color w:val="392C69"/>
              </w:rPr>
            </w:pPr>
            <w:hyperlink r:id="rId194" w:tooltip="Приказ Министерства труда, занятости и социальной защиты Республики Коми от 13.12.2017 N 2309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 Недействующая редакция{КонсультантПлюс}" w:history="1">
              <w:r w:rsidRPr="00A72C81">
                <w:rPr>
                  <w:color w:val="0000FF"/>
                </w:rPr>
                <w:t>Приказом</w:t>
              </w:r>
            </w:hyperlink>
            <w:r w:rsidRPr="00A72C81">
              <w:rPr>
                <w:color w:val="392C69"/>
              </w:rPr>
              <w:t xml:space="preserve"> Министерства труда, занятости и социальной защиты Республики Коми от 13.12.2017 N 2309 Административный регламент был дополнен пунктом 31.6.1, </w:t>
            </w:r>
            <w:hyperlink r:id="rId195" w:tooltip="Приказ Министерства труда, занятости и социальной защиты Республики Коми от 13.12.2017 N 2309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 Недействующая редакция{КонсультантПлюс}" w:history="1">
              <w:r w:rsidRPr="00A72C81">
                <w:rPr>
                  <w:color w:val="0000FF"/>
                </w:rPr>
                <w:t>вступившим</w:t>
              </w:r>
            </w:hyperlink>
            <w:r w:rsidRPr="00A72C81">
              <w:rPr>
                <w:color w:val="392C69"/>
              </w:rPr>
              <w:t xml:space="preserve"> в силу с 1 января 2018 года. </w:t>
            </w:r>
            <w:hyperlink r:id="rId196" w:tooltip="Приказ Министерства труда, занятости и социальной защиты Республики Коми от 13.07.2018 N 1017 &quot;О внесении изменений в некоторые приказы Министерства труда, занятости и социальной защиты Республики Коми&quot;{КонсультантПлюс}" w:history="1">
              <w:r w:rsidRPr="00A72C81">
                <w:rPr>
                  <w:color w:val="0000FF"/>
                </w:rPr>
                <w:t>Приказом</w:t>
              </w:r>
            </w:hyperlink>
            <w:r w:rsidRPr="00A72C81">
              <w:rPr>
                <w:color w:val="392C69"/>
              </w:rPr>
              <w:t xml:space="preserve"> Министерства труда, занятости и социальной защиты Республики Коми от 13.07.2018 N 1017 срок </w:t>
            </w:r>
            <w:hyperlink r:id="rId197"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вступления</w:t>
              </w:r>
            </w:hyperlink>
            <w:r w:rsidRPr="00A72C81">
              <w:rPr>
                <w:color w:val="392C69"/>
              </w:rPr>
              <w:t xml:space="preserve"> в силу указанных изменений перенесен на 1 января 2021 года.</w:t>
            </w:r>
          </w:p>
        </w:tc>
      </w:tr>
    </w:tbl>
    <w:p w:rsidR="00A72A67" w:rsidRDefault="00A72A67">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A72A67" w:rsidRPr="00A72C81">
        <w:trPr>
          <w:jc w:val="center"/>
        </w:trPr>
        <w:tc>
          <w:tcPr>
            <w:tcW w:w="10882" w:type="dxa"/>
            <w:tcBorders>
              <w:left w:val="single" w:sz="24" w:space="0" w:color="CED3F1"/>
              <w:right w:val="single" w:sz="24" w:space="0" w:color="F4F3F8"/>
            </w:tcBorders>
            <w:shd w:val="clear" w:color="auto" w:fill="F4F3F8"/>
          </w:tcPr>
          <w:p w:rsidR="00A72A67" w:rsidRPr="00A72C81" w:rsidRDefault="00A72A67">
            <w:pPr>
              <w:pStyle w:val="ConsPlusNormal"/>
              <w:jc w:val="both"/>
              <w:rPr>
                <w:color w:val="392C69"/>
              </w:rPr>
            </w:pPr>
            <w:r w:rsidRPr="00A72C81">
              <w:rPr>
                <w:color w:val="392C69"/>
              </w:rPr>
              <w:t xml:space="preserve">В соответствии с </w:t>
            </w:r>
            <w:hyperlink r:id="rId198"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Приказом</w:t>
              </w:r>
            </w:hyperlink>
            <w:r w:rsidRPr="00A72C81">
              <w:rPr>
                <w:color w:val="392C69"/>
              </w:rPr>
              <w:t xml:space="preserve"> Министерства труда, занятости и социальной защиты Республики Коми от 13.12.2017 N 2309 (ред. от 13.07.2018) с 1 января 2021 года Административный регламент будет дополнен пунктом 31.6.1 следующего содержания: "31.6.1. В случае подачи заявления о распоряжении несовершеннолетним ребенком (детьми) представляются документы, подтверждающие приобретение несовершеннолетним ребенком (детьми) дееспособности в полном объеме до достижения совершеннолетия (свидетельство о заключении брака).".</w:t>
            </w:r>
          </w:p>
        </w:tc>
      </w:tr>
    </w:tbl>
    <w:p w:rsidR="00A72A67" w:rsidRDefault="00A72A67">
      <w:pPr>
        <w:pStyle w:val="ConsPlusNormal"/>
        <w:spacing w:before="260"/>
        <w:ind w:firstLine="540"/>
        <w:jc w:val="both"/>
      </w:pPr>
      <w:r>
        <w:t xml:space="preserve">31.6.1. Исключен. - </w:t>
      </w:r>
      <w:hyperlink r:id="rId199"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w:t>
        </w:r>
      </w:hyperlink>
      <w:r>
        <w:t xml:space="preserve"> Министерства труда, занятости и социальной защиты Республики Коми от 13.12.2017 N 2309 (ред. 13.07.2018).</w:t>
      </w:r>
    </w:p>
    <w:p w:rsidR="00A72A67" w:rsidRDefault="00A72A67">
      <w:pPr>
        <w:pStyle w:val="ConsPlusNormal"/>
        <w:spacing w:before="200"/>
        <w:ind w:firstLine="540"/>
        <w:jc w:val="both"/>
      </w:pPr>
      <w:r>
        <w:t xml:space="preserve">31.7. В случае если заявителем по собственной инициативе документы (сведения), указанные в </w:t>
      </w:r>
      <w:hyperlink w:anchor="Par400" w:tooltip="31.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пункте 31</w:t>
        </w:r>
      </w:hyperlink>
      <w:r>
        <w:t xml:space="preserve"> </w:t>
      </w:r>
      <w:r>
        <w:lastRenderedPageBreak/>
        <w:t xml:space="preserve">настоящего Административного регламента, не будут представлены, содержащиеся в документах сведения запрашиваются в срок не позднее 5 календарных дней со дня представления документов, указанных в </w:t>
      </w:r>
      <w:hyperlink w:anchor="Par208" w:tooltip="21.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подлинники документов, необходимых для реализации права распоряжения средствами регионального семейного капитала (их копии, верность которых засвидетельствована в установленном законодательством порядке):" w:history="1">
        <w:r>
          <w:rPr>
            <w:color w:val="0000FF"/>
          </w:rPr>
          <w:t>пунктах 21</w:t>
        </w:r>
      </w:hyperlink>
      <w:r>
        <w:t xml:space="preserve"> - </w:t>
      </w:r>
      <w:hyperlink w:anchor="Par344" w:tooltip="27. В случае направления средств (части средств) регионального семейного капитала на предоставление единовременной выплаты за счет средств регионального семейного капитала вместе с заявлением и документами, указанными в подпунктах 2 - 8 пункта 21 настоящего Административного регламента, представляются подлинники документов, (их копии, верность которых засвидетельствована в установленном законодательством порядке):" w:history="1">
        <w:r>
          <w:rPr>
            <w:color w:val="0000FF"/>
          </w:rPr>
          <w:t>27</w:t>
        </w:r>
      </w:hyperlink>
      <w:r>
        <w:t xml:space="preserve"> настоящего Административного регламента, в рамках межведомственного информационного взаимодействия.</w:t>
      </w:r>
    </w:p>
    <w:p w:rsidR="00A72A67" w:rsidRDefault="00A72A67">
      <w:pPr>
        <w:pStyle w:val="ConsPlusNormal"/>
        <w:jc w:val="both"/>
      </w:pPr>
      <w:r>
        <w:t xml:space="preserve">(п. 31.7 введен </w:t>
      </w:r>
      <w:hyperlink r:id="rId200" w:tooltip="Приказ Министерства труда, занятости и социальной защиты Республики Коми от 13.07.2017 N 1255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занятости и социальной защиты Республики Коми от 13.07.2017 N 1255)</w:t>
      </w:r>
    </w:p>
    <w:p w:rsidR="00A72A67" w:rsidRDefault="00A72A67">
      <w:pPr>
        <w:pStyle w:val="ConsPlusNormal"/>
        <w:spacing w:before="200"/>
        <w:ind w:firstLine="540"/>
        <w:jc w:val="both"/>
      </w:pPr>
      <w:r>
        <w:t xml:space="preserve">15. Исключен. - </w:t>
      </w:r>
      <w:hyperlink r:id="rId201"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w:t>
        </w:r>
      </w:hyperlink>
      <w:r>
        <w:t xml:space="preserve"> Министерства труда и социальной защиты РК от 10.11.2015 N 2307.</w:t>
      </w:r>
    </w:p>
    <w:p w:rsidR="00A72A67" w:rsidRDefault="00A72A67">
      <w:pPr>
        <w:pStyle w:val="ConsPlusNormal"/>
      </w:pPr>
    </w:p>
    <w:p w:rsidR="00A72A67" w:rsidRDefault="00A72A67">
      <w:pPr>
        <w:pStyle w:val="ConsPlusTitle"/>
        <w:jc w:val="center"/>
        <w:outlineLvl w:val="2"/>
      </w:pPr>
      <w:r>
        <w:t>Перечень услуг, которые являются необходимыми</w:t>
      </w:r>
    </w:p>
    <w:p w:rsidR="00A72A67" w:rsidRDefault="00A72A67">
      <w:pPr>
        <w:pStyle w:val="ConsPlusTitle"/>
        <w:jc w:val="center"/>
      </w:pPr>
      <w:r>
        <w:t>и обязательными для предоставления государственной</w:t>
      </w:r>
    </w:p>
    <w:p w:rsidR="00A72A67" w:rsidRDefault="00A72A67">
      <w:pPr>
        <w:pStyle w:val="ConsPlusTitle"/>
        <w:jc w:val="center"/>
      </w:pPr>
      <w:r>
        <w:t>услуги, и сведения о документе (документах),</w:t>
      </w:r>
    </w:p>
    <w:p w:rsidR="00A72A67" w:rsidRDefault="00A72A67">
      <w:pPr>
        <w:pStyle w:val="ConsPlusTitle"/>
        <w:jc w:val="center"/>
      </w:pPr>
      <w:r>
        <w:t>выдаваемом (выдаваемых) заявителю по результатам</w:t>
      </w:r>
    </w:p>
    <w:p w:rsidR="00A72A67" w:rsidRDefault="00A72A67">
      <w:pPr>
        <w:pStyle w:val="ConsPlusTitle"/>
        <w:jc w:val="center"/>
      </w:pPr>
      <w:r>
        <w:t>предоставления указанных услуг</w:t>
      </w:r>
    </w:p>
    <w:p w:rsidR="00A72A67" w:rsidRDefault="00A72A67">
      <w:pPr>
        <w:pStyle w:val="ConsPlusNormal"/>
      </w:pPr>
    </w:p>
    <w:p w:rsidR="00A72A67" w:rsidRDefault="00A72A67">
      <w:pPr>
        <w:pStyle w:val="ConsPlusNormal"/>
        <w:ind w:firstLine="540"/>
        <w:jc w:val="both"/>
      </w:pPr>
      <w:bookmarkStart w:id="48" w:name="Par545"/>
      <w:bookmarkEnd w:id="48"/>
      <w:r>
        <w:t>32. К услугам, которые являются необходимыми и обязательными для предоставления государственной услуги, относится выдача засвидетельствованного в установленном законодательством Российской Федерации порядке письменного обязательства оформить жилое помещение в общую собственность лица, получившего сертификат, его супруга, детей (в том числе первого, второго, третьего ребенка и последующих детей) с определением размера долей по соглашению.</w:t>
      </w:r>
    </w:p>
    <w:p w:rsidR="00A72A67" w:rsidRDefault="00A72A67">
      <w:pPr>
        <w:pStyle w:val="ConsPlusNormal"/>
        <w:spacing w:before="200"/>
        <w:ind w:firstLine="540"/>
        <w:jc w:val="both"/>
      </w:pPr>
      <w:r>
        <w:t>Выдача засвидетельствованного в установленном законодательством Российской Федерации порядке письменного обязательства оформить жилое помещение в общую собственность лица, получившего сертификат, его супруга, детей (в том числе первого, второго, третьего ребенка и последующих детей) с определением размера долей по соглашению осуществляется нотариусами по самостоятельным обращениям и за счет средств заявителя.</w:t>
      </w:r>
    </w:p>
    <w:p w:rsidR="00A72A67" w:rsidRDefault="00A72A67">
      <w:pPr>
        <w:pStyle w:val="ConsPlusNormal"/>
        <w:jc w:val="both"/>
      </w:pPr>
      <w:r>
        <w:t xml:space="preserve">(п. 32 в ред. </w:t>
      </w:r>
      <w:hyperlink r:id="rId202"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03.10.2019 N 1476)</w:t>
      </w:r>
    </w:p>
    <w:p w:rsidR="00A72A67" w:rsidRDefault="00A72A67">
      <w:pPr>
        <w:pStyle w:val="ConsPlusNormal"/>
      </w:pPr>
    </w:p>
    <w:p w:rsidR="00A72A67" w:rsidRDefault="00A72A67">
      <w:pPr>
        <w:pStyle w:val="ConsPlusTitle"/>
        <w:jc w:val="center"/>
        <w:outlineLvl w:val="2"/>
      </w:pPr>
      <w:r>
        <w:t>Исчерпывающий перечень документов, необходимых</w:t>
      </w:r>
    </w:p>
    <w:p w:rsidR="00A72A67" w:rsidRDefault="00A72A67">
      <w:pPr>
        <w:pStyle w:val="ConsPlusTitle"/>
        <w:jc w:val="center"/>
      </w:pPr>
      <w:r>
        <w:t>в соответствии с нормативными правовыми актами</w:t>
      </w:r>
    </w:p>
    <w:p w:rsidR="00A72A67" w:rsidRDefault="00A72A67">
      <w:pPr>
        <w:pStyle w:val="ConsPlusTitle"/>
        <w:jc w:val="center"/>
      </w:pPr>
      <w:r>
        <w:t>для предоставления услуг, которые являются необходимыми</w:t>
      </w:r>
    </w:p>
    <w:p w:rsidR="00A72A67" w:rsidRDefault="00A72A67">
      <w:pPr>
        <w:pStyle w:val="ConsPlusTitle"/>
        <w:jc w:val="center"/>
      </w:pPr>
      <w:r>
        <w:t>и обязательными для предоставления государственной услуги,</w:t>
      </w:r>
    </w:p>
    <w:p w:rsidR="00A72A67" w:rsidRDefault="00A72A67">
      <w:pPr>
        <w:pStyle w:val="ConsPlusTitle"/>
        <w:jc w:val="center"/>
      </w:pPr>
      <w:r>
        <w:t>способы их получения заявителем, в том числе</w:t>
      </w:r>
    </w:p>
    <w:p w:rsidR="00A72A67" w:rsidRDefault="00A72A67">
      <w:pPr>
        <w:pStyle w:val="ConsPlusTitle"/>
        <w:jc w:val="center"/>
      </w:pPr>
      <w:r>
        <w:t>в электронной форме, порядок их представления</w:t>
      </w:r>
    </w:p>
    <w:p w:rsidR="00A72A67" w:rsidRDefault="00A72A67">
      <w:pPr>
        <w:pStyle w:val="ConsPlusNormal"/>
      </w:pPr>
    </w:p>
    <w:p w:rsidR="00A72A67" w:rsidRDefault="00A72A67">
      <w:pPr>
        <w:pStyle w:val="ConsPlusNormal"/>
        <w:ind w:firstLine="540"/>
        <w:jc w:val="both"/>
      </w:pPr>
      <w:r>
        <w:t xml:space="preserve">33. Перечень документов, необходимых для предоставления услуги, указанной в </w:t>
      </w:r>
      <w:hyperlink w:anchor="Par545" w:tooltip="32. К услугам, которые являются необходимыми и обязательными для предоставления государственной услуги, относится выдача засвидетельствованного в установленном законодательством Российской Федерации порядке письменного обязательства оформить жилое помещение в общую собственность лица, получившего сертификат, его супруга, детей (в том числе первого, второго, третьего ребенка и последующих детей) с определением размера долей по соглашению." w:history="1">
        <w:r>
          <w:rPr>
            <w:color w:val="0000FF"/>
          </w:rPr>
          <w:t>пункте 32</w:t>
        </w:r>
      </w:hyperlink>
      <w:r>
        <w:t xml:space="preserve"> настоящего Административного регламента, способы их получения заявителем, в том числе в электронной форме, порядок их представления определяются нотариусами в соответствии с действующим законодательством.</w:t>
      </w:r>
    </w:p>
    <w:p w:rsidR="00A72A67" w:rsidRDefault="00A72A67">
      <w:pPr>
        <w:pStyle w:val="ConsPlusNormal"/>
        <w:jc w:val="both"/>
      </w:pPr>
      <w:r>
        <w:t xml:space="preserve">(п. 33 в ред. </w:t>
      </w:r>
      <w:hyperlink r:id="rId203"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03.10.2019 N 1476)</w:t>
      </w:r>
    </w:p>
    <w:p w:rsidR="00A72A67" w:rsidRDefault="00A72A67">
      <w:pPr>
        <w:pStyle w:val="ConsPlusNormal"/>
      </w:pPr>
    </w:p>
    <w:p w:rsidR="00A72A67" w:rsidRDefault="00A72A67">
      <w:pPr>
        <w:pStyle w:val="ConsPlusTitle"/>
        <w:jc w:val="center"/>
        <w:outlineLvl w:val="2"/>
      </w:pPr>
      <w:r>
        <w:t>Указание на запрет требований и действий</w:t>
      </w:r>
    </w:p>
    <w:p w:rsidR="00A72A67" w:rsidRDefault="00A72A67">
      <w:pPr>
        <w:pStyle w:val="ConsPlusTitle"/>
        <w:jc w:val="center"/>
      </w:pPr>
      <w:r>
        <w:t>в отношении заявителя</w:t>
      </w:r>
    </w:p>
    <w:p w:rsidR="00A72A67" w:rsidRDefault="00A72A67">
      <w:pPr>
        <w:pStyle w:val="ConsPlusNormal"/>
        <w:jc w:val="center"/>
      </w:pPr>
      <w:r>
        <w:t xml:space="preserve">(в ред. </w:t>
      </w:r>
      <w:hyperlink r:id="rId204"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w:t>
      </w:r>
    </w:p>
    <w:p w:rsidR="00A72A67" w:rsidRDefault="00A72A67">
      <w:pPr>
        <w:pStyle w:val="ConsPlusNormal"/>
        <w:jc w:val="center"/>
      </w:pPr>
      <w:r>
        <w:t>защиты Республики Коми от 03.10.2019 N 1476)</w:t>
      </w:r>
    </w:p>
    <w:p w:rsidR="00A72A67" w:rsidRDefault="00A72A67">
      <w:pPr>
        <w:pStyle w:val="ConsPlusNormal"/>
      </w:pPr>
    </w:p>
    <w:p w:rsidR="00A72A67" w:rsidRDefault="00A72A67">
      <w:pPr>
        <w:pStyle w:val="ConsPlusNormal"/>
        <w:ind w:firstLine="540"/>
        <w:jc w:val="both"/>
      </w:pPr>
      <w:r>
        <w:t>34. Запрещается:</w:t>
      </w:r>
    </w:p>
    <w:p w:rsidR="00A72A67" w:rsidRDefault="00A72A67">
      <w:pPr>
        <w:pStyle w:val="ConsPlusNormal"/>
        <w:spacing w:before="200"/>
        <w:ind w:firstLine="540"/>
        <w:jc w:val="both"/>
      </w:pPr>
      <w: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A72A67" w:rsidRDefault="00A72A67">
      <w:pPr>
        <w:pStyle w:val="ConsPlusNormal"/>
        <w:spacing w:before="200"/>
        <w:ind w:firstLine="540"/>
        <w:jc w:val="both"/>
      </w:pPr>
      <w:r>
        <w:t xml:space="preserve">2) требовать от заявителя предоставления документов и информации, в том числе подтверждающих внесение заявителем платы за предоставление государственных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w:t>
      </w:r>
      <w:hyperlink r:id="rId205" w:tooltip="Федеральный закон от 27.07.2010 N 210-ФЗ (ред. от 27.12.2019) &quot;Об организации предоставления государственных и муниципальных услуг&quot;{КонсультантПлюс}" w:history="1">
        <w:r>
          <w:rPr>
            <w:color w:val="0000FF"/>
          </w:rPr>
          <w:t>части 6 статьи 7</w:t>
        </w:r>
      </w:hyperlink>
      <w:r>
        <w:t xml:space="preserve"> Федерального закона от 27 июля 2010 г. N 210-ФЗ "Об организации предоставления государственных и муниципальных услуг";</w:t>
      </w:r>
    </w:p>
    <w:p w:rsidR="00A72A67" w:rsidRDefault="00A72A67">
      <w:pPr>
        <w:pStyle w:val="ConsPlusNormal"/>
        <w:spacing w:before="200"/>
        <w:ind w:firstLine="540"/>
        <w:jc w:val="both"/>
      </w:pPr>
      <w:r>
        <w:t>3) отказывать в приеме заявления и иных документов, необходимых для предоставления 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государственных и муниципальных услуг (функций);</w:t>
      </w:r>
    </w:p>
    <w:p w:rsidR="00A72A67" w:rsidRDefault="00A72A67">
      <w:pPr>
        <w:pStyle w:val="ConsPlusNormal"/>
        <w:spacing w:before="200"/>
        <w:ind w:firstLine="540"/>
        <w:jc w:val="both"/>
      </w:pPr>
      <w:r>
        <w:t>4) отказывать в предоставлении 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государственных и муниципальных услуг (функций);</w:t>
      </w:r>
    </w:p>
    <w:p w:rsidR="00A72A67" w:rsidRDefault="00A72A67">
      <w:pPr>
        <w:pStyle w:val="ConsPlusNormal"/>
        <w:spacing w:before="200"/>
        <w:ind w:firstLine="540"/>
        <w:jc w:val="both"/>
      </w:pPr>
      <w:r>
        <w:t xml:space="preserve">5) требовать от заявителя совершения иных действий, кроме прохождения идентификации и аутентификации с помощью сервиса в федеральной государственной информационной системе "Единая система идентификации и </w:t>
      </w:r>
      <w:r>
        <w:lastRenderedPageBreak/>
        <w:t>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72A67" w:rsidRDefault="00A72A67">
      <w:pPr>
        <w:pStyle w:val="ConsPlusNormal"/>
        <w:spacing w:before="200"/>
        <w:ind w:firstLine="540"/>
        <w:jc w:val="both"/>
      </w:pPr>
      <w: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A72A67" w:rsidRDefault="00A72A67">
      <w:pPr>
        <w:pStyle w:val="ConsPlusNormal"/>
        <w:spacing w:before="200"/>
        <w:ind w:firstLine="540"/>
        <w:jc w:val="both"/>
      </w:pPr>
      <w:r>
        <w:t>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A72A67" w:rsidRDefault="00A72A67">
      <w:pPr>
        <w:pStyle w:val="ConsPlusNormal"/>
        <w:spacing w:before="200"/>
        <w:ind w:firstLine="540"/>
        <w:jc w:val="both"/>
      </w:pPr>
      <w:r>
        <w:t>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A72A67" w:rsidRDefault="00A72A67">
      <w:pPr>
        <w:pStyle w:val="ConsPlusNormal"/>
        <w:spacing w:before="200"/>
        <w:ind w:firstLine="540"/>
        <w:jc w:val="both"/>
      </w:pPr>
      <w: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A72A67" w:rsidRDefault="00A72A67">
      <w:pPr>
        <w:pStyle w:val="ConsPlusNormal"/>
        <w:spacing w:before="200"/>
        <w:ind w:firstLine="540"/>
        <w:jc w:val="both"/>
      </w:pPr>
      <w: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государственного служащего, работника МФЦ,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органа, предоставляющего государственную услугу, руководителя МФЦ при первоначальном отказе в приеме документов, необходимых для предоставления государственной услуги, уведомляется заявитель, а также приносятся извинения за доставленные неудобства.</w:t>
      </w:r>
    </w:p>
    <w:p w:rsidR="00A72A67" w:rsidRDefault="00A72A67">
      <w:pPr>
        <w:pStyle w:val="ConsPlusNormal"/>
      </w:pPr>
    </w:p>
    <w:p w:rsidR="00A72A67" w:rsidRDefault="00A72A67">
      <w:pPr>
        <w:pStyle w:val="ConsPlusTitle"/>
        <w:jc w:val="center"/>
        <w:outlineLvl w:val="2"/>
      </w:pPr>
      <w:r>
        <w:t>Исчерпывающий перечень оснований для отказа в приеме</w:t>
      </w:r>
    </w:p>
    <w:p w:rsidR="00A72A67" w:rsidRDefault="00A72A67">
      <w:pPr>
        <w:pStyle w:val="ConsPlusTitle"/>
        <w:jc w:val="center"/>
      </w:pPr>
      <w:r>
        <w:t>документов, необходимых для предоставления</w:t>
      </w:r>
    </w:p>
    <w:p w:rsidR="00A72A67" w:rsidRDefault="00A72A67">
      <w:pPr>
        <w:pStyle w:val="ConsPlusTitle"/>
        <w:jc w:val="center"/>
      </w:pPr>
      <w:r>
        <w:t>государственной услуги</w:t>
      </w:r>
    </w:p>
    <w:p w:rsidR="00A72A67" w:rsidRDefault="00A72A67">
      <w:pPr>
        <w:pStyle w:val="ConsPlusNormal"/>
      </w:pPr>
    </w:p>
    <w:p w:rsidR="00A72A67" w:rsidRDefault="00A72A67">
      <w:pPr>
        <w:pStyle w:val="ConsPlusNormal"/>
        <w:ind w:firstLine="540"/>
        <w:jc w:val="both"/>
      </w:pPr>
      <w:r>
        <w:t xml:space="preserve">35. Основанием для отказа в приеме документов, необходимых для предоставления государственной услуги, является непредставление или представление непосредственно на приеме не в полном объеме документов, указанных в </w:t>
      </w:r>
      <w:hyperlink w:anchor="Par208" w:tooltip="21.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подлинники документов, необходимых для реализации права распоряжения средствами регионального семейного капитала (их копии, верность которых засвидетельствована в установленном законодательством порядке):" w:history="1">
        <w:r>
          <w:rPr>
            <w:color w:val="0000FF"/>
          </w:rPr>
          <w:t>пунктах 21</w:t>
        </w:r>
      </w:hyperlink>
      <w:r>
        <w:t xml:space="preserve"> - </w:t>
      </w:r>
      <w:hyperlink w:anchor="Par344" w:tooltip="27. В случае направления средств (части средств) регионального семейного капитала на предоставление единовременной выплаты за счет средств регионального семейного капитала вместе с заявлением и документами, указанными в подпунктах 2 - 8 пункта 21 настоящего Административного регламента, представляются подлинники документов, (их копии, верность которых засвидетельствована в установленном законодательством порядке):" w:history="1">
        <w:r>
          <w:rPr>
            <w:color w:val="0000FF"/>
          </w:rPr>
          <w:t>27</w:t>
        </w:r>
      </w:hyperlink>
      <w:r>
        <w:t xml:space="preserve"> настоящего Административного регламента.</w:t>
      </w:r>
    </w:p>
    <w:p w:rsidR="00A72A67" w:rsidRDefault="00A72A67">
      <w:pPr>
        <w:pStyle w:val="ConsPlusNormal"/>
        <w:jc w:val="both"/>
      </w:pPr>
      <w:r>
        <w:t xml:space="preserve">(п. 35 в ред. </w:t>
      </w:r>
      <w:hyperlink r:id="rId206"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и социальной защиты РК от 10.11.2015 N 2307)</w:t>
      </w:r>
    </w:p>
    <w:p w:rsidR="00A72A67" w:rsidRDefault="00A72A67">
      <w:pPr>
        <w:pStyle w:val="ConsPlusNormal"/>
      </w:pPr>
    </w:p>
    <w:p w:rsidR="00A72A67" w:rsidRDefault="00A72A67">
      <w:pPr>
        <w:pStyle w:val="ConsPlusTitle"/>
        <w:jc w:val="center"/>
        <w:outlineLvl w:val="2"/>
      </w:pPr>
      <w:r>
        <w:t>Исчерпывающий перечень оснований для приостановления</w:t>
      </w:r>
    </w:p>
    <w:p w:rsidR="00A72A67" w:rsidRDefault="00A72A67">
      <w:pPr>
        <w:pStyle w:val="ConsPlusTitle"/>
        <w:jc w:val="center"/>
      </w:pPr>
      <w:r>
        <w:t>или отказа в предоставлении государственной услуги</w:t>
      </w:r>
    </w:p>
    <w:p w:rsidR="00A72A67" w:rsidRDefault="00A72A67">
      <w:pPr>
        <w:pStyle w:val="ConsPlusNormal"/>
      </w:pPr>
    </w:p>
    <w:p w:rsidR="00A72A67" w:rsidRDefault="00A72A67">
      <w:pPr>
        <w:pStyle w:val="ConsPlusNormal"/>
        <w:ind w:firstLine="540"/>
        <w:jc w:val="both"/>
      </w:pPr>
      <w:r>
        <w:t>36. Оснований для приостановления предоставления государственной услуги законодательством Российской Федерации и Республики Коми не предусмотрено.</w:t>
      </w:r>
    </w:p>
    <w:p w:rsidR="00A72A67" w:rsidRDefault="00A72A67">
      <w:pPr>
        <w:pStyle w:val="ConsPlusNormal"/>
        <w:jc w:val="both"/>
      </w:pPr>
      <w:r>
        <w:t xml:space="preserve">(п. 36 в ред. </w:t>
      </w:r>
      <w:hyperlink r:id="rId207"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03.10.2019 N 1476)</w:t>
      </w:r>
    </w:p>
    <w:p w:rsidR="00A72A67" w:rsidRDefault="00A72A67">
      <w:pPr>
        <w:pStyle w:val="ConsPlusNormal"/>
        <w:spacing w:before="200"/>
        <w:ind w:firstLine="540"/>
        <w:jc w:val="both"/>
      </w:pPr>
      <w:bookmarkStart w:id="49" w:name="Par588"/>
      <w:bookmarkEnd w:id="49"/>
      <w:r>
        <w:t>37. Основаниями для отказа в предоставлении государственной услуги являются:</w:t>
      </w:r>
    </w:p>
    <w:p w:rsidR="00A72A67" w:rsidRDefault="00A72A67">
      <w:pPr>
        <w:pStyle w:val="ConsPlusNormal"/>
        <w:spacing w:before="200"/>
        <w:ind w:firstLine="540"/>
        <w:jc w:val="both"/>
      </w:pPr>
      <w:r>
        <w:t xml:space="preserve">1) прекращение права на дополнительные меры социальной поддержки по основаниям, установленным </w:t>
      </w:r>
      <w:hyperlink r:id="rId208"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"О дополнительных мерах социальной поддержки семей, имеющих детей, на территории Республики Коми", в том числе в связи с использованием средств регионального семейного капитала в полном объеме;</w:t>
      </w:r>
    </w:p>
    <w:p w:rsidR="00A72A67" w:rsidRDefault="00A72A67">
      <w:pPr>
        <w:pStyle w:val="ConsPlusNormal"/>
        <w:spacing w:before="200"/>
        <w:ind w:firstLine="540"/>
        <w:jc w:val="both"/>
      </w:pPr>
      <w:bookmarkStart w:id="50" w:name="Par590"/>
      <w:bookmarkEnd w:id="50"/>
      <w:r>
        <w:t>2) наличие в представленных документах недостоверных сведений, противоречивых сведений (</w:t>
      </w:r>
      <w:hyperlink w:anchor="Par185" w:tooltip="18. При наличии противоречивых сведений в представленных документах и (или) при несоответствии содержания и (или) оформления документов требованиям законодательства, а также для установления факта достоверности представленных заявителем сведений центр по предоставлению государственных услуг осуществляет проверку на предмет соответствия указанных сведений действительности посредством направления запросов в течение 5 рабочих дней со дня регистрации заявления о распоряжении с документами, предусмотренными п..." w:history="1">
        <w:r>
          <w:rPr>
            <w:color w:val="0000FF"/>
          </w:rPr>
          <w:t>пункт 18</w:t>
        </w:r>
      </w:hyperlink>
      <w:r>
        <w:t xml:space="preserve"> настоящего Административного регламента);</w:t>
      </w:r>
    </w:p>
    <w:p w:rsidR="00A72A67" w:rsidRDefault="00A72A67">
      <w:pPr>
        <w:pStyle w:val="ConsPlusNormal"/>
        <w:spacing w:before="200"/>
        <w:ind w:firstLine="540"/>
        <w:jc w:val="both"/>
      </w:pPr>
      <w:r>
        <w:t xml:space="preserve">3) указание в заявлении о распоряжении направления использования средств (части средств) регионального семейного капитала, не предусмотренного </w:t>
      </w:r>
      <w:hyperlink r:id="rId209"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"О дополнительных мерах социальной поддержки семей, имеющих детей, на территории Республики Коми";</w:t>
      </w:r>
    </w:p>
    <w:p w:rsidR="00A72A67" w:rsidRDefault="00A72A67">
      <w:pPr>
        <w:pStyle w:val="ConsPlusNormal"/>
        <w:spacing w:before="200"/>
        <w:ind w:firstLine="540"/>
        <w:jc w:val="both"/>
      </w:pPr>
      <w:r>
        <w:t>4) указание в заявлении о распоряжении суммы (ее части в совокупности), превышающей полный объем средств регионального семейного капитала, распорядиться которым вправе лицо, получившее сертификат;</w:t>
      </w:r>
    </w:p>
    <w:p w:rsidR="00A72A67" w:rsidRDefault="00A72A67">
      <w:pPr>
        <w:pStyle w:val="ConsPlusNormal"/>
        <w:spacing w:before="200"/>
        <w:ind w:firstLine="540"/>
        <w:jc w:val="both"/>
      </w:pPr>
      <w:r>
        <w:t xml:space="preserve">5) ограничение лиц, указанных в </w:t>
      </w:r>
      <w:hyperlink r:id="rId210"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частях 1</w:t>
        </w:r>
      </w:hyperlink>
      <w:r>
        <w:t xml:space="preserve"> и </w:t>
      </w:r>
      <w:hyperlink r:id="rId211"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3 статьи 2</w:t>
        </w:r>
      </w:hyperlink>
      <w:r>
        <w:t xml:space="preserve"> Закона Республики Коми "О дополнительных мерах социальной поддержки семей, имеющих детей, на территории Республики Коми", в родительских правах в отношении ребенка, в связи с рождением которого возникло право на дополнительные меры социальной поддержки в соответствии с </w:t>
      </w:r>
      <w:hyperlink r:id="rId212"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на дату подачи заявления о распоряжении (до отмены ограничения в родительских правах в установленном порядке);</w:t>
      </w:r>
    </w:p>
    <w:p w:rsidR="00A72A67" w:rsidRDefault="00A72A67">
      <w:pPr>
        <w:pStyle w:val="ConsPlusNormal"/>
        <w:spacing w:before="200"/>
        <w:ind w:firstLine="540"/>
        <w:jc w:val="both"/>
      </w:pPr>
      <w:r>
        <w:t xml:space="preserve">6) отобрание ребенка, в связи с рождением которого возникло право на дополнительные меры социальной поддержки в соответствии с </w:t>
      </w:r>
      <w:hyperlink r:id="rId213"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"О дополнительных мерах социальной поддержки семей, имеющих детей, на территории Республики Коми", в порядке, предусмотренном Семейным </w:t>
      </w:r>
      <w:hyperlink r:id="rId214" w:tooltip="&quot;Семейный кодекс Российской Федерации&quot; от 29.12.1995 N 223-ФЗ (ред. от 02.12.2019) (с изм. и доп., вступ. в силу с 01.01.2020){КонсультантПлюс}" w:history="1">
        <w:r>
          <w:rPr>
            <w:color w:val="0000FF"/>
          </w:rPr>
          <w:t>кодексом</w:t>
        </w:r>
      </w:hyperlink>
      <w:r>
        <w:t xml:space="preserve"> Российской </w:t>
      </w:r>
      <w:r>
        <w:lastRenderedPageBreak/>
        <w:t>Федерации (на период отобрания ребенка), у родителей (одного из них) или у других лиц, на попечении которых он находится и которые подали заявление о распоряжении;</w:t>
      </w:r>
    </w:p>
    <w:p w:rsidR="00A72A67" w:rsidRDefault="00A72A67">
      <w:pPr>
        <w:pStyle w:val="ConsPlusNormal"/>
        <w:spacing w:before="200"/>
        <w:ind w:firstLine="540"/>
        <w:jc w:val="both"/>
      </w:pPr>
      <w:r>
        <w:t xml:space="preserve">7) непредставление или представление не в полном объеме документов, указанных в </w:t>
      </w:r>
      <w:hyperlink w:anchor="Par208" w:tooltip="21.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подлинники документов, необходимых для реализации права распоряжения средствами регионального семейного капитала (их копии, верность которых засвидетельствована в установленном законодательством порядке):" w:history="1">
        <w:r>
          <w:rPr>
            <w:color w:val="0000FF"/>
          </w:rPr>
          <w:t>пунктах 21</w:t>
        </w:r>
      </w:hyperlink>
      <w:r>
        <w:t xml:space="preserve"> - </w:t>
      </w:r>
      <w:hyperlink w:anchor="Par344" w:tooltip="27. В случае направления средств (части средств) регионального семейного капитала на предоставление единовременной выплаты за счет средств регионального семейного капитала вместе с заявлением и документами, указанными в подпунктах 2 - 8 пункта 21 настоящего Административного регламента, представляются подлинники документов, (их копии, верность которых засвидетельствована в установленном законодательством порядке):" w:history="1">
        <w:r>
          <w:rPr>
            <w:color w:val="0000FF"/>
          </w:rPr>
          <w:t>27</w:t>
        </w:r>
      </w:hyperlink>
      <w:r>
        <w:t xml:space="preserve"> настоящего Административного регламента, - в случае направления их заявителем по почте в адрес центра по предоставлению государственных услуг;</w:t>
      </w:r>
    </w:p>
    <w:p w:rsidR="00A72A67" w:rsidRDefault="00A72A67">
      <w:pPr>
        <w:pStyle w:val="ConsPlusNormal"/>
        <w:spacing w:before="200"/>
        <w:ind w:firstLine="540"/>
        <w:jc w:val="both"/>
      </w:pPr>
      <w:r>
        <w:t>8) приобретение, строительство или реконструкция жилого помещения, объекта индивидуального жилищного строительства за пределами территории Республики Коми - в случае направления средств регионального семейного капитала на улучшение жилищных условий;</w:t>
      </w:r>
    </w:p>
    <w:p w:rsidR="00A72A67" w:rsidRDefault="00A72A67">
      <w:pPr>
        <w:pStyle w:val="ConsPlusNormal"/>
        <w:spacing w:before="200"/>
        <w:ind w:firstLine="540"/>
        <w:jc w:val="both"/>
      </w:pPr>
      <w:r>
        <w:t>9) получение образования ребенком (детьми) (оплата платных образовательных услуг, оказываемых образовательными организациями, осуществляющими образовательную деятельность по имеющим государственную аккредитацию образовательным программам, оплата расходов на проживание в общежитии) в образовательной организации, осуществляющей образовательную деятельность по имеющим государственную аккредитацию образовательным программам, за пределами территории Российской Федерации - в случае направления средств регионального семейного капитала на получение образования ребенком (детьми) и осуществление иных связанных с получением образования ребенком (детьми) расходов;</w:t>
      </w:r>
    </w:p>
    <w:p w:rsidR="00A72A67" w:rsidRDefault="00A72A67">
      <w:pPr>
        <w:pStyle w:val="ConsPlusNormal"/>
        <w:spacing w:before="200"/>
        <w:ind w:firstLine="540"/>
        <w:jc w:val="both"/>
      </w:pPr>
      <w:r>
        <w:t>10) получение ребенком (детьми) платных медицинских услуг, оказываемых медицинскими организациями, имеющими лицензию на осуществление медицинской деятельности, расположенными за пределами территории Российской Федерации, - в случае направления средств регионального семейного капитала на получение платных медицинских услуг ребенком (детьми);</w:t>
      </w:r>
    </w:p>
    <w:p w:rsidR="00A72A67" w:rsidRDefault="00A72A67">
      <w:pPr>
        <w:pStyle w:val="ConsPlusNormal"/>
        <w:spacing w:before="200"/>
        <w:ind w:firstLine="540"/>
        <w:jc w:val="both"/>
      </w:pPr>
      <w:r>
        <w:t>11) санаторно-курортное лечение (отдых) родителя (родителей) и ребенка (детей) за пределами территории Российской Федерации - в случае предоставления единовременной выплаты за счет средств регионального семейного капитала для компенсации расходов на оплату санаторно-курортного лечения и (или) стоимости проезда к месту санаторно-курортного лечения и обратно родителя (родителей) и ребенка (детей) или на оплату стоимости проживания в месте отдыха и (или) стоимости проезда к месту отдыха и обратно родителя (родителей) и ребенка (детей);</w:t>
      </w:r>
    </w:p>
    <w:p w:rsidR="00A72A67" w:rsidRDefault="00A72A67">
      <w:pPr>
        <w:pStyle w:val="ConsPlusNormal"/>
        <w:spacing w:before="200"/>
        <w:ind w:firstLine="540"/>
        <w:jc w:val="both"/>
      </w:pPr>
      <w:r>
        <w:t>12) несоответствие адреса регистрации лица, получившего сертификат, и (или) супруга (детей) лица, получившего сертификат, и адреса жилого помещения, в котором проведен капитальный и (или) текущий ремонт, - в случае направления средств регионального семейного капитала на проведение капитального и (или) текущего ремонта жилого помещения;</w:t>
      </w:r>
    </w:p>
    <w:p w:rsidR="00A72A67" w:rsidRDefault="00A72A67">
      <w:pPr>
        <w:pStyle w:val="ConsPlusNormal"/>
        <w:spacing w:before="200"/>
        <w:ind w:firstLine="540"/>
        <w:jc w:val="both"/>
      </w:pPr>
      <w:bookmarkStart w:id="51" w:name="Par601"/>
      <w:bookmarkEnd w:id="51"/>
      <w:r>
        <w:t>13) несоответствие адреса регистрации лица, получившего сертификат, и (или) супруга (детей) лица, получившего сертификат, и адреса жилого помещения, в котором проведено переустройство и (или) перепланировка, - в случае направления средств регионального семейного капитала на переустройство и (или) перепланировку жилого помещения.</w:t>
      </w:r>
    </w:p>
    <w:p w:rsidR="00A72A67" w:rsidRDefault="00A72A67">
      <w:pPr>
        <w:pStyle w:val="ConsPlusNormal"/>
        <w:spacing w:before="200"/>
        <w:ind w:firstLine="540"/>
        <w:jc w:val="both"/>
      </w:pPr>
      <w:r>
        <w:t xml:space="preserve">38. Заявитель имеет право повторно обратиться за предоставлением государственной услуги после устранения оснований для отказа, предусмотренных </w:t>
      </w:r>
      <w:hyperlink w:anchor="Par590" w:tooltip="2) наличие в представленных документах недостоверных сведений, противоречивых сведений (пункт 18 настоящего Административного регламента);" w:history="1">
        <w:r>
          <w:rPr>
            <w:color w:val="0000FF"/>
          </w:rPr>
          <w:t>подпунктами 2</w:t>
        </w:r>
      </w:hyperlink>
      <w:r>
        <w:t xml:space="preserve"> - </w:t>
      </w:r>
      <w:hyperlink w:anchor="Par601" w:tooltip="13) несоответствие адреса регистрации лица, получившего сертификат, и (или) супруга (детей) лица, получившего сертификат, и адреса жилого помещения, в котором проведено переустройство и (или) перепланировка, - в случае направления средств регионального семейного капитала на переустройство и (или) перепланировку жилого помещения." w:history="1">
        <w:r>
          <w:rPr>
            <w:color w:val="0000FF"/>
          </w:rPr>
          <w:t>13 пункта 37</w:t>
        </w:r>
      </w:hyperlink>
      <w:r>
        <w:t xml:space="preserve"> настоящего Административного регламента.</w:t>
      </w:r>
    </w:p>
    <w:p w:rsidR="00A72A67" w:rsidRDefault="00A72A67">
      <w:pPr>
        <w:pStyle w:val="ConsPlusNormal"/>
      </w:pPr>
    </w:p>
    <w:p w:rsidR="00A72A67" w:rsidRDefault="00A72A67">
      <w:pPr>
        <w:pStyle w:val="ConsPlusTitle"/>
        <w:jc w:val="center"/>
        <w:outlineLvl w:val="2"/>
      </w:pPr>
      <w:r>
        <w:t>Порядок, размер и основания взимания государственной</w:t>
      </w:r>
    </w:p>
    <w:p w:rsidR="00A72A67" w:rsidRDefault="00A72A67">
      <w:pPr>
        <w:pStyle w:val="ConsPlusTitle"/>
        <w:jc w:val="center"/>
      </w:pPr>
      <w:r>
        <w:t>пошлины или иной платы за предоставление государственной</w:t>
      </w:r>
    </w:p>
    <w:p w:rsidR="00A72A67" w:rsidRDefault="00A72A67">
      <w:pPr>
        <w:pStyle w:val="ConsPlusTitle"/>
        <w:jc w:val="center"/>
      </w:pPr>
      <w:r>
        <w:t>услуги в случаях, предусмотренных федеральными законами,</w:t>
      </w:r>
    </w:p>
    <w:p w:rsidR="00A72A67" w:rsidRDefault="00A72A67">
      <w:pPr>
        <w:pStyle w:val="ConsPlusTitle"/>
        <w:jc w:val="center"/>
      </w:pPr>
      <w:r>
        <w:t>принимаемыми в соответствии с ними иными нормативными</w:t>
      </w:r>
    </w:p>
    <w:p w:rsidR="00A72A67" w:rsidRDefault="00A72A67">
      <w:pPr>
        <w:pStyle w:val="ConsPlusTitle"/>
        <w:jc w:val="center"/>
      </w:pPr>
      <w:r>
        <w:t>правовыми актами Российской Федерации, нормативными</w:t>
      </w:r>
    </w:p>
    <w:p w:rsidR="00A72A67" w:rsidRDefault="00A72A67">
      <w:pPr>
        <w:pStyle w:val="ConsPlusTitle"/>
        <w:jc w:val="center"/>
      </w:pPr>
      <w:r>
        <w:t>правовыми актами Республики Коми со ссылкой на положения</w:t>
      </w:r>
    </w:p>
    <w:p w:rsidR="00A72A67" w:rsidRDefault="00A72A67">
      <w:pPr>
        <w:pStyle w:val="ConsPlusTitle"/>
        <w:jc w:val="center"/>
      </w:pPr>
      <w:r>
        <w:t>нормативных правовых актов, в которых установлен размер</w:t>
      </w:r>
    </w:p>
    <w:p w:rsidR="00A72A67" w:rsidRDefault="00A72A67">
      <w:pPr>
        <w:pStyle w:val="ConsPlusTitle"/>
        <w:jc w:val="center"/>
      </w:pPr>
      <w:r>
        <w:t>государственной пошлины или иной платы</w:t>
      </w:r>
    </w:p>
    <w:p w:rsidR="00A72A67" w:rsidRDefault="00A72A67">
      <w:pPr>
        <w:pStyle w:val="ConsPlusNormal"/>
        <w:jc w:val="center"/>
      </w:pPr>
      <w:r>
        <w:t xml:space="preserve">(в ред. </w:t>
      </w:r>
      <w:hyperlink r:id="rId215"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w:t>
      </w:r>
    </w:p>
    <w:p w:rsidR="00A72A67" w:rsidRDefault="00A72A67">
      <w:pPr>
        <w:pStyle w:val="ConsPlusNormal"/>
        <w:jc w:val="center"/>
      </w:pPr>
      <w:r>
        <w:t>защиты Республики Коми от 03.10.2019 N 1476)</w:t>
      </w:r>
    </w:p>
    <w:p w:rsidR="00A72A67" w:rsidRDefault="00A72A67">
      <w:pPr>
        <w:pStyle w:val="ConsPlusNormal"/>
      </w:pPr>
    </w:p>
    <w:p w:rsidR="00A72A67" w:rsidRDefault="00A72A67">
      <w:pPr>
        <w:pStyle w:val="ConsPlusNormal"/>
        <w:ind w:firstLine="540"/>
        <w:jc w:val="both"/>
      </w:pPr>
      <w:r>
        <w:t>39. Государственная услуга предоставляется бесплатно.</w:t>
      </w:r>
    </w:p>
    <w:p w:rsidR="00A72A67" w:rsidRDefault="00A72A67">
      <w:pPr>
        <w:pStyle w:val="ConsPlusNormal"/>
        <w:spacing w:before="200"/>
        <w:ind w:firstLine="540"/>
        <w:jc w:val="both"/>
      </w:pPr>
      <w:r>
        <w:t>Взимание платы с заявителя 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центра по предоставлению государственных услуг и (или) его должностного лица, МФЦ и (или) работника МФЦ, не предусмотрено.</w:t>
      </w:r>
    </w:p>
    <w:p w:rsidR="00A72A67" w:rsidRDefault="00A72A67">
      <w:pPr>
        <w:pStyle w:val="ConsPlusNormal"/>
        <w:jc w:val="both"/>
      </w:pPr>
      <w:r>
        <w:t xml:space="preserve">(абзац введен </w:t>
      </w:r>
      <w:hyperlink r:id="rId216"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занятости и социальной защиты Республики Коми от 03.10.2019 N 1476)</w:t>
      </w:r>
    </w:p>
    <w:p w:rsidR="00A72A67" w:rsidRDefault="00A72A67">
      <w:pPr>
        <w:pStyle w:val="ConsPlusNormal"/>
      </w:pPr>
    </w:p>
    <w:p w:rsidR="00A72A67" w:rsidRDefault="00A72A67">
      <w:pPr>
        <w:pStyle w:val="ConsPlusTitle"/>
        <w:jc w:val="center"/>
        <w:outlineLvl w:val="2"/>
      </w:pPr>
      <w:r>
        <w:t>Порядок, размер и основания взимания платы за</w:t>
      </w:r>
    </w:p>
    <w:p w:rsidR="00A72A67" w:rsidRDefault="00A72A67">
      <w:pPr>
        <w:pStyle w:val="ConsPlusTitle"/>
        <w:jc w:val="center"/>
      </w:pPr>
      <w:r>
        <w:t>предоставление услуг, которые являются необходимыми и</w:t>
      </w:r>
    </w:p>
    <w:p w:rsidR="00A72A67" w:rsidRDefault="00A72A67">
      <w:pPr>
        <w:pStyle w:val="ConsPlusTitle"/>
        <w:jc w:val="center"/>
      </w:pPr>
      <w:r>
        <w:t>обязательными для предоставления государственной услуги,</w:t>
      </w:r>
    </w:p>
    <w:p w:rsidR="00A72A67" w:rsidRDefault="00A72A67">
      <w:pPr>
        <w:pStyle w:val="ConsPlusTitle"/>
        <w:jc w:val="center"/>
      </w:pPr>
      <w:r>
        <w:t>включая информацию о методике расчета размера такой платы</w:t>
      </w:r>
    </w:p>
    <w:p w:rsidR="00A72A67" w:rsidRDefault="00A72A67">
      <w:pPr>
        <w:pStyle w:val="ConsPlusNormal"/>
        <w:jc w:val="center"/>
      </w:pPr>
      <w:r>
        <w:t xml:space="preserve">(в ред. </w:t>
      </w:r>
      <w:hyperlink r:id="rId217" w:tooltip="Приказ Министерства труда, занятости и социальной защиты Республики Коми от 25.05.2016 N 1362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w:t>
      </w:r>
    </w:p>
    <w:p w:rsidR="00A72A67" w:rsidRDefault="00A72A67">
      <w:pPr>
        <w:pStyle w:val="ConsPlusNormal"/>
        <w:jc w:val="center"/>
      </w:pPr>
      <w:r>
        <w:lastRenderedPageBreak/>
        <w:t>защиты Республики Коми от 25.05.2016 N 1362)</w:t>
      </w:r>
    </w:p>
    <w:p w:rsidR="00A72A67" w:rsidRDefault="00A72A67">
      <w:pPr>
        <w:pStyle w:val="ConsPlusNormal"/>
      </w:pPr>
    </w:p>
    <w:p w:rsidR="00A72A67" w:rsidRDefault="00A72A67">
      <w:pPr>
        <w:pStyle w:val="ConsPlusNormal"/>
        <w:ind w:firstLine="540"/>
        <w:jc w:val="both"/>
      </w:pPr>
      <w:r>
        <w:t xml:space="preserve">40. Порядок, размер и основания взимания платы за предоставление услуги, указанной в </w:t>
      </w:r>
      <w:hyperlink w:anchor="Par545" w:tooltip="32. К услугам, которые являются необходимыми и обязательными для предоставления государственной услуги, относится выдача засвидетельствованного в установленном законодательством Российской Федерации порядке письменного обязательства оформить жилое помещение в общую собственность лица, получившего сертификат, его супруга, детей (в том числе первого, второго, третьего ребенка и последующих детей) с определением размера долей по соглашению." w:history="1">
        <w:r>
          <w:rPr>
            <w:color w:val="0000FF"/>
          </w:rPr>
          <w:t>пункте 32</w:t>
        </w:r>
      </w:hyperlink>
      <w:r>
        <w:t xml:space="preserve"> настоящего Административного регламента, включая информацию о методике расчета размера такой платы, определяются на основании в соответствии с нормами действующего законодательства.</w:t>
      </w:r>
    </w:p>
    <w:p w:rsidR="00A72A67" w:rsidRDefault="00A72A67">
      <w:pPr>
        <w:pStyle w:val="ConsPlusNormal"/>
        <w:jc w:val="both"/>
      </w:pPr>
      <w:r>
        <w:t xml:space="preserve">(п. 40 в ред. </w:t>
      </w:r>
      <w:hyperlink r:id="rId218"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03.10.2019 N 1476)</w:t>
      </w:r>
    </w:p>
    <w:p w:rsidR="00A72A67" w:rsidRDefault="00A72A67">
      <w:pPr>
        <w:pStyle w:val="ConsPlusNormal"/>
      </w:pPr>
    </w:p>
    <w:p w:rsidR="00A72A67" w:rsidRDefault="00A72A67">
      <w:pPr>
        <w:pStyle w:val="ConsPlusTitle"/>
        <w:jc w:val="center"/>
        <w:outlineLvl w:val="2"/>
      </w:pPr>
      <w:r>
        <w:t>Максимальный срок ожидания в очереди при подаче заявления</w:t>
      </w:r>
    </w:p>
    <w:p w:rsidR="00A72A67" w:rsidRDefault="00A72A67">
      <w:pPr>
        <w:pStyle w:val="ConsPlusTitle"/>
        <w:jc w:val="center"/>
      </w:pPr>
      <w:r>
        <w:t>о предоставлении государственной услуги и при получении</w:t>
      </w:r>
    </w:p>
    <w:p w:rsidR="00A72A67" w:rsidRDefault="00A72A67">
      <w:pPr>
        <w:pStyle w:val="ConsPlusTitle"/>
        <w:jc w:val="center"/>
      </w:pPr>
      <w:r>
        <w:t>результата предоставления государственной услуги</w:t>
      </w:r>
    </w:p>
    <w:p w:rsidR="00A72A67" w:rsidRDefault="00A72A67">
      <w:pPr>
        <w:pStyle w:val="ConsPlusNormal"/>
      </w:pPr>
    </w:p>
    <w:p w:rsidR="00A72A67" w:rsidRDefault="00A72A67">
      <w:pPr>
        <w:pStyle w:val="ConsPlusNormal"/>
        <w:ind w:firstLine="540"/>
        <w:jc w:val="both"/>
      </w:pPr>
      <w:r>
        <w:t>41. Максимальное время ожидания в очереди при подаче документов для получения государственной услуги не должно превышать 15 минут.</w:t>
      </w:r>
    </w:p>
    <w:p w:rsidR="00A72A67" w:rsidRDefault="00A72A67">
      <w:pPr>
        <w:pStyle w:val="ConsPlusNormal"/>
        <w:spacing w:before="200"/>
        <w:ind w:firstLine="540"/>
        <w:jc w:val="both"/>
      </w:pPr>
      <w:r>
        <w:t>42. Максимальное время ожидания в очереди при получении результата предоставления государственной услуги (в случае если заявителем выбран личный способ получения уведомления о предоставлении государственной услуги (отказе в предоставлении государственной услуги) не должно превышать 15 минут.</w:t>
      </w:r>
    </w:p>
    <w:p w:rsidR="00A72A67" w:rsidRDefault="00A72A67">
      <w:pPr>
        <w:pStyle w:val="ConsPlusNormal"/>
        <w:spacing w:before="200"/>
        <w:ind w:firstLine="540"/>
        <w:jc w:val="both"/>
      </w:pPr>
      <w:r>
        <w:t>При получении результата предоставления государственной услуги в виде выплаты денежных средств непосредственного взаимодействия с заявителем не требуется.</w:t>
      </w:r>
    </w:p>
    <w:p w:rsidR="00A72A67" w:rsidRDefault="00A72A67">
      <w:pPr>
        <w:pStyle w:val="ConsPlusNormal"/>
        <w:spacing w:before="200"/>
        <w:ind w:firstLine="540"/>
        <w:jc w:val="both"/>
      </w:pPr>
      <w:r>
        <w:t xml:space="preserve">43 - 44. Исключены. - </w:t>
      </w:r>
      <w:hyperlink r:id="rId219"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w:t>
        </w:r>
      </w:hyperlink>
      <w:r>
        <w:t xml:space="preserve"> Министерства труда, занятости и социальной защиты Республики Коми от 03.10.2019 N 1476.</w:t>
      </w:r>
    </w:p>
    <w:p w:rsidR="00A72A67" w:rsidRDefault="00A72A67">
      <w:pPr>
        <w:pStyle w:val="ConsPlusNormal"/>
      </w:pPr>
    </w:p>
    <w:p w:rsidR="00A72A67" w:rsidRDefault="00A72A67">
      <w:pPr>
        <w:pStyle w:val="ConsPlusTitle"/>
        <w:jc w:val="center"/>
        <w:outlineLvl w:val="2"/>
      </w:pPr>
      <w:r>
        <w:t>Срок и порядок регистрации заявления заявителя</w:t>
      </w:r>
    </w:p>
    <w:p w:rsidR="00A72A67" w:rsidRDefault="00A72A67">
      <w:pPr>
        <w:pStyle w:val="ConsPlusTitle"/>
        <w:jc w:val="center"/>
      </w:pPr>
      <w:r>
        <w:t>о предоставлении государственной услуги, документов</w:t>
      </w:r>
    </w:p>
    <w:p w:rsidR="00A72A67" w:rsidRDefault="00A72A67">
      <w:pPr>
        <w:pStyle w:val="ConsPlusNormal"/>
        <w:jc w:val="center"/>
      </w:pPr>
      <w:r>
        <w:t xml:space="preserve">(в ред. </w:t>
      </w:r>
      <w:hyperlink r:id="rId220"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w:t>
      </w:r>
    </w:p>
    <w:p w:rsidR="00A72A67" w:rsidRDefault="00A72A67">
      <w:pPr>
        <w:pStyle w:val="ConsPlusNormal"/>
        <w:jc w:val="center"/>
      </w:pPr>
      <w:r>
        <w:t>защиты Республики Коми от 03.10.2019 N 1476)</w:t>
      </w:r>
    </w:p>
    <w:p w:rsidR="00A72A67" w:rsidRDefault="00A72A67">
      <w:pPr>
        <w:pStyle w:val="ConsPlusNormal"/>
      </w:pPr>
    </w:p>
    <w:p w:rsidR="00A72A67" w:rsidRDefault="00A72A67">
      <w:pPr>
        <w:pStyle w:val="ConsPlusNormal"/>
        <w:ind w:firstLine="540"/>
        <w:jc w:val="both"/>
      </w:pPr>
      <w:r>
        <w:t>45. Регистрация заявления и документов, представленных заявителем, осуществляется специалистом центра по предоставлению государственных услуг или МФЦ, ответственным за прием и регистрацию заявления и документов при предоставлении государственной услуги.</w:t>
      </w:r>
    </w:p>
    <w:p w:rsidR="00A72A67" w:rsidRDefault="00A72A67">
      <w:pPr>
        <w:pStyle w:val="ConsPlusNormal"/>
        <w:spacing w:before="200"/>
        <w:ind w:firstLine="540"/>
        <w:jc w:val="both"/>
      </w:pPr>
      <w:r>
        <w:t xml:space="preserve">46. В случае представления заявления и документов, указанных в </w:t>
      </w:r>
      <w:hyperlink w:anchor="Par208" w:tooltip="21.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подлинники документов, необходимых для реализации права распоряжения средствами регионального семейного капитала (их копии, верность которых засвидетельствована в установленном законодательством порядке):" w:history="1">
        <w:r>
          <w:rPr>
            <w:color w:val="0000FF"/>
          </w:rPr>
          <w:t>пунктах 21</w:t>
        </w:r>
      </w:hyperlink>
      <w:r>
        <w:t xml:space="preserve"> - </w:t>
      </w:r>
      <w:hyperlink w:anchor="Par344" w:tooltip="27. В случае направления средств (части средств) регионального семейного капитала на предоставление единовременной выплаты за счет средств регионального семейного капитала вместе с заявлением и документами, указанными в подпунктах 2 - 8 пункта 21 настоящего Административного регламента, представляются подлинники документов, (их копии, верность которых засвидетельствована в установленном законодательством порядке):" w:history="1">
        <w:r>
          <w:rPr>
            <w:color w:val="0000FF"/>
          </w:rPr>
          <w:t>27</w:t>
        </w:r>
      </w:hyperlink>
      <w:r>
        <w:t xml:space="preserve">, </w:t>
      </w:r>
      <w:hyperlink w:anchor="Par400" w:tooltip="31.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31</w:t>
        </w:r>
      </w:hyperlink>
      <w:r>
        <w:t xml:space="preserve"> настоящего Административного регламента (в случае, если документы, указанные в </w:t>
      </w:r>
      <w:hyperlink w:anchor="Par400" w:tooltip="31.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пункте 31</w:t>
        </w:r>
      </w:hyperlink>
      <w:r>
        <w:t xml:space="preserve"> настоящего Административного регламента, представлены по инициативе заявителя), лично заявителем указанные документы регистрируются центром по предоставлению государственных услуг или МФЦ в день их представления. Срок регистрации заявления о предоставлении государственной услуги составляет не более 30 минут.</w:t>
      </w:r>
    </w:p>
    <w:p w:rsidR="00A72A67" w:rsidRDefault="00A72A67">
      <w:pPr>
        <w:pStyle w:val="ConsPlusNormal"/>
        <w:spacing w:before="200"/>
        <w:ind w:firstLine="540"/>
        <w:jc w:val="both"/>
      </w:pPr>
      <w:r>
        <w:t xml:space="preserve">47. В случае направления заявления и документов, указанных в </w:t>
      </w:r>
      <w:hyperlink w:anchor="Par208" w:tooltip="21.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подлинники документов, необходимых для реализации права распоряжения средствами регионального семейного капитала (их копии, верность которых засвидетельствована в установленном законодательством порядке):" w:history="1">
        <w:r>
          <w:rPr>
            <w:color w:val="0000FF"/>
          </w:rPr>
          <w:t>пунктах 21</w:t>
        </w:r>
      </w:hyperlink>
      <w:r>
        <w:t xml:space="preserve"> - </w:t>
      </w:r>
      <w:hyperlink w:anchor="Par344" w:tooltip="27. В случае направления средств (части средств) регионального семейного капитала на предоставление единовременной выплаты за счет средств регионального семейного капитала вместе с заявлением и документами, указанными в подпунктах 2 - 8 пункта 21 настоящего Административного регламента, представляются подлинники документов, (их копии, верность которых засвидетельствована в установленном законодательством порядке):" w:history="1">
        <w:r>
          <w:rPr>
            <w:color w:val="0000FF"/>
          </w:rPr>
          <w:t>27</w:t>
        </w:r>
      </w:hyperlink>
      <w:r>
        <w:t xml:space="preserve">, </w:t>
      </w:r>
      <w:hyperlink w:anchor="Par400" w:tooltip="31.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31</w:t>
        </w:r>
      </w:hyperlink>
      <w:r>
        <w:t xml:space="preserve"> настоящего Административного регламента (в случае, если документы, указанные в </w:t>
      </w:r>
      <w:hyperlink w:anchor="Par400" w:tooltip="31.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пункте 31</w:t>
        </w:r>
      </w:hyperlink>
      <w:r>
        <w:t xml:space="preserve"> настоящего Административного регламента, представлены по инициативе заявителя), почтовым отправлением указанные документы регистрируются центром по предоставлению государственных услуг в день их поступления в центр по предоставлению государственных услуг.</w:t>
      </w:r>
    </w:p>
    <w:p w:rsidR="00A72A67" w:rsidRDefault="00A72A67">
      <w:pPr>
        <w:pStyle w:val="ConsPlusNormal"/>
        <w:spacing w:before="200"/>
        <w:ind w:firstLine="540"/>
        <w:jc w:val="both"/>
      </w:pPr>
      <w:r>
        <w:t xml:space="preserve">48. В случае направления документов, указанных в </w:t>
      </w:r>
      <w:hyperlink w:anchor="Par208" w:tooltip="21.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подлинники документов, необходимых для реализации права распоряжения средствами регионального семейного капитала (их копии, верность которых засвидетельствована в установленном законодательством порядке):" w:history="1">
        <w:r>
          <w:rPr>
            <w:color w:val="0000FF"/>
          </w:rPr>
          <w:t>пунктах 21</w:t>
        </w:r>
      </w:hyperlink>
      <w:r>
        <w:t xml:space="preserve"> - </w:t>
      </w:r>
      <w:hyperlink w:anchor="Par344" w:tooltip="27. В случае направления средств (части средств) регионального семейного капитала на предоставление единовременной выплаты за счет средств регионального семейного капитала вместе с заявлением и документами, указанными в подпунктах 2 - 8 пункта 21 настоящего Административного регламента, представляются подлинники документов, (их копии, верность которых засвидетельствована в установленном законодательством порядке):" w:history="1">
        <w:r>
          <w:rPr>
            <w:color w:val="0000FF"/>
          </w:rPr>
          <w:t>27</w:t>
        </w:r>
      </w:hyperlink>
      <w:r>
        <w:t xml:space="preserve">, </w:t>
      </w:r>
      <w:hyperlink w:anchor="Par400" w:tooltip="31.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31</w:t>
        </w:r>
      </w:hyperlink>
      <w:r>
        <w:t xml:space="preserve"> настоящего Административного регламента (в случае, если документы, указанные в </w:t>
      </w:r>
      <w:hyperlink w:anchor="Par400" w:tooltip="31.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пункте 31</w:t>
        </w:r>
      </w:hyperlink>
      <w:r>
        <w:t xml:space="preserve"> настоящего Административного регламента, представлены по инициативе заявителя), через Единый портал государственных и муниципальных услуг (функций) днем регистрации заявления и документов является день регистрации на Едином портале государственных и муниципальных услуг (функций).</w:t>
      </w:r>
    </w:p>
    <w:p w:rsidR="00A72A67" w:rsidRDefault="00A72A67">
      <w:pPr>
        <w:pStyle w:val="ConsPlusNormal"/>
      </w:pPr>
    </w:p>
    <w:p w:rsidR="00A72A67" w:rsidRDefault="00A72A67">
      <w:pPr>
        <w:pStyle w:val="ConsPlusTitle"/>
        <w:jc w:val="center"/>
        <w:outlineLvl w:val="2"/>
      </w:pPr>
      <w:r>
        <w:t>Требования к помещениям, в которых предоставляется</w:t>
      </w:r>
    </w:p>
    <w:p w:rsidR="00A72A67" w:rsidRDefault="00A72A67">
      <w:pPr>
        <w:pStyle w:val="ConsPlusTitle"/>
        <w:jc w:val="center"/>
      </w:pPr>
      <w:r>
        <w:t>государственная услуга, к залу ожидания, местам для</w:t>
      </w:r>
    </w:p>
    <w:p w:rsidR="00A72A67" w:rsidRDefault="00A72A67">
      <w:pPr>
        <w:pStyle w:val="ConsPlusTitle"/>
        <w:jc w:val="center"/>
      </w:pPr>
      <w:r>
        <w:t>заполнения заявления о предоставлении государственной</w:t>
      </w:r>
    </w:p>
    <w:p w:rsidR="00A72A67" w:rsidRDefault="00A72A67">
      <w:pPr>
        <w:pStyle w:val="ConsPlusTitle"/>
        <w:jc w:val="center"/>
      </w:pPr>
      <w:r>
        <w:t>услуги, информационным стендам с образцами их заполнения</w:t>
      </w:r>
    </w:p>
    <w:p w:rsidR="00A72A67" w:rsidRDefault="00A72A67">
      <w:pPr>
        <w:pStyle w:val="ConsPlusTitle"/>
        <w:jc w:val="center"/>
      </w:pPr>
      <w:r>
        <w:t>и перечнем документов, необходимых для предоставления</w:t>
      </w:r>
    </w:p>
    <w:p w:rsidR="00A72A67" w:rsidRDefault="00A72A67">
      <w:pPr>
        <w:pStyle w:val="ConsPlusTitle"/>
        <w:jc w:val="center"/>
      </w:pPr>
      <w:r>
        <w:t>государственной услуги, в том числе к обеспечению</w:t>
      </w:r>
    </w:p>
    <w:p w:rsidR="00A72A67" w:rsidRDefault="00A72A67">
      <w:pPr>
        <w:pStyle w:val="ConsPlusTitle"/>
        <w:jc w:val="center"/>
      </w:pPr>
      <w:r>
        <w:t>доступности для инвалидов указанных объектов в</w:t>
      </w:r>
    </w:p>
    <w:p w:rsidR="00A72A67" w:rsidRDefault="00A72A67">
      <w:pPr>
        <w:pStyle w:val="ConsPlusTitle"/>
        <w:jc w:val="center"/>
      </w:pPr>
      <w:r>
        <w:t>соответствии с законодательством Российской</w:t>
      </w:r>
    </w:p>
    <w:p w:rsidR="00A72A67" w:rsidRDefault="00A72A67">
      <w:pPr>
        <w:pStyle w:val="ConsPlusTitle"/>
        <w:jc w:val="center"/>
      </w:pPr>
      <w:r>
        <w:t>Федерации о социальной защите инвалидов</w:t>
      </w:r>
    </w:p>
    <w:p w:rsidR="00A72A67" w:rsidRDefault="00A72A67">
      <w:pPr>
        <w:pStyle w:val="ConsPlusNormal"/>
        <w:jc w:val="center"/>
      </w:pPr>
      <w:r>
        <w:t xml:space="preserve">(в ред. </w:t>
      </w:r>
      <w:hyperlink r:id="rId221" w:tooltip="Приказ Министерства труда, занятости и социальной защиты Республики Коми от 25.05.2016 N 1362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w:t>
      </w:r>
    </w:p>
    <w:p w:rsidR="00A72A67" w:rsidRDefault="00A72A67">
      <w:pPr>
        <w:pStyle w:val="ConsPlusNormal"/>
        <w:jc w:val="center"/>
      </w:pPr>
      <w:r>
        <w:t>защиты Республики Коми от 25.05.2016 N 1362)</w:t>
      </w:r>
    </w:p>
    <w:p w:rsidR="00A72A67" w:rsidRDefault="00A72A67">
      <w:pPr>
        <w:pStyle w:val="ConsPlusNormal"/>
      </w:pPr>
    </w:p>
    <w:p w:rsidR="00A72A67" w:rsidRDefault="00A72A67">
      <w:pPr>
        <w:pStyle w:val="ConsPlusNormal"/>
        <w:ind w:firstLine="540"/>
        <w:jc w:val="both"/>
      </w:pPr>
      <w:r>
        <w:t>49. Требования к помещениям, в которых предоставляется государственная услуга.</w:t>
      </w:r>
    </w:p>
    <w:p w:rsidR="00A72A67" w:rsidRDefault="00A72A67">
      <w:pPr>
        <w:pStyle w:val="ConsPlusNormal"/>
        <w:spacing w:before="200"/>
        <w:ind w:firstLine="540"/>
        <w:jc w:val="both"/>
      </w:pPr>
      <w:r>
        <w:t>Помещения, в которых предоставляется государственная услуга,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государственной услуги.</w:t>
      </w:r>
    </w:p>
    <w:p w:rsidR="00A72A67" w:rsidRDefault="00A72A67">
      <w:pPr>
        <w:pStyle w:val="ConsPlusNormal"/>
        <w:spacing w:before="200"/>
        <w:ind w:firstLine="540"/>
        <w:jc w:val="both"/>
      </w:pPr>
      <w:r>
        <w:lastRenderedPageBreak/>
        <w:t>В соответствии с законодательством Российской Федерации о социальной защите инвалидов им, в частности, обеспечиваются:</w:t>
      </w:r>
    </w:p>
    <w:p w:rsidR="00A72A67" w:rsidRDefault="00A72A67">
      <w:pPr>
        <w:pStyle w:val="ConsPlusNormal"/>
        <w:spacing w:before="200"/>
        <w:ind w:firstLine="540"/>
        <w:jc w:val="both"/>
      </w:pPr>
      <w: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w:t>
      </w:r>
    </w:p>
    <w:p w:rsidR="00A72A67" w:rsidRDefault="00A72A67">
      <w:pPr>
        <w:pStyle w:val="ConsPlusNormal"/>
        <w:spacing w:before="200"/>
        <w:ind w:firstLine="540"/>
        <w:jc w:val="both"/>
      </w:pPr>
      <w: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A72A67" w:rsidRDefault="00A72A67">
      <w:pPr>
        <w:pStyle w:val="ConsPlusNormal"/>
        <w:spacing w:before="200"/>
        <w:ind w:firstLine="540"/>
        <w:jc w:val="both"/>
      </w:pPr>
      <w:r>
        <w:t>сопровождение инвалидов, имеющих стойкие расстройства функции зрения и самостоятельного передвижения;</w:t>
      </w:r>
    </w:p>
    <w:p w:rsidR="00A72A67" w:rsidRDefault="00A72A67">
      <w:pPr>
        <w:pStyle w:val="ConsPlusNormal"/>
        <w:spacing w:before="200"/>
        <w:ind w:firstLine="540"/>
        <w:jc w:val="both"/>
      </w:pPr>
      <w: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A72A67" w:rsidRDefault="00A72A67">
      <w:pPr>
        <w:pStyle w:val="ConsPlusNormal"/>
        <w:spacing w:before="200"/>
        <w:ind w:firstLine="5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A72A67" w:rsidRDefault="00A72A67">
      <w:pPr>
        <w:pStyle w:val="ConsPlusNormal"/>
        <w:spacing w:before="200"/>
        <w:ind w:firstLine="540"/>
        <w:jc w:val="both"/>
      </w:pPr>
      <w:r>
        <w:t>допуск сурдопереводчика и тифлосурдопереводчика;</w:t>
      </w:r>
    </w:p>
    <w:p w:rsidR="00A72A67" w:rsidRDefault="00A72A67">
      <w:pPr>
        <w:pStyle w:val="ConsPlusNormal"/>
        <w:spacing w:before="200"/>
        <w:ind w:firstLine="540"/>
        <w:jc w:val="both"/>
      </w:pPr>
      <w:r>
        <w:t>допуск собаки-проводника на объекты (здания, помещения), в которых предоставляются услуги;</w:t>
      </w:r>
    </w:p>
    <w:p w:rsidR="00A72A67" w:rsidRDefault="00A72A67">
      <w:pPr>
        <w:pStyle w:val="ConsPlusNormal"/>
        <w:spacing w:before="200"/>
        <w:ind w:firstLine="540"/>
        <w:jc w:val="both"/>
      </w:pPr>
      <w:r>
        <w:t>оказание инвалидам помощи в преодолении барьеров, мешающих получению ими услуг наравне с другими лицами.</w:t>
      </w:r>
    </w:p>
    <w:p w:rsidR="00A72A67" w:rsidRDefault="00A72A67">
      <w:pPr>
        <w:pStyle w:val="ConsPlusNormal"/>
        <w:jc w:val="both"/>
      </w:pPr>
      <w:r>
        <w:t xml:space="preserve">(п. 49 в ред. </w:t>
      </w:r>
      <w:hyperlink r:id="rId222" w:tooltip="Приказ Министерства труда, занятости и социальной защиты Республики Коми от 25.05.2016 N 1362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25.05.2016 N 1362)</w:t>
      </w:r>
    </w:p>
    <w:p w:rsidR="00A72A67" w:rsidRDefault="00A72A67">
      <w:pPr>
        <w:pStyle w:val="ConsPlusNormal"/>
        <w:spacing w:before="200"/>
        <w:ind w:firstLine="540"/>
        <w:jc w:val="both"/>
      </w:pPr>
      <w:r>
        <w:t>50. Требования к размещению и оформлению помещений центров по предоставлению государственных услуг.</w:t>
      </w:r>
    </w:p>
    <w:p w:rsidR="00A72A67" w:rsidRDefault="00A72A67">
      <w:pPr>
        <w:pStyle w:val="ConsPlusNormal"/>
        <w:spacing w:before="200"/>
        <w:ind w:firstLine="540"/>
        <w:jc w:val="both"/>
      </w:pPr>
      <w:r>
        <w:t>1) при проектировании и строительстве или выборе здания (строения), в котором планируется расположение центров по предоставлению государственных услуг, должна учитываться пешеходная доступность от остановок общественного транспорта;</w:t>
      </w:r>
    </w:p>
    <w:p w:rsidR="00A72A67" w:rsidRDefault="00A72A67">
      <w:pPr>
        <w:pStyle w:val="ConsPlusNormal"/>
        <w:spacing w:before="200"/>
        <w:ind w:firstLine="540"/>
        <w:jc w:val="both"/>
      </w:pPr>
      <w:r>
        <w:t>2) прием заявителей осуществляется в специально выделенных для этих целей помещениях (присутственных местах). Для удобства заявителей присутственные места рекомендуется размещать на нижних этажах зданий (строений);</w:t>
      </w:r>
    </w:p>
    <w:p w:rsidR="00A72A67" w:rsidRDefault="00A72A67">
      <w:pPr>
        <w:pStyle w:val="ConsPlusNormal"/>
        <w:spacing w:before="200"/>
        <w:ind w:firstLine="540"/>
        <w:jc w:val="both"/>
      </w:pPr>
      <w:r>
        <w:t>3) кабинеты для приема заявителей должны быть оборудованы информационными табличками (вывесками) с указанием: номера кабинета; фамилии, имени, отчества (последнее - при наличии) и должности специалиста, осуществляющего предоставление государственной услуги;</w:t>
      </w:r>
    </w:p>
    <w:p w:rsidR="00A72A67" w:rsidRDefault="00A72A67">
      <w:pPr>
        <w:pStyle w:val="ConsPlusNormal"/>
        <w:spacing w:before="200"/>
        <w:ind w:firstLine="540"/>
        <w:jc w:val="both"/>
      </w:pPr>
      <w:r>
        <w:t>4) помещения центров по предоставлению государственных услуг должны соответствовать эпидемиологическим правилам и нормативам.</w:t>
      </w:r>
    </w:p>
    <w:p w:rsidR="00A72A67" w:rsidRDefault="00A72A67">
      <w:pPr>
        <w:pStyle w:val="ConsPlusNormal"/>
        <w:spacing w:before="200"/>
        <w:ind w:firstLine="540"/>
        <w:jc w:val="both"/>
      </w:pPr>
      <w:r>
        <w:t>51. Требования к размещению и оформлению визуальной, текстовой и мультимедийной информации.</w:t>
      </w:r>
    </w:p>
    <w:p w:rsidR="00A72A67" w:rsidRDefault="00A72A67">
      <w:pPr>
        <w:pStyle w:val="ConsPlusNormal"/>
        <w:spacing w:before="200"/>
        <w:ind w:firstLine="540"/>
        <w:jc w:val="both"/>
      </w:pPr>
      <w:r>
        <w:t>Предназначенные для ознакомления заявителей с информационными материалами места информирования располагаются в непосредственной близости от сектора ожидания в очереди и оборудуются:</w:t>
      </w:r>
    </w:p>
    <w:p w:rsidR="00A72A67" w:rsidRDefault="00A72A67">
      <w:pPr>
        <w:pStyle w:val="ConsPlusNormal"/>
        <w:spacing w:before="200"/>
        <w:ind w:firstLine="540"/>
        <w:jc w:val="both"/>
      </w:pPr>
      <w:r>
        <w:t>1) визуальной, текстовой информацией, размещаемой на информационных стендах (образцы заполнения заявлений и перечень документов, необходимый для предоставления государственной услуги), обеспечивающих свободный доступ к ним;</w:t>
      </w:r>
    </w:p>
    <w:p w:rsidR="00A72A67" w:rsidRDefault="00A72A67">
      <w:pPr>
        <w:pStyle w:val="ConsPlusNormal"/>
        <w:spacing w:before="200"/>
        <w:ind w:firstLine="540"/>
        <w:jc w:val="both"/>
      </w:pPr>
      <w:r>
        <w:t>2) световыми информационными табло, компьютером со справочно-информационными системами; компьютер, предназначенный для использования заявителями, не должен быть подключен к локальной сети центра по предоставлению государственных услуг.</w:t>
      </w:r>
    </w:p>
    <w:p w:rsidR="00A72A67" w:rsidRDefault="00A72A67">
      <w:pPr>
        <w:pStyle w:val="ConsPlusNormal"/>
        <w:spacing w:before="200"/>
        <w:ind w:firstLine="540"/>
        <w:jc w:val="both"/>
      </w:pPr>
      <w:r>
        <w:t>52. Требования к оборудованию зала ожидания.</w:t>
      </w:r>
    </w:p>
    <w:p w:rsidR="00A72A67" w:rsidRDefault="00A72A67">
      <w:pPr>
        <w:pStyle w:val="ConsPlusNormal"/>
        <w:spacing w:before="200"/>
        <w:ind w:firstLine="540"/>
        <w:jc w:val="both"/>
      </w:pPr>
      <w:r>
        <w:t>1) места ожидания в очереди должны быть оборудованы стульями (кресельными секциями) и (или) скамьями. Количество мест ожидания определяется исходя из фактической нагрузки и возможностей для их размещения в здании, но не может составлять менее 2 мест на каждого специалиста, осуществляющего прием документов от заявителей;</w:t>
      </w:r>
    </w:p>
    <w:p w:rsidR="00A72A67" w:rsidRDefault="00A72A67">
      <w:pPr>
        <w:pStyle w:val="ConsPlusNormal"/>
        <w:spacing w:before="200"/>
        <w:ind w:firstLine="540"/>
        <w:jc w:val="both"/>
      </w:pPr>
      <w:r>
        <w:t>2) 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государственной услуги.</w:t>
      </w:r>
    </w:p>
    <w:p w:rsidR="00A72A67" w:rsidRDefault="00A72A67">
      <w:pPr>
        <w:pStyle w:val="ConsPlusNormal"/>
        <w:spacing w:before="200"/>
        <w:ind w:firstLine="540"/>
        <w:jc w:val="both"/>
      </w:pPr>
      <w:r>
        <w:t>53. Требования к парковочным местам.</w:t>
      </w:r>
    </w:p>
    <w:p w:rsidR="00A72A67" w:rsidRDefault="00A72A67">
      <w:pPr>
        <w:pStyle w:val="ConsPlusNormal"/>
        <w:spacing w:before="200"/>
        <w:ind w:firstLine="540"/>
        <w:jc w:val="both"/>
      </w:pPr>
      <w:r>
        <w:lastRenderedPageBreak/>
        <w:t>На территории, прилегающей к центрам по предоставлению государственных услуг, должны быть оборудованы места для бесплатной парковки автотранспортных средств. Доступ заявителей к парковочным местам является бесплатным.</w:t>
      </w:r>
    </w:p>
    <w:p w:rsidR="00A72A67" w:rsidRDefault="00A72A67">
      <w:pPr>
        <w:pStyle w:val="ConsPlusNormal"/>
        <w:spacing w:before="200"/>
        <w:ind w:firstLine="540"/>
        <w:jc w:val="both"/>
      </w:pPr>
      <w:r>
        <w:t>54. Требования к оформлению входа в здание.</w:t>
      </w:r>
    </w:p>
    <w:p w:rsidR="00A72A67" w:rsidRDefault="00A72A67">
      <w:pPr>
        <w:pStyle w:val="ConsPlusNormal"/>
        <w:spacing w:before="200"/>
        <w:ind w:firstLine="540"/>
        <w:jc w:val="both"/>
      </w:pPr>
      <w:r>
        <w:t>Центральный вход в здание центра по предоставлению государственных услуг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A72A67" w:rsidRDefault="00A72A67">
      <w:pPr>
        <w:pStyle w:val="ConsPlusNormal"/>
        <w:jc w:val="both"/>
      </w:pPr>
      <w:r>
        <w:t xml:space="preserve">(в ред. </w:t>
      </w:r>
      <w:hyperlink r:id="rId223" w:tooltip="Приказ Министерства труда, занятости и социальной защиты Республики Коми от 25.05.2016 N 1362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25.05.2016 N 1362)</w:t>
      </w:r>
    </w:p>
    <w:p w:rsidR="00A72A67" w:rsidRDefault="00A72A67">
      <w:pPr>
        <w:pStyle w:val="ConsPlusNormal"/>
        <w:spacing w:before="200"/>
        <w:ind w:firstLine="540"/>
        <w:jc w:val="both"/>
      </w:pPr>
      <w:r>
        <w:t>55. Требования к местам для ожидания заявителей.</w:t>
      </w:r>
    </w:p>
    <w:p w:rsidR="00A72A67" w:rsidRDefault="00A72A67">
      <w:pPr>
        <w:pStyle w:val="ConsPlusNormal"/>
        <w:spacing w:before="200"/>
        <w:ind w:firstLine="540"/>
        <w:jc w:val="both"/>
      </w:pPr>
      <w:r>
        <w:t>Места ожидания должны соответствовать комфортным условиям для заявителей и оптимальным условиям работы должностных лиц, в том числе необходимо наличие доступных мест общего пользования (туалет).</w:t>
      </w:r>
    </w:p>
    <w:p w:rsidR="00A72A67" w:rsidRDefault="00A72A67">
      <w:pPr>
        <w:pStyle w:val="ConsPlusNormal"/>
        <w:spacing w:before="200"/>
        <w:ind w:firstLine="540"/>
        <w:jc w:val="both"/>
      </w:pPr>
      <w:r>
        <w:t>56. Требования к местам приема заявителей.</w:t>
      </w:r>
    </w:p>
    <w:p w:rsidR="00A72A67" w:rsidRDefault="00A72A67">
      <w:pPr>
        <w:pStyle w:val="ConsPlusNormal"/>
        <w:spacing w:before="200"/>
        <w:ind w:firstLine="540"/>
        <w:jc w:val="both"/>
      </w:pPr>
      <w:r>
        <w:t>В центрах по предоставлению государственных услуг выделяются помещения для приема заявителей.</w:t>
      </w:r>
    </w:p>
    <w:p w:rsidR="00A72A67" w:rsidRDefault="00A72A67">
      <w:pPr>
        <w:pStyle w:val="ConsPlusNormal"/>
        <w:spacing w:before="200"/>
        <w:ind w:firstLine="540"/>
        <w:jc w:val="both"/>
      </w:pPr>
      <w:r>
        <w:t>При нахождении двух специалистов, осуществляющих прием документов от заявителей в одном помещении, рабочее место каждого специалиста по возможности должно быть отделено перегородками.</w:t>
      </w:r>
    </w:p>
    <w:p w:rsidR="00A72A67" w:rsidRDefault="00A72A67">
      <w:pPr>
        <w:pStyle w:val="ConsPlusNormal"/>
        <w:spacing w:before="200"/>
        <w:ind w:firstLine="540"/>
        <w:jc w:val="both"/>
      </w:pPr>
      <w:r>
        <w:t>Рабочее место специалиста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устройствами.</w:t>
      </w:r>
    </w:p>
    <w:p w:rsidR="00A72A67" w:rsidRDefault="00A72A67">
      <w:pPr>
        <w:pStyle w:val="ConsPlusNormal"/>
        <w:spacing w:before="200"/>
        <w:ind w:firstLine="540"/>
        <w:jc w:val="both"/>
      </w:pPr>
      <w:r>
        <w:t>Специалисты, принимающие документы от заявителей, обеспечиваются личными и (или) настольными идентификационными карточками.</w:t>
      </w:r>
    </w:p>
    <w:p w:rsidR="00A72A67" w:rsidRDefault="00A72A67">
      <w:pPr>
        <w:pStyle w:val="ConsPlusNormal"/>
        <w:spacing w:before="200"/>
        <w:ind w:firstLine="540"/>
        <w:jc w:val="both"/>
      </w:pPr>
      <w:r>
        <w:t>Места для приема заявителей оборудуются стульями и столами для оформления документов и обеспечиваются образцами заполнения документов, бланками заявлений и письменными принадлежностями.</w:t>
      </w:r>
    </w:p>
    <w:p w:rsidR="00A72A67" w:rsidRDefault="00A72A67">
      <w:pPr>
        <w:pStyle w:val="ConsPlusNormal"/>
        <w:spacing w:before="200"/>
        <w:ind w:firstLine="540"/>
        <w:jc w:val="both"/>
      </w:pPr>
      <w:r>
        <w:t>Места предоставления услуги должны соответствовать установленным федеральным законодательством требованиям обеспечения комфортными условиями заявителей, должностных лиц, специалистов, в том числе обеспечения доступности для инвалидов указанных объектов в соответствии с законодательством Российской Федерации о социальной защите инвалидов.</w:t>
      </w:r>
    </w:p>
    <w:p w:rsidR="00A72A67" w:rsidRDefault="00A72A67">
      <w:pPr>
        <w:pStyle w:val="ConsPlusNormal"/>
        <w:jc w:val="both"/>
      </w:pPr>
      <w:r>
        <w:t xml:space="preserve">(абзац введен </w:t>
      </w:r>
      <w:hyperlink r:id="rId224" w:tooltip="Приказ Министерства труда, занятости и социальной защиты Республики Коми от 25.05.2016 N 1362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занятости и социальной защиты Республики Коми от 25.05.2016 N 1362)</w:t>
      </w:r>
    </w:p>
    <w:p w:rsidR="00A72A67" w:rsidRDefault="00A72A67">
      <w:pPr>
        <w:pStyle w:val="ConsPlusNormal"/>
        <w:spacing w:before="200"/>
        <w:ind w:firstLine="540"/>
        <w:jc w:val="both"/>
      </w:pPr>
      <w:r>
        <w:t xml:space="preserve">57. Требования к помещениям МФЦ определены </w:t>
      </w:r>
      <w:hyperlink r:id="rId225" w:tooltip="Постановление Правительства РФ от 22.12.2012 N 1376 (ред. от 21.01.2020) &quot;Об утверждении Правил организации деятельности многофункциональных центров предоставления государственных и муниципальных услуг&quot;{КонсультантПлюс}" w:history="1">
        <w:r>
          <w:rPr>
            <w:color w:val="0000FF"/>
          </w:rPr>
          <w:t>Правилами</w:t>
        </w:r>
      </w:hyperlink>
      <w:r>
        <w:t xml:space="preserve">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 N 1376.</w:t>
      </w:r>
    </w:p>
    <w:p w:rsidR="00A72A67" w:rsidRDefault="00A72A67">
      <w:pPr>
        <w:pStyle w:val="ConsPlusNormal"/>
      </w:pPr>
    </w:p>
    <w:p w:rsidR="00A72A67" w:rsidRDefault="00A72A67">
      <w:pPr>
        <w:pStyle w:val="ConsPlusTitle"/>
        <w:jc w:val="center"/>
        <w:outlineLvl w:val="2"/>
      </w:pPr>
      <w:r>
        <w:t>Показатели доступности и качества государственной услуги</w:t>
      </w:r>
    </w:p>
    <w:p w:rsidR="00A72A67" w:rsidRDefault="00A72A67">
      <w:pPr>
        <w:pStyle w:val="ConsPlusNormal"/>
        <w:jc w:val="center"/>
      </w:pPr>
      <w:r>
        <w:t xml:space="preserve">(в ред. </w:t>
      </w:r>
      <w:hyperlink r:id="rId226"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w:t>
      </w:r>
    </w:p>
    <w:p w:rsidR="00A72A67" w:rsidRDefault="00A72A67">
      <w:pPr>
        <w:pStyle w:val="ConsPlusNormal"/>
        <w:jc w:val="center"/>
      </w:pPr>
      <w:r>
        <w:t>защиты Республики Коми от 03.10.2019 N 1476)</w:t>
      </w:r>
    </w:p>
    <w:p w:rsidR="00A72A67" w:rsidRDefault="00A72A67">
      <w:pPr>
        <w:pStyle w:val="ConsPlusNormal"/>
      </w:pPr>
    </w:p>
    <w:p w:rsidR="00A72A67" w:rsidRDefault="00A72A67">
      <w:pPr>
        <w:pStyle w:val="ConsPlusNormal"/>
        <w:ind w:firstLine="540"/>
        <w:jc w:val="both"/>
      </w:pPr>
      <w:r>
        <w:t>58. Показатели доступности и качества государственной услуги представлены в следующей таблице:</w:t>
      </w:r>
    </w:p>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350"/>
        <w:gridCol w:w="1247"/>
        <w:gridCol w:w="1474"/>
      </w:tblGrid>
      <w:tr w:rsidR="00A72A67" w:rsidRPr="00A72C81">
        <w:tc>
          <w:tcPr>
            <w:tcW w:w="63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Показатели</w:t>
            </w:r>
          </w:p>
        </w:tc>
        <w:tc>
          <w:tcPr>
            <w:tcW w:w="124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Единица измерения</w:t>
            </w:r>
          </w:p>
        </w:tc>
        <w:tc>
          <w:tcPr>
            <w:tcW w:w="147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Нормативное значение показателя</w:t>
            </w:r>
          </w:p>
        </w:tc>
      </w:tr>
      <w:tr w:rsidR="00A72A67" w:rsidRPr="00A72C81">
        <w:tc>
          <w:tcPr>
            <w:tcW w:w="9071" w:type="dxa"/>
            <w:gridSpan w:val="3"/>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Показатели доступности</w:t>
            </w:r>
          </w:p>
        </w:tc>
      </w:tr>
      <w:tr w:rsidR="00A72A67" w:rsidRPr="00A72C81">
        <w:tc>
          <w:tcPr>
            <w:tcW w:w="63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1. Наличие возможности получения государственной услуги в электронном виде (в соответствии с этапами перевода государственных услуг на предоставление в электронном виде)</w:t>
            </w:r>
          </w:p>
        </w:tc>
        <w:tc>
          <w:tcPr>
            <w:tcW w:w="124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да/нет</w:t>
            </w:r>
          </w:p>
        </w:tc>
        <w:tc>
          <w:tcPr>
            <w:tcW w:w="147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w:t>
            </w:r>
          </w:p>
        </w:tc>
      </w:tr>
      <w:tr w:rsidR="00A72A67" w:rsidRPr="00A72C81">
        <w:tc>
          <w:tcPr>
            <w:tcW w:w="63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1.1. Получение информации о порядке и сроках предоставления государственной услуги</w:t>
            </w:r>
          </w:p>
        </w:tc>
        <w:tc>
          <w:tcPr>
            <w:tcW w:w="124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да/нет</w:t>
            </w:r>
          </w:p>
        </w:tc>
        <w:tc>
          <w:tcPr>
            <w:tcW w:w="147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w:t>
            </w:r>
          </w:p>
        </w:tc>
      </w:tr>
      <w:tr w:rsidR="00A72A67" w:rsidRPr="00A72C81">
        <w:tc>
          <w:tcPr>
            <w:tcW w:w="63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1.2. Запись на прием в орган (организацию), МФЦ для подачи заявления о предоставлении государственной услуги</w:t>
            </w:r>
          </w:p>
        </w:tc>
        <w:tc>
          <w:tcPr>
            <w:tcW w:w="124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да/нет</w:t>
            </w:r>
          </w:p>
        </w:tc>
        <w:tc>
          <w:tcPr>
            <w:tcW w:w="147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w:t>
            </w:r>
          </w:p>
        </w:tc>
      </w:tr>
      <w:tr w:rsidR="00A72A67" w:rsidRPr="00A72C81">
        <w:tc>
          <w:tcPr>
            <w:tcW w:w="63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1.3. Формирование заявления</w:t>
            </w:r>
          </w:p>
        </w:tc>
        <w:tc>
          <w:tcPr>
            <w:tcW w:w="124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да/нет</w:t>
            </w:r>
          </w:p>
        </w:tc>
        <w:tc>
          <w:tcPr>
            <w:tcW w:w="147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w:t>
            </w:r>
          </w:p>
        </w:tc>
      </w:tr>
      <w:tr w:rsidR="00A72A67" w:rsidRPr="00A72C81">
        <w:tc>
          <w:tcPr>
            <w:tcW w:w="63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1.4. Прием и регистрация органом (организацией) заявления и иных документов, необходимых для предоставления государственной услуги</w:t>
            </w:r>
          </w:p>
        </w:tc>
        <w:tc>
          <w:tcPr>
            <w:tcW w:w="124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да/нет</w:t>
            </w:r>
          </w:p>
        </w:tc>
        <w:tc>
          <w:tcPr>
            <w:tcW w:w="147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w:t>
            </w:r>
          </w:p>
        </w:tc>
      </w:tr>
      <w:tr w:rsidR="00A72A67" w:rsidRPr="00A72C81">
        <w:tc>
          <w:tcPr>
            <w:tcW w:w="63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lastRenderedPageBreak/>
              <w:t>1.5. Оплата государственной пошлины за предоставление государственной услуги и уплата иных платежей, взимаемых в соответствии с законодательством Российской Федерации</w:t>
            </w:r>
          </w:p>
        </w:tc>
        <w:tc>
          <w:tcPr>
            <w:tcW w:w="124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да/нет</w:t>
            </w:r>
          </w:p>
        </w:tc>
        <w:tc>
          <w:tcPr>
            <w:tcW w:w="147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w:t>
            </w:r>
          </w:p>
        </w:tc>
      </w:tr>
      <w:tr w:rsidR="00A72A67" w:rsidRPr="00A72C81">
        <w:tc>
          <w:tcPr>
            <w:tcW w:w="63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1.6. Получение результата предоставления государственной услуги</w:t>
            </w:r>
          </w:p>
        </w:tc>
        <w:tc>
          <w:tcPr>
            <w:tcW w:w="124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да/нет</w:t>
            </w:r>
          </w:p>
        </w:tc>
        <w:tc>
          <w:tcPr>
            <w:tcW w:w="147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w:t>
            </w:r>
          </w:p>
        </w:tc>
      </w:tr>
      <w:tr w:rsidR="00A72A67" w:rsidRPr="00A72C81">
        <w:tc>
          <w:tcPr>
            <w:tcW w:w="63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1.7. Получение сведений о ходе выполнения заявления</w:t>
            </w:r>
          </w:p>
        </w:tc>
        <w:tc>
          <w:tcPr>
            <w:tcW w:w="124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да/нет</w:t>
            </w:r>
          </w:p>
        </w:tc>
        <w:tc>
          <w:tcPr>
            <w:tcW w:w="147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w:t>
            </w:r>
          </w:p>
        </w:tc>
      </w:tr>
      <w:tr w:rsidR="00A72A67" w:rsidRPr="00A72C81">
        <w:tc>
          <w:tcPr>
            <w:tcW w:w="63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1.8. Осуществление оценки качества предоставления государственной услуги</w:t>
            </w:r>
          </w:p>
        </w:tc>
        <w:tc>
          <w:tcPr>
            <w:tcW w:w="124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да/нет</w:t>
            </w:r>
          </w:p>
        </w:tc>
        <w:tc>
          <w:tcPr>
            <w:tcW w:w="147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w:t>
            </w:r>
          </w:p>
        </w:tc>
      </w:tr>
      <w:tr w:rsidR="00A72A67" w:rsidRPr="00A72C81">
        <w:tc>
          <w:tcPr>
            <w:tcW w:w="63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гражданского служащего, работников</w:t>
            </w:r>
          </w:p>
        </w:tc>
        <w:tc>
          <w:tcPr>
            <w:tcW w:w="124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да/нет</w:t>
            </w:r>
          </w:p>
        </w:tc>
        <w:tc>
          <w:tcPr>
            <w:tcW w:w="147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w:t>
            </w:r>
          </w:p>
        </w:tc>
      </w:tr>
      <w:tr w:rsidR="00A72A67" w:rsidRPr="00A72C81">
        <w:tc>
          <w:tcPr>
            <w:tcW w:w="63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2. Количество взаимодействий заявителя с должностными лицами при предоставлении государственной услуги и их продолжительность</w:t>
            </w:r>
          </w:p>
        </w:tc>
        <w:tc>
          <w:tcPr>
            <w:tcW w:w="124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раз/мин.</w:t>
            </w:r>
          </w:p>
        </w:tc>
        <w:tc>
          <w:tcPr>
            <w:tcW w:w="147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1/30</w:t>
            </w:r>
          </w:p>
        </w:tc>
      </w:tr>
      <w:tr w:rsidR="00A72A67" w:rsidRPr="00A72C81">
        <w:tc>
          <w:tcPr>
            <w:tcW w:w="63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3. Возможность либо невозможность получения государственной услуги в МФЦ (в том числе в полном объеме)</w:t>
            </w:r>
          </w:p>
        </w:tc>
        <w:tc>
          <w:tcPr>
            <w:tcW w:w="124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да/нет</w:t>
            </w:r>
          </w:p>
        </w:tc>
        <w:tc>
          <w:tcPr>
            <w:tcW w:w="147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w:t>
            </w:r>
          </w:p>
        </w:tc>
      </w:tr>
      <w:tr w:rsidR="00A72A67" w:rsidRPr="00A72C81">
        <w:tc>
          <w:tcPr>
            <w:tcW w:w="63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4. Возможность либо невозможность получения государственной услуги посредством заявления о предоставлении нескольких государственных услуг в МФЦ, предусмотренного статьей 15.1 Федерального закона (комплексный запрос)</w:t>
            </w:r>
          </w:p>
        </w:tc>
        <w:tc>
          <w:tcPr>
            <w:tcW w:w="124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да/нет</w:t>
            </w:r>
          </w:p>
        </w:tc>
        <w:tc>
          <w:tcPr>
            <w:tcW w:w="147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w:t>
            </w:r>
          </w:p>
        </w:tc>
      </w:tr>
      <w:tr w:rsidR="00A72A67" w:rsidRPr="00A72C81">
        <w:tc>
          <w:tcPr>
            <w:tcW w:w="9071" w:type="dxa"/>
            <w:gridSpan w:val="3"/>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Показатели качества</w:t>
            </w:r>
          </w:p>
        </w:tc>
      </w:tr>
      <w:tr w:rsidR="00A72A67" w:rsidRPr="00A72C81">
        <w:tc>
          <w:tcPr>
            <w:tcW w:w="63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Удельный вес рассмотренных в установленный срок заявлений на предоставление государственной услуги в общем количестве заявлений на предоставление государственной услуги</w:t>
            </w:r>
          </w:p>
        </w:tc>
        <w:tc>
          <w:tcPr>
            <w:tcW w:w="124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w:t>
            </w:r>
          </w:p>
        </w:tc>
        <w:tc>
          <w:tcPr>
            <w:tcW w:w="147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100</w:t>
            </w:r>
          </w:p>
        </w:tc>
      </w:tr>
      <w:tr w:rsidR="00A72A67" w:rsidRPr="00A72C81">
        <w:tc>
          <w:tcPr>
            <w:tcW w:w="63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Удельный вес рассмотренных в установленный срок заявлений на предоставление государственной услуги в общем количестве заявлений на предоставление государственной услуги через МФЦ</w:t>
            </w:r>
          </w:p>
        </w:tc>
        <w:tc>
          <w:tcPr>
            <w:tcW w:w="124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w:t>
            </w:r>
          </w:p>
        </w:tc>
        <w:tc>
          <w:tcPr>
            <w:tcW w:w="147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100</w:t>
            </w:r>
          </w:p>
        </w:tc>
      </w:tr>
      <w:tr w:rsidR="00A72A67" w:rsidRPr="00A72C81">
        <w:tc>
          <w:tcPr>
            <w:tcW w:w="63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Удельный вес количества обоснованных жалоб в общем количестве заявлений на предоставление государственной услуги</w:t>
            </w:r>
          </w:p>
        </w:tc>
        <w:tc>
          <w:tcPr>
            <w:tcW w:w="124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w:t>
            </w:r>
          </w:p>
        </w:tc>
        <w:tc>
          <w:tcPr>
            <w:tcW w:w="147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0</w:t>
            </w:r>
          </w:p>
        </w:tc>
      </w:tr>
      <w:tr w:rsidR="00A72A67" w:rsidRPr="00A72C81">
        <w:tc>
          <w:tcPr>
            <w:tcW w:w="63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Удельный вес количества обоснованных жалоб в общем количестве заявлений на предоставление государственной услуги через МФЦ</w:t>
            </w:r>
          </w:p>
        </w:tc>
        <w:tc>
          <w:tcPr>
            <w:tcW w:w="124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w:t>
            </w:r>
          </w:p>
        </w:tc>
        <w:tc>
          <w:tcPr>
            <w:tcW w:w="147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0</w:t>
            </w:r>
          </w:p>
        </w:tc>
      </w:tr>
    </w:tbl>
    <w:p w:rsidR="00A72A67" w:rsidRDefault="00A72A67">
      <w:pPr>
        <w:pStyle w:val="ConsPlusNormal"/>
      </w:pPr>
    </w:p>
    <w:p w:rsidR="00A72A67" w:rsidRDefault="00A72A67">
      <w:pPr>
        <w:pStyle w:val="ConsPlusTitle"/>
        <w:jc w:val="center"/>
        <w:outlineLvl w:val="2"/>
      </w:pPr>
      <w:r>
        <w:t>Иные требования, в том числе учитывающие особенности</w:t>
      </w:r>
    </w:p>
    <w:p w:rsidR="00A72A67" w:rsidRDefault="00A72A67">
      <w:pPr>
        <w:pStyle w:val="ConsPlusTitle"/>
        <w:jc w:val="center"/>
      </w:pPr>
      <w:r>
        <w:t>предоставления государственных услуг в многофункциональных</w:t>
      </w:r>
    </w:p>
    <w:p w:rsidR="00A72A67" w:rsidRDefault="00A72A67">
      <w:pPr>
        <w:pStyle w:val="ConsPlusTitle"/>
        <w:jc w:val="center"/>
      </w:pPr>
      <w:r>
        <w:t>центрах и особенности предоставления государственных</w:t>
      </w:r>
    </w:p>
    <w:p w:rsidR="00A72A67" w:rsidRDefault="00A72A67">
      <w:pPr>
        <w:pStyle w:val="ConsPlusTitle"/>
        <w:jc w:val="center"/>
      </w:pPr>
      <w:r>
        <w:t>услуг в электронной форме</w:t>
      </w:r>
    </w:p>
    <w:p w:rsidR="00A72A67" w:rsidRDefault="00A72A67">
      <w:pPr>
        <w:pStyle w:val="ConsPlusNormal"/>
      </w:pPr>
    </w:p>
    <w:p w:rsidR="00A72A67" w:rsidRDefault="00A72A67">
      <w:pPr>
        <w:pStyle w:val="ConsPlusNormal"/>
        <w:ind w:firstLine="540"/>
        <w:jc w:val="both"/>
      </w:pPr>
      <w:r>
        <w:t>59. На Едином портале государственных и муниципальных услуг (функций), на официальном сайте Министерства в информационно-телекоммуникационной сети "Интернет", а также в МФЦ заявителю предоставляется возможность получения информации о предоставляемой государственной услуге, копирования и заполнения формы заявления на предоставление государственной услуги в электронном виде.</w:t>
      </w:r>
    </w:p>
    <w:p w:rsidR="00A72A67" w:rsidRDefault="00A72A67">
      <w:pPr>
        <w:pStyle w:val="ConsPlusNormal"/>
        <w:jc w:val="both"/>
      </w:pPr>
      <w:r>
        <w:t xml:space="preserve">(в ред. Приказов Министерства труда, занятости и социальной защиты Республики Коми от 25.05.2016 </w:t>
      </w:r>
      <w:hyperlink r:id="rId227" w:tooltip="Приказ Министерства труда, занятости и социальной защиты Республики Коми от 25.05.2016 N 1362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N 1362</w:t>
        </w:r>
      </w:hyperlink>
      <w:r>
        <w:t xml:space="preserve">, от 03.10.2019 </w:t>
      </w:r>
      <w:hyperlink r:id="rId228"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N 1476</w:t>
        </w:r>
      </w:hyperlink>
      <w:r>
        <w:t>)</w:t>
      </w:r>
    </w:p>
    <w:p w:rsidR="00A72A67" w:rsidRDefault="00A72A67">
      <w:pPr>
        <w:pStyle w:val="ConsPlusNormal"/>
        <w:spacing w:before="200"/>
        <w:ind w:firstLine="540"/>
        <w:jc w:val="both"/>
      </w:pPr>
      <w:r>
        <w:t>Предоставление государственной услуги в МФЦ осуществляется по принципу "одного окна", в соответствии с которым предоставление государственной услуги осуществляется после однократного обращения заявителя с соответствующим заявлением и документами.</w:t>
      </w:r>
    </w:p>
    <w:p w:rsidR="00A72A67" w:rsidRDefault="00A72A67">
      <w:pPr>
        <w:pStyle w:val="ConsPlusNormal"/>
        <w:spacing w:before="200"/>
        <w:ind w:firstLine="540"/>
        <w:jc w:val="both"/>
      </w:pPr>
      <w:r>
        <w:t>Взаимодействие МФЦ с центром по предоставлению государственных услуг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Министерством.</w:t>
      </w:r>
    </w:p>
    <w:p w:rsidR="00A72A67" w:rsidRDefault="00A72A67">
      <w:pPr>
        <w:pStyle w:val="ConsPlusNormal"/>
        <w:jc w:val="both"/>
      </w:pPr>
      <w:r>
        <w:t xml:space="preserve">(в ред. </w:t>
      </w:r>
      <w:hyperlink r:id="rId229" w:tooltip="Приказ Министерства труда, занятости и социальной защиты Республики Коми от 25.05.2016 N 1362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25.05.2016 N 1362)</w:t>
      </w:r>
    </w:p>
    <w:p w:rsidR="00A72A67" w:rsidRDefault="00A72A67">
      <w:pPr>
        <w:pStyle w:val="ConsPlusNormal"/>
        <w:spacing w:before="200"/>
        <w:ind w:firstLine="540"/>
        <w:jc w:val="both"/>
      </w:pPr>
      <w:r>
        <w:t xml:space="preserve">Заявление о предоставлении государственной услуги и (или) документы, необходимые для предоставления </w:t>
      </w:r>
      <w:r>
        <w:lastRenderedPageBreak/>
        <w:t>государственной услуги, предоставляются заявителем в МФЦ лично либо через лицо, являющееся его уполномоченным представителем.</w:t>
      </w:r>
    </w:p>
    <w:p w:rsidR="00A72A67" w:rsidRDefault="00A72A67">
      <w:pPr>
        <w:pStyle w:val="ConsPlusNormal"/>
        <w:spacing w:before="200"/>
        <w:ind w:firstLine="540"/>
        <w:jc w:val="both"/>
      </w:pPr>
      <w:r>
        <w:t>60. Заявитель имеет возможность представлять документы, необходимые для предоставления государственной услуги, в электронном виде с использованием Единого портала государственных и муниципальных услуг (функций), получать результат предоставления государственной услуги в электронном виде на Едином портале государственных и муниципальных услуг (функций), если это не запрещено федеральным законом. Также заявитель имеет возможность осуществлять с использованием Единого портала государственных и муниципальных услуг (функций) мониторинг хода предоставления услуги.</w:t>
      </w:r>
    </w:p>
    <w:p w:rsidR="00A72A67" w:rsidRDefault="00A72A67">
      <w:pPr>
        <w:pStyle w:val="ConsPlusNormal"/>
        <w:jc w:val="both"/>
      </w:pPr>
      <w:r>
        <w:t xml:space="preserve">(п. 60 в ред. </w:t>
      </w:r>
      <w:hyperlink r:id="rId230"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03.10.2019 N 1476)</w:t>
      </w:r>
    </w:p>
    <w:p w:rsidR="00A72A67" w:rsidRDefault="00A72A67">
      <w:pPr>
        <w:pStyle w:val="ConsPlusNormal"/>
        <w:spacing w:before="200"/>
        <w:ind w:firstLine="540"/>
        <w:jc w:val="both"/>
      </w:pPr>
      <w:r>
        <w:t>61. Предоставление государственной услуги посредством Единого портала государственных и муниципальных услуг (функций) осуществляется путем заполнения и отправки интерактивной формы заявления на предоставление государственной услуги и прикрепления электронных образов документов, необходимых для получения государственной услуги.</w:t>
      </w:r>
    </w:p>
    <w:p w:rsidR="00A72A67" w:rsidRDefault="00A72A67">
      <w:pPr>
        <w:pStyle w:val="ConsPlusNormal"/>
        <w:jc w:val="both"/>
      </w:pPr>
      <w:r>
        <w:t xml:space="preserve">(п. 61 в ред. </w:t>
      </w:r>
      <w:hyperlink r:id="rId231"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03.10.2019 N 1476)</w:t>
      </w:r>
    </w:p>
    <w:p w:rsidR="00A72A67" w:rsidRDefault="00A72A67">
      <w:pPr>
        <w:pStyle w:val="ConsPlusNormal"/>
        <w:spacing w:before="200"/>
        <w:ind w:firstLine="540"/>
        <w:jc w:val="both"/>
      </w:pPr>
      <w:r>
        <w:t>62. При обращении в электронной форме за получением государственной услуги заявление и прилагаемые к нему документы подписываются тем видом электронной подписи, допустимость использования которого установлена федеральными законами, регламентирующими порядок предоставления государственной услуги.</w:t>
      </w:r>
    </w:p>
    <w:p w:rsidR="00A72A67" w:rsidRDefault="00A72A67">
      <w:pPr>
        <w:pStyle w:val="ConsPlusNormal"/>
        <w:spacing w:before="200"/>
        <w:ind w:firstLine="540"/>
        <w:jc w:val="both"/>
      </w:pPr>
      <w: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w:t>
      </w:r>
      <w:hyperlink r:id="rId232" w:tooltip="Постановление Правительства РФ от 25.06.2012 N 634 (ред. от 27.08.2018) &quot;О видах электронной подписи, использование которых допускается при обращении за получением государственных и муниципальных услуг&quot; (вместе с &quot;Правилами определения видов электронной подписи, использование которых допускается при обращении за получением государственных и муниципальных услуг&quot;){КонсультантПлюс}" w:history="1">
        <w:r>
          <w:rPr>
            <w:color w:val="0000FF"/>
          </w:rPr>
          <w:t>постановлению</w:t>
        </w:r>
      </w:hyperlink>
      <w:r>
        <w:t xml:space="preserve"> Правительства Российской Федерации от 25 июня 2012 г. N 634.</w:t>
      </w:r>
    </w:p>
    <w:p w:rsidR="00A72A67" w:rsidRDefault="00A72A67">
      <w:pPr>
        <w:pStyle w:val="ConsPlusNormal"/>
        <w:spacing w:before="200"/>
        <w:ind w:firstLine="540"/>
        <w:jc w:val="both"/>
      </w:pPr>
      <w:r>
        <w:t>В случае если при обращении в электронной форме за получением государственной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государственной услуги при условии, что при выдаче ключа простой электронной подписи личность физического лица установлена при личном приеме.</w:t>
      </w:r>
    </w:p>
    <w:p w:rsidR="00A72A67" w:rsidRDefault="00A72A67">
      <w:pPr>
        <w:pStyle w:val="ConsPlusNormal"/>
        <w:jc w:val="both"/>
      </w:pPr>
      <w:r>
        <w:t xml:space="preserve">(п. 62 в ред. </w:t>
      </w:r>
      <w:hyperlink r:id="rId233"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03.10.2019 N 1476)</w:t>
      </w:r>
    </w:p>
    <w:p w:rsidR="00A72A67" w:rsidRDefault="00A72A67">
      <w:pPr>
        <w:pStyle w:val="ConsPlusNormal"/>
      </w:pPr>
    </w:p>
    <w:p w:rsidR="00A72A67" w:rsidRDefault="00A72A67">
      <w:pPr>
        <w:pStyle w:val="ConsPlusTitle"/>
        <w:jc w:val="center"/>
        <w:outlineLvl w:val="1"/>
      </w:pPr>
      <w:r>
        <w:t>III. Состав, последовательность и сроки выполнения</w:t>
      </w:r>
    </w:p>
    <w:p w:rsidR="00A72A67" w:rsidRDefault="00A72A67">
      <w:pPr>
        <w:pStyle w:val="ConsPlusTitle"/>
        <w:jc w:val="center"/>
      </w:pPr>
      <w:r>
        <w:t>административных процедур, требования к порядку</w:t>
      </w:r>
    </w:p>
    <w:p w:rsidR="00A72A67" w:rsidRDefault="00A72A67">
      <w:pPr>
        <w:pStyle w:val="ConsPlusTitle"/>
        <w:jc w:val="center"/>
      </w:pPr>
      <w:r>
        <w:t>их выполнения, в том числе особенности выполнения</w:t>
      </w:r>
    </w:p>
    <w:p w:rsidR="00A72A67" w:rsidRDefault="00A72A67">
      <w:pPr>
        <w:pStyle w:val="ConsPlusTitle"/>
        <w:jc w:val="center"/>
      </w:pPr>
      <w:r>
        <w:t>административных процедур в электронной форме,</w:t>
      </w:r>
    </w:p>
    <w:p w:rsidR="00A72A67" w:rsidRDefault="00A72A67">
      <w:pPr>
        <w:pStyle w:val="ConsPlusTitle"/>
        <w:jc w:val="center"/>
      </w:pPr>
      <w:r>
        <w:t>а также особенности выполнения административных</w:t>
      </w:r>
    </w:p>
    <w:p w:rsidR="00A72A67" w:rsidRDefault="00A72A67">
      <w:pPr>
        <w:pStyle w:val="ConsPlusTitle"/>
        <w:jc w:val="center"/>
      </w:pPr>
      <w:r>
        <w:t>процедур в многофункциональных центрах</w:t>
      </w:r>
    </w:p>
    <w:p w:rsidR="00A72A67" w:rsidRDefault="00A72A67">
      <w:pPr>
        <w:pStyle w:val="ConsPlusNormal"/>
      </w:pPr>
    </w:p>
    <w:p w:rsidR="00A72A67" w:rsidRDefault="00A72A67">
      <w:pPr>
        <w:pStyle w:val="ConsPlusTitle"/>
        <w:jc w:val="center"/>
        <w:outlineLvl w:val="2"/>
      </w:pPr>
      <w:r>
        <w:t>Состав и последовательность административных процедур</w:t>
      </w:r>
    </w:p>
    <w:p w:rsidR="00A72A67" w:rsidRDefault="00A72A67">
      <w:pPr>
        <w:pStyle w:val="ConsPlusTitle"/>
        <w:jc w:val="center"/>
      </w:pPr>
      <w:r>
        <w:t>по предоставлению государственной услуги</w:t>
      </w:r>
    </w:p>
    <w:p w:rsidR="00A72A67" w:rsidRDefault="00A72A67">
      <w:pPr>
        <w:pStyle w:val="ConsPlusNormal"/>
        <w:jc w:val="center"/>
      </w:pPr>
      <w:r>
        <w:t xml:space="preserve">(в ред. </w:t>
      </w:r>
      <w:hyperlink r:id="rId234"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w:t>
      </w:r>
    </w:p>
    <w:p w:rsidR="00A72A67" w:rsidRDefault="00A72A67">
      <w:pPr>
        <w:pStyle w:val="ConsPlusNormal"/>
        <w:jc w:val="center"/>
      </w:pPr>
      <w:r>
        <w:t>защиты Республики Коми от 03.10.2019 N 1476)</w:t>
      </w:r>
    </w:p>
    <w:p w:rsidR="00A72A67" w:rsidRDefault="00A72A67">
      <w:pPr>
        <w:pStyle w:val="ConsPlusNormal"/>
      </w:pPr>
    </w:p>
    <w:p w:rsidR="00A72A67" w:rsidRDefault="00A72A67">
      <w:pPr>
        <w:pStyle w:val="ConsPlusNormal"/>
        <w:ind w:firstLine="540"/>
        <w:jc w:val="both"/>
      </w:pPr>
      <w:r>
        <w:t>63. Предоставление государственной услуги включает следующие административные процедуры:</w:t>
      </w:r>
    </w:p>
    <w:p w:rsidR="00A72A67" w:rsidRDefault="00A72A67">
      <w:pPr>
        <w:pStyle w:val="ConsPlusNormal"/>
        <w:spacing w:before="200"/>
        <w:ind w:firstLine="540"/>
        <w:jc w:val="both"/>
      </w:pPr>
      <w:r>
        <w:t>1) прием, обработка и регистрация документов для предоставления государственной услуги;</w:t>
      </w:r>
    </w:p>
    <w:p w:rsidR="00A72A67" w:rsidRDefault="00A72A67">
      <w:pPr>
        <w:pStyle w:val="ConsPlusNormal"/>
        <w:spacing w:before="200"/>
        <w:ind w:firstLine="540"/>
        <w:jc w:val="both"/>
      </w:pPr>
      <w:r>
        <w:t>2) запрос документов (сведений), необходимых в соответствии с нормативными правовыми актами для предоставления государственной услуги, которые находятся в распоряжении органов государственной власти, органов местного самоуправления, подведомственной государственному органу или органу местного самоуправления организации, участвующей в предоставлении государственной услуги в рамках межведомственного информационного взаимодействия в случае, если заявитель не представил данные документы (сведения) по собственной инициативе;</w:t>
      </w:r>
    </w:p>
    <w:p w:rsidR="00A72A67" w:rsidRDefault="00A72A67">
      <w:pPr>
        <w:pStyle w:val="ConsPlusNormal"/>
        <w:spacing w:before="200"/>
        <w:ind w:firstLine="540"/>
        <w:jc w:val="both"/>
      </w:pPr>
      <w:r>
        <w:t>3) принятие решения о предоставлении (об отказе в предоставлении) государственной услуги и направление заявителю соответствующего уведомления (решения);</w:t>
      </w:r>
    </w:p>
    <w:p w:rsidR="00A72A67" w:rsidRDefault="00A72A67">
      <w:pPr>
        <w:pStyle w:val="ConsPlusNormal"/>
        <w:jc w:val="both"/>
      </w:pPr>
      <w:r>
        <w:t xml:space="preserve">(в ред. </w:t>
      </w:r>
      <w:hyperlink r:id="rId235" w:tooltip="Приказ Министерства труда, занятости и социальной защиты Республики Коми от 25.05.2016 N 1362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25.05.2016 N 1362)</w:t>
      </w:r>
    </w:p>
    <w:p w:rsidR="00A72A67" w:rsidRDefault="00A72A67">
      <w:pPr>
        <w:pStyle w:val="ConsPlusNormal"/>
        <w:spacing w:before="200"/>
        <w:ind w:firstLine="540"/>
        <w:jc w:val="both"/>
      </w:pPr>
      <w:r>
        <w:t>4) формирование личного дела заявителя;</w:t>
      </w:r>
    </w:p>
    <w:p w:rsidR="00A72A67" w:rsidRDefault="00A72A67">
      <w:pPr>
        <w:pStyle w:val="ConsPlusNormal"/>
        <w:spacing w:before="200"/>
        <w:ind w:firstLine="540"/>
        <w:jc w:val="both"/>
      </w:pPr>
      <w:r>
        <w:t>5) организация выплаты средств (части средств) регионального семейного капитала;</w:t>
      </w:r>
    </w:p>
    <w:p w:rsidR="00A72A67" w:rsidRDefault="00A72A67">
      <w:pPr>
        <w:pStyle w:val="ConsPlusNormal"/>
        <w:jc w:val="both"/>
      </w:pPr>
      <w:r>
        <w:t xml:space="preserve">(в ред. </w:t>
      </w:r>
      <w:hyperlink r:id="rId236"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03.10.2019 N 1476)</w:t>
      </w:r>
    </w:p>
    <w:p w:rsidR="00A72A67" w:rsidRDefault="00A72A67">
      <w:pPr>
        <w:pStyle w:val="ConsPlusNormal"/>
        <w:spacing w:before="200"/>
        <w:ind w:firstLine="540"/>
        <w:jc w:val="both"/>
      </w:pPr>
      <w:r>
        <w:t>6) исправление допущенных опечаток и (или) ошибок в выданных в результате предоставления государственной услуги документах.</w:t>
      </w:r>
    </w:p>
    <w:p w:rsidR="00A72A67" w:rsidRDefault="00A72A67">
      <w:pPr>
        <w:pStyle w:val="ConsPlusNormal"/>
        <w:jc w:val="both"/>
      </w:pPr>
      <w:r>
        <w:t xml:space="preserve">(пп. 6 введен </w:t>
      </w:r>
      <w:hyperlink r:id="rId237"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занятости и социальной защиты Республики Коми от 03.10.2019 N 1476)</w:t>
      </w:r>
    </w:p>
    <w:p w:rsidR="00A72A67" w:rsidRDefault="00A72A67">
      <w:pPr>
        <w:pStyle w:val="ConsPlusNormal"/>
      </w:pPr>
    </w:p>
    <w:p w:rsidR="00A72A67" w:rsidRDefault="00A72A67">
      <w:pPr>
        <w:pStyle w:val="ConsPlusTitle"/>
        <w:jc w:val="center"/>
        <w:outlineLvl w:val="2"/>
      </w:pPr>
      <w:r>
        <w:t>Информирование заявителей и обеспечение доступа</w:t>
      </w:r>
    </w:p>
    <w:p w:rsidR="00A72A67" w:rsidRDefault="00A72A67">
      <w:pPr>
        <w:pStyle w:val="ConsPlusTitle"/>
        <w:jc w:val="center"/>
      </w:pPr>
      <w:r>
        <w:lastRenderedPageBreak/>
        <w:t>заявителей к сведениям о государственной услуге,</w:t>
      </w:r>
    </w:p>
    <w:p w:rsidR="00A72A67" w:rsidRDefault="00A72A67">
      <w:pPr>
        <w:pStyle w:val="ConsPlusTitle"/>
        <w:jc w:val="center"/>
      </w:pPr>
      <w:r>
        <w:t>порядке ее предоставления</w:t>
      </w:r>
    </w:p>
    <w:p w:rsidR="00A72A67" w:rsidRDefault="00A72A67">
      <w:pPr>
        <w:pStyle w:val="ConsPlusNormal"/>
        <w:jc w:val="center"/>
      </w:pPr>
      <w:r>
        <w:t xml:space="preserve">(введен </w:t>
      </w:r>
      <w:hyperlink r:id="rId238"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занятости и социальной</w:t>
      </w:r>
    </w:p>
    <w:p w:rsidR="00A72A67" w:rsidRDefault="00A72A67">
      <w:pPr>
        <w:pStyle w:val="ConsPlusNormal"/>
        <w:jc w:val="center"/>
      </w:pPr>
      <w:r>
        <w:t>защиты Республики Коми от 03.10.2019 N 1476)</w:t>
      </w:r>
    </w:p>
    <w:p w:rsidR="00A72A67" w:rsidRDefault="00A72A67">
      <w:pPr>
        <w:pStyle w:val="ConsPlusNormal"/>
      </w:pPr>
    </w:p>
    <w:p w:rsidR="00A72A67" w:rsidRDefault="00A72A67">
      <w:pPr>
        <w:pStyle w:val="ConsPlusNormal"/>
        <w:ind w:firstLine="540"/>
        <w:jc w:val="both"/>
      </w:pPr>
      <w:r>
        <w:t xml:space="preserve">63.1. Предоставление в установленном порядке информации заявителям и обеспечение доступа заявителей к сведениям о государственной услуге, порядке ее предоставления, по иным вопросам, связанным с предоставлением государственной услуги, указано в </w:t>
      </w:r>
      <w:hyperlink w:anchor="Par72" w:tooltip="4. Порядок получения информации лицами, заинтересованными в предоставлении государственной услуги, по вопросам 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сайта органа исполнительной власти Республики Коми, предоставляющего государственную услугу." w:history="1">
        <w:r>
          <w:rPr>
            <w:color w:val="0000FF"/>
          </w:rPr>
          <w:t>пункте 4</w:t>
        </w:r>
      </w:hyperlink>
      <w:r>
        <w:t xml:space="preserve"> настоящего Административного регламента.</w:t>
      </w:r>
    </w:p>
    <w:p w:rsidR="00A72A67" w:rsidRDefault="00A72A67">
      <w:pPr>
        <w:pStyle w:val="ConsPlusNormal"/>
      </w:pPr>
    </w:p>
    <w:p w:rsidR="00A72A67" w:rsidRDefault="00A72A67">
      <w:pPr>
        <w:pStyle w:val="ConsPlusTitle"/>
        <w:jc w:val="center"/>
        <w:outlineLvl w:val="2"/>
      </w:pPr>
      <w:r>
        <w:t>Последовательность выполнения административных процедур</w:t>
      </w:r>
    </w:p>
    <w:p w:rsidR="00A72A67" w:rsidRDefault="00A72A67">
      <w:pPr>
        <w:pStyle w:val="ConsPlusTitle"/>
        <w:jc w:val="center"/>
      </w:pPr>
      <w:r>
        <w:t>при предоставлении государственной услуги</w:t>
      </w:r>
    </w:p>
    <w:p w:rsidR="00A72A67" w:rsidRDefault="00A72A67">
      <w:pPr>
        <w:pStyle w:val="ConsPlusNormal"/>
      </w:pPr>
    </w:p>
    <w:p w:rsidR="00A72A67" w:rsidRDefault="00A72A67">
      <w:pPr>
        <w:pStyle w:val="ConsPlusNormal"/>
        <w:ind w:firstLine="540"/>
        <w:jc w:val="both"/>
      </w:pPr>
      <w:r>
        <w:t xml:space="preserve">Исключен. - </w:t>
      </w:r>
      <w:hyperlink r:id="rId239"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w:t>
        </w:r>
      </w:hyperlink>
      <w:r>
        <w:t xml:space="preserve"> Министерства труда, занятости и социальной защиты Республики Коми от 03.10.2019 N 1476.</w:t>
      </w:r>
    </w:p>
    <w:p w:rsidR="00A72A67" w:rsidRDefault="00A72A67">
      <w:pPr>
        <w:pStyle w:val="ConsPlusNormal"/>
      </w:pPr>
    </w:p>
    <w:p w:rsidR="00A72A67" w:rsidRDefault="00A72A67">
      <w:pPr>
        <w:pStyle w:val="ConsPlusTitle"/>
        <w:jc w:val="center"/>
        <w:outlineLvl w:val="2"/>
      </w:pPr>
      <w:r>
        <w:t>Прием, обработка и регистрация документов</w:t>
      </w:r>
    </w:p>
    <w:p w:rsidR="00A72A67" w:rsidRDefault="00A72A67">
      <w:pPr>
        <w:pStyle w:val="ConsPlusTitle"/>
        <w:jc w:val="center"/>
      </w:pPr>
      <w:r>
        <w:t>для предоставления государственной услуги</w:t>
      </w:r>
    </w:p>
    <w:p w:rsidR="00A72A67" w:rsidRDefault="00A72A67">
      <w:pPr>
        <w:pStyle w:val="ConsPlusNormal"/>
        <w:jc w:val="center"/>
      </w:pPr>
      <w:r>
        <w:t xml:space="preserve">(в ред. </w:t>
      </w:r>
      <w:hyperlink r:id="rId240"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w:t>
      </w:r>
    </w:p>
    <w:p w:rsidR="00A72A67" w:rsidRDefault="00A72A67">
      <w:pPr>
        <w:pStyle w:val="ConsPlusNormal"/>
        <w:jc w:val="center"/>
      </w:pPr>
      <w:r>
        <w:t>защиты Республики Коми от 03.10.2019 N 1476)</w:t>
      </w:r>
    </w:p>
    <w:p w:rsidR="00A72A67" w:rsidRDefault="00A72A67">
      <w:pPr>
        <w:pStyle w:val="ConsPlusNormal"/>
      </w:pPr>
    </w:p>
    <w:p w:rsidR="00A72A67" w:rsidRDefault="00A72A67">
      <w:pPr>
        <w:pStyle w:val="ConsPlusNormal"/>
        <w:ind w:firstLine="540"/>
        <w:jc w:val="both"/>
      </w:pPr>
      <w:r>
        <w:t>65. Основанием для начала административной процедуры является обращение заявителя за получением государственной услуги:</w:t>
      </w:r>
    </w:p>
    <w:p w:rsidR="00A72A67" w:rsidRDefault="00A72A67">
      <w:pPr>
        <w:pStyle w:val="ConsPlusNormal"/>
        <w:spacing w:before="200"/>
        <w:ind w:firstLine="540"/>
        <w:jc w:val="both"/>
      </w:pPr>
      <w:r>
        <w:t>на бумажном носителе непосредственно в центр по предоставлению государственных услуг или через специалиста по социальной работе, принимающего документы в поселках, селах и других населенных пунктах, МФЦ;</w:t>
      </w:r>
    </w:p>
    <w:p w:rsidR="00A72A67" w:rsidRDefault="00A72A67">
      <w:pPr>
        <w:pStyle w:val="ConsPlusNormal"/>
        <w:spacing w:before="200"/>
        <w:ind w:firstLine="540"/>
        <w:jc w:val="both"/>
      </w:pPr>
      <w:r>
        <w:t>на бумажном носителе в центр по предоставлению государственных услуг через организацию почтовой связи, иную организацию, осуществляющую доставку корреспонденции;</w:t>
      </w:r>
    </w:p>
    <w:p w:rsidR="00A72A67" w:rsidRDefault="00A72A67">
      <w:pPr>
        <w:pStyle w:val="ConsPlusNormal"/>
        <w:spacing w:before="200"/>
        <w:ind w:firstLine="540"/>
        <w:jc w:val="both"/>
      </w:pPr>
      <w:r>
        <w:t>в форме электронных документов с использованием Единого портала государственных и муниципальных услуг (функций) по ссылке https://www.gosuslugi.ru/62329.</w:t>
      </w:r>
    </w:p>
    <w:p w:rsidR="00A72A67" w:rsidRDefault="00A72A67">
      <w:pPr>
        <w:pStyle w:val="ConsPlusNormal"/>
        <w:spacing w:before="200"/>
        <w:ind w:firstLine="540"/>
        <w:jc w:val="both"/>
      </w:pPr>
      <w:r>
        <w:t>Обращение заявителя может осуществляться в очной и заочной форме путем подачи заявления и иных документов.</w:t>
      </w:r>
    </w:p>
    <w:p w:rsidR="00A72A67" w:rsidRDefault="00A72A67">
      <w:pPr>
        <w:pStyle w:val="ConsPlusNormal"/>
        <w:spacing w:before="200"/>
        <w:ind w:firstLine="540"/>
        <w:jc w:val="both"/>
      </w:pPr>
      <w:r>
        <w:t>В МФЦ предусмотрена только очная форма подачи документов.</w:t>
      </w:r>
    </w:p>
    <w:p w:rsidR="00A72A67" w:rsidRDefault="00A72A67">
      <w:pPr>
        <w:pStyle w:val="ConsPlusNormal"/>
        <w:spacing w:before="200"/>
        <w:ind w:firstLine="540"/>
        <w:jc w:val="both"/>
      </w:pPr>
      <w:r>
        <w:t>1) Очная форма подачи документов - подача заявления и документов при личном приеме в порядке общей очереди в приемные часы и (или) по предварительной записи, в том числе по телефону центра телефонного обслуживания МФЦ.</w:t>
      </w:r>
    </w:p>
    <w:p w:rsidR="00A72A67" w:rsidRDefault="00A72A67">
      <w:pPr>
        <w:pStyle w:val="ConsPlusNormal"/>
        <w:spacing w:before="200"/>
        <w:ind w:firstLine="540"/>
        <w:jc w:val="both"/>
      </w:pPr>
      <w:r>
        <w:t>В случае возможности предварительной записи заявитель сообщает фамилию, имя и отчество, желаемое время представления документов, необходимых для решения вопроса о предоставлении государственной услуги. Предварительная запись осуществляется путем внесения информации в книгу предварительной записи, которая ведется на бумажном и (или) электронном носителе. Заявителю сообщается время представления документов и кабинет, в котором ведется прием документов.</w:t>
      </w:r>
    </w:p>
    <w:p w:rsidR="00A72A67" w:rsidRDefault="00A72A67">
      <w:pPr>
        <w:pStyle w:val="ConsPlusNormal"/>
        <w:spacing w:before="200"/>
        <w:ind w:firstLine="540"/>
        <w:jc w:val="both"/>
      </w:pPr>
      <w:r>
        <w:t xml:space="preserve">При очной форме подачи документов заявитель подает заявления и документы, указанные в </w:t>
      </w:r>
      <w:hyperlink w:anchor="Par208" w:tooltip="21.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подлинники документов, необходимых для реализации права распоряжения средствами регионального семейного капитала (их копии, верность которых засвидетельствована в установленном законодательством порядке):" w:history="1">
        <w:r>
          <w:rPr>
            <w:color w:val="0000FF"/>
          </w:rPr>
          <w:t>пунктах 21</w:t>
        </w:r>
      </w:hyperlink>
      <w:r>
        <w:t xml:space="preserve"> - </w:t>
      </w:r>
      <w:hyperlink w:anchor="Par344" w:tooltip="27. В случае направления средств (части средств) регионального семейного капитала на предоставление единовременной выплаты за счет средств регионального семейного капитала вместе с заявлением и документами, указанными в подпунктах 2 - 8 пункта 21 настоящего Административного регламента, представляются подлинники документов, (их копии, верность которых засвидетельствована в установленном законодательством порядке):" w:history="1">
        <w:r>
          <w:rPr>
            <w:color w:val="0000FF"/>
          </w:rPr>
          <w:t>27</w:t>
        </w:r>
      </w:hyperlink>
      <w:r>
        <w:t xml:space="preserve">, </w:t>
      </w:r>
      <w:hyperlink w:anchor="Par400" w:tooltip="31.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31</w:t>
        </w:r>
      </w:hyperlink>
      <w:r>
        <w:t xml:space="preserve"> настоящего Административного регламента (в случае, если документы, указанные в </w:t>
      </w:r>
      <w:hyperlink w:anchor="Par400" w:tooltip="31.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пункте 31</w:t>
        </w:r>
      </w:hyperlink>
      <w:r>
        <w:t xml:space="preserve"> настоящего Административного регламента, представлены по инициативе заявителя), в бумажном виде, то есть документы установленной формы, сформированные на бумажном носителе заранее, либо может быть оформлено заявителем в ходе приема в центре по предоставлению государственных услуг, МФЦ.</w:t>
      </w:r>
    </w:p>
    <w:p w:rsidR="00A72A67" w:rsidRDefault="00A72A67">
      <w:pPr>
        <w:pStyle w:val="ConsPlusNormal"/>
        <w:spacing w:before="200"/>
        <w:ind w:firstLine="540"/>
        <w:jc w:val="both"/>
      </w:pPr>
      <w:r>
        <w:t>Форму заявления можно получить непосредственно в центре по предоставлению государственных услуг, МФЦ, а также на Едином портале государственных и муниципальных услуг (функций).</w:t>
      </w:r>
    </w:p>
    <w:p w:rsidR="00A72A67" w:rsidRDefault="00A72A67">
      <w:pPr>
        <w:pStyle w:val="ConsPlusNormal"/>
        <w:spacing w:before="200"/>
        <w:ind w:firstLine="540"/>
        <w:jc w:val="both"/>
      </w:pPr>
      <w:r>
        <w:t>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w:t>
      </w:r>
    </w:p>
    <w:p w:rsidR="00A72A67" w:rsidRDefault="00A72A67">
      <w:pPr>
        <w:pStyle w:val="ConsPlusNormal"/>
        <w:spacing w:before="200"/>
        <w:ind w:firstLine="540"/>
        <w:jc w:val="both"/>
      </w:pPr>
      <w:r>
        <w:t>По просьбе обратившегося лица заявление может быть оформлено специалистом центра по предоставлению государственных услуг,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A72A67" w:rsidRDefault="00A72A67">
      <w:pPr>
        <w:pStyle w:val="ConsPlusNormal"/>
        <w:spacing w:before="200"/>
        <w:ind w:firstLine="540"/>
        <w:jc w:val="both"/>
      </w:pPr>
      <w:r>
        <w:t xml:space="preserve">Специалист центра по предоставлению государственных услуг, МФЦ, ответственный за прием документов, проверяет наличие всех документов, указанных в </w:t>
      </w:r>
      <w:hyperlink w:anchor="Par208" w:tooltip="21.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подлинники документов, необходимых для реализации права распоряжения средствами регионального семейного капитала (их копии, верность которых засвидетельствована в установленном законодательством порядке):" w:history="1">
        <w:r>
          <w:rPr>
            <w:color w:val="0000FF"/>
          </w:rPr>
          <w:t>пунктах 21</w:t>
        </w:r>
      </w:hyperlink>
      <w:r>
        <w:t xml:space="preserve"> - </w:t>
      </w:r>
      <w:hyperlink w:anchor="Par344" w:tooltip="27. В случае направления средств (части средств) регионального семейного капитала на предоставление единовременной выплаты за счет средств регионального семейного капитала вместе с заявлением и документами, указанными в подпунктах 2 - 8 пункта 21 настоящего Административного регламента, представляются подлинники документов, (их копии, верность которых засвидетельствована в установленном законодательством порядке):" w:history="1">
        <w:r>
          <w:rPr>
            <w:color w:val="0000FF"/>
          </w:rPr>
          <w:t>27</w:t>
        </w:r>
      </w:hyperlink>
      <w:r>
        <w:t xml:space="preserve">, </w:t>
      </w:r>
      <w:hyperlink w:anchor="Par400" w:tooltip="31.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31</w:t>
        </w:r>
      </w:hyperlink>
      <w:r>
        <w:t xml:space="preserve"> настоящего Административного регламента (в случае, если документы, указанные в </w:t>
      </w:r>
      <w:hyperlink w:anchor="Par400" w:tooltip="31.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пункте 31</w:t>
        </w:r>
      </w:hyperlink>
      <w:r>
        <w:t xml:space="preserve"> настоящего Административного регламента, представлены по инициативе заявителя), проверяет правильность заполнения заявления, соответствие документов установленным требованиям, непротиворечивость сведений, содержащихся в представленных документах.</w:t>
      </w:r>
    </w:p>
    <w:p w:rsidR="00A72A67" w:rsidRDefault="00A72A67">
      <w:pPr>
        <w:pStyle w:val="ConsPlusNormal"/>
        <w:spacing w:before="200"/>
        <w:ind w:firstLine="540"/>
        <w:jc w:val="both"/>
      </w:pPr>
      <w:r>
        <w:lastRenderedPageBreak/>
        <w:t>При представлении заявителем заявления, заполненного с ошибками, и при наличии всех необходимых документов специалист центра по предоставлению государственных услуг, МФЦ, ответственный за прием документов, предлагает заявителю устранить ошибки, заполнив заявление повторно в течение приема.</w:t>
      </w:r>
    </w:p>
    <w:p w:rsidR="00A72A67" w:rsidRDefault="00A72A67">
      <w:pPr>
        <w:pStyle w:val="ConsPlusNormal"/>
        <w:spacing w:before="200"/>
        <w:ind w:firstLine="540"/>
        <w:jc w:val="both"/>
      </w:pPr>
      <w:r>
        <w:t xml:space="preserve">При выявлении ошибок, несоответствий в сведениях, содержащихся в документах, либо при неполноте комплекта документов, указанных в </w:t>
      </w:r>
      <w:hyperlink w:anchor="Par208" w:tooltip="21.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подлинники документов, необходимых для реализации права распоряжения средствами регионального семейного капитала (их копии, верность которых засвидетельствована в установленном законодательством порядке):" w:history="1">
        <w:r>
          <w:rPr>
            <w:color w:val="0000FF"/>
          </w:rPr>
          <w:t>пунктах 21</w:t>
        </w:r>
      </w:hyperlink>
      <w:r>
        <w:t xml:space="preserve"> - </w:t>
      </w:r>
      <w:hyperlink w:anchor="Par344" w:tooltip="27. В случае направления средств (части средств) регионального семейного капитала на предоставление единовременной выплаты за счет средств регионального семейного капитала вместе с заявлением и документами, указанными в подпунктах 2 - 8 пункта 21 настоящего Административного регламента, представляются подлинники документов, (их копии, верность которых засвидетельствована в установленном законодательством порядке):" w:history="1">
        <w:r>
          <w:rPr>
            <w:color w:val="0000FF"/>
          </w:rPr>
          <w:t>27</w:t>
        </w:r>
      </w:hyperlink>
      <w:r>
        <w:t xml:space="preserve"> настоящего Административного регламента, центр по предоставлению государственных услуг или МФЦ сообщает об этом заявителю непосредственно на приеме, а также составляет памятку, в которую вносит следующую информацию:</w:t>
      </w:r>
    </w:p>
    <w:p w:rsidR="00A72A67" w:rsidRDefault="00A72A67">
      <w:pPr>
        <w:pStyle w:val="ConsPlusNormal"/>
        <w:spacing w:before="200"/>
        <w:ind w:firstLine="540"/>
        <w:jc w:val="both"/>
      </w:pPr>
      <w:r>
        <w:t>1) о документах, которые заявителю необходимо представить взамен содержащих ошибки;</w:t>
      </w:r>
    </w:p>
    <w:p w:rsidR="00A72A67" w:rsidRDefault="00A72A67">
      <w:pPr>
        <w:pStyle w:val="ConsPlusNormal"/>
        <w:spacing w:before="200"/>
        <w:ind w:firstLine="540"/>
        <w:jc w:val="both"/>
      </w:pPr>
      <w:r>
        <w:t>2) о недостающих документах.</w:t>
      </w:r>
    </w:p>
    <w:p w:rsidR="00A72A67" w:rsidRDefault="00A72A67">
      <w:pPr>
        <w:pStyle w:val="ConsPlusNormal"/>
        <w:spacing w:before="200"/>
        <w:ind w:firstLine="540"/>
        <w:jc w:val="both"/>
      </w:pPr>
      <w:r>
        <w:t>При этом специалист центра по предоставлению государственных услуг или МФЦ возвращает заявителю все представленные документы и передает заполненную памятку непосредственно на приеме. В указанном случае заявление о распоряжении, заявление о предоставлении единовременной выплаты в соответствующем журнале (журнале регистрации заявлений о распоряжении средствами (частью средств) регионального семейного капитала и решений центра по предоставлению государственных услуг, журнале регистрации заявлений о предоставлении единовременной выплаты за счет средств регионального семейного капитала и решений центра по предоставлению государственных услуг) не регистрируется.</w:t>
      </w:r>
    </w:p>
    <w:p w:rsidR="00A72A67" w:rsidRDefault="00A72A67">
      <w:pPr>
        <w:pStyle w:val="ConsPlusNormal"/>
        <w:spacing w:before="200"/>
        <w:ind w:firstLine="540"/>
        <w:jc w:val="both"/>
      </w:pPr>
      <w:r>
        <w:t>После устранения замечаний, изложенных в памятке, заявитель вправе повторно обратиться с заявлением в центр по предоставлению государственных услуг или МФЦ.</w:t>
      </w:r>
    </w:p>
    <w:p w:rsidR="00A72A67" w:rsidRDefault="00A72A67">
      <w:pPr>
        <w:pStyle w:val="ConsPlusNormal"/>
        <w:spacing w:before="200"/>
        <w:ind w:firstLine="540"/>
        <w:jc w:val="both"/>
      </w:pPr>
      <w:r>
        <w:t xml:space="preserve">Зарегистрированное заявление и документы сотрудник МФЦ в срок не позднее следующего рабочего дня со дня получения документов, указанных в </w:t>
      </w:r>
      <w:hyperlink w:anchor="Par208" w:tooltip="21.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подлинники документов, необходимых для реализации права распоряжения средствами регионального семейного капитала (их копии, верность которых засвидетельствована в установленном законодательством порядке):" w:history="1">
        <w:r>
          <w:rPr>
            <w:color w:val="0000FF"/>
          </w:rPr>
          <w:t>пунктах 21</w:t>
        </w:r>
      </w:hyperlink>
      <w:r>
        <w:t xml:space="preserve"> - </w:t>
      </w:r>
      <w:hyperlink w:anchor="Par344" w:tooltip="27. В случае направления средств (части средств) регионального семейного капитала на предоставление единовременной выплаты за счет средств регионального семейного капитала вместе с заявлением и документами, указанными в подпунктах 2 - 8 пункта 21 настоящего Административного регламента, представляются подлинники документов, (их копии, верность которых засвидетельствована в установленном законодательством порядке):" w:history="1">
        <w:r>
          <w:rPr>
            <w:color w:val="0000FF"/>
          </w:rPr>
          <w:t>27</w:t>
        </w:r>
      </w:hyperlink>
      <w:r>
        <w:t xml:space="preserve">, </w:t>
      </w:r>
      <w:hyperlink w:anchor="Par400" w:tooltip="31.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31</w:t>
        </w:r>
      </w:hyperlink>
      <w:r>
        <w:t xml:space="preserve"> настоящего Административного регламента (в случае, если документы, указанные в </w:t>
      </w:r>
      <w:hyperlink w:anchor="Par400" w:tooltip="31.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пункте 31</w:t>
        </w:r>
      </w:hyperlink>
      <w:r>
        <w:t xml:space="preserve"> настоящего Административного регламента, представлены по инициативе заявителя), от заявителя осуществляет их передачу в центр по предоставлению государственных услуг способом, предусмотренным соглашением. Указанные документы регистрируются уполномоченным специалистом центра по предоставлению государственных услуг в день их передачи (направления) в центр по предоставлению государственных услуг.</w:t>
      </w:r>
    </w:p>
    <w:p w:rsidR="00A72A67" w:rsidRDefault="00A72A67">
      <w:pPr>
        <w:pStyle w:val="ConsPlusNormal"/>
        <w:spacing w:before="200"/>
        <w:ind w:firstLine="540"/>
        <w:jc w:val="both"/>
      </w:pPr>
      <w:r>
        <w:t xml:space="preserve">При представлении документов, указанных в </w:t>
      </w:r>
      <w:hyperlink w:anchor="Par208" w:tooltip="21.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подлинники документов, необходимых для реализации права распоряжения средствами регионального семейного капитала (их копии, верность которых засвидетельствована в установленном законодательством порядке):" w:history="1">
        <w:r>
          <w:rPr>
            <w:color w:val="0000FF"/>
          </w:rPr>
          <w:t>пунктах 21</w:t>
        </w:r>
      </w:hyperlink>
      <w:r>
        <w:t xml:space="preserve"> - </w:t>
      </w:r>
      <w:hyperlink w:anchor="Par344" w:tooltip="27. В случае направления средств (части средств) регионального семейного капитала на предоставление единовременной выплаты за счет средств регионального семейного капитала вместе с заявлением и документами, указанными в подпунктах 2 - 8 пункта 21 настоящего Административного регламента, представляются подлинники документов, (их копии, верность которых засвидетельствована в установленном законодательством порядке):" w:history="1">
        <w:r>
          <w:rPr>
            <w:color w:val="0000FF"/>
          </w:rPr>
          <w:t>27</w:t>
        </w:r>
      </w:hyperlink>
      <w:r>
        <w:t xml:space="preserve">, </w:t>
      </w:r>
      <w:hyperlink w:anchor="Par400" w:tooltip="31.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31</w:t>
        </w:r>
      </w:hyperlink>
      <w:r>
        <w:t xml:space="preserve"> настоящего Административного регламента (в случае, если документы, указанные в </w:t>
      </w:r>
      <w:hyperlink w:anchor="Par400" w:tooltip="31.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пункте 31</w:t>
        </w:r>
      </w:hyperlink>
      <w:r>
        <w:t xml:space="preserve"> настоящего Административного регламента, представлены по инициативе заявителя), отсутствии ошибок, несоответствий в сведениях специалист центра по предоставлению государственных услуг, МФЦ, ответственный за прием документов:</w:t>
      </w:r>
    </w:p>
    <w:p w:rsidR="00A72A67" w:rsidRDefault="00A72A67">
      <w:pPr>
        <w:pStyle w:val="ConsPlusNormal"/>
        <w:spacing w:before="200"/>
        <w:ind w:firstLine="540"/>
        <w:jc w:val="both"/>
      </w:pPr>
      <w:r>
        <w:t>- выполняет копирование подлинников документов, представленных заявителем. Копии документов заверяются штампом "Копия верна" и подписью специалиста центра по предоставлению государственных услуг, МФЦ, ответственного за прием документов, указывается дата. Не выполняется копирование документов, направленных почтовым отправлением;</w:t>
      </w:r>
    </w:p>
    <w:p w:rsidR="00A72A67" w:rsidRDefault="00A72A67">
      <w:pPr>
        <w:pStyle w:val="ConsPlusNormal"/>
        <w:spacing w:before="200"/>
        <w:ind w:firstLine="540"/>
        <w:jc w:val="both"/>
      </w:pPr>
      <w:r>
        <w:t xml:space="preserve">- возвращает заявителю непосредственно на приеме подлинники документов, с которых были сняты копии, вместе с распиской-уведомлением (отрывная часть заявления о распоряжении, заявления о предоставлении единовременной выплаты) по формам согласно </w:t>
      </w:r>
      <w:hyperlink w:anchor="Par1367" w:tooltip="                                 ЗАЯВЛЕНИЕ" w:history="1">
        <w:r>
          <w:rPr>
            <w:color w:val="0000FF"/>
          </w:rPr>
          <w:t>приложениям N 4</w:t>
        </w:r>
      </w:hyperlink>
      <w:r>
        <w:t xml:space="preserve">, </w:t>
      </w:r>
      <w:hyperlink w:anchor="Par1780" w:tooltip="                                 ЗАЯВЛЕНИЕ" w:history="1">
        <w:r>
          <w:rPr>
            <w:color w:val="0000FF"/>
          </w:rPr>
          <w:t>N 5</w:t>
        </w:r>
      </w:hyperlink>
      <w:r>
        <w:t xml:space="preserve"> к настоящему Административному регламенту;</w:t>
      </w:r>
    </w:p>
    <w:p w:rsidR="00A72A67" w:rsidRDefault="00A72A67">
      <w:pPr>
        <w:pStyle w:val="ConsPlusNormal"/>
        <w:spacing w:before="200"/>
        <w:ind w:firstLine="540"/>
        <w:jc w:val="both"/>
      </w:pPr>
      <w:r>
        <w:t xml:space="preserve">- регистрирует соответственно заявление о распоряжении, заявление о предоставлении единовременной выплаты с документами в день их поступления в соответствующем журнале (журнале регистрации заявлений о распоряжении средствами (частью средств) регионального семейного капитала и решений центра по предоставлению государственных услуг, журнале регистрации заявлений о предоставлении единовременной выплаты за счет средств регионального семейного капитала и решений центра по предоставлению государственных услуг) по формам согласно </w:t>
      </w:r>
      <w:hyperlink w:anchor="Par2431" w:tooltip="ЖУРНАЛ" w:history="1">
        <w:r>
          <w:rPr>
            <w:color w:val="0000FF"/>
          </w:rPr>
          <w:t>приложениям N 10</w:t>
        </w:r>
      </w:hyperlink>
      <w:r>
        <w:t xml:space="preserve">, </w:t>
      </w:r>
      <w:hyperlink w:anchor="Par2521" w:tooltip="ЖУРНАЛ" w:history="1">
        <w:r>
          <w:rPr>
            <w:color w:val="0000FF"/>
          </w:rPr>
          <w:t>N 11</w:t>
        </w:r>
      </w:hyperlink>
      <w:r>
        <w:t xml:space="preserve"> к настоящему Административному регламенту.</w:t>
      </w:r>
    </w:p>
    <w:p w:rsidR="00A72A67" w:rsidRDefault="00A72A67">
      <w:pPr>
        <w:pStyle w:val="ConsPlusNormal"/>
        <w:spacing w:before="200"/>
        <w:ind w:firstLine="540"/>
        <w:jc w:val="both"/>
      </w:pPr>
      <w:r>
        <w:t>2) Заочная форма подачи документов - направление заявления и документов через организацию почтовой связи, иную организацию, осуществляющую доставку корреспонденции, через Единый портал государственных и муниципальных услуг (функций).</w:t>
      </w:r>
    </w:p>
    <w:p w:rsidR="00A72A67" w:rsidRDefault="00A72A67">
      <w:pPr>
        <w:pStyle w:val="ConsPlusNormal"/>
        <w:spacing w:before="200"/>
        <w:ind w:firstLine="540"/>
        <w:jc w:val="both"/>
      </w:pPr>
      <w:r>
        <w:t xml:space="preserve">При заочной форме подачи документов заявитель может направить заявление и документы, указанные в </w:t>
      </w:r>
      <w:hyperlink w:anchor="Par208" w:tooltip="21.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подлинники документов, необходимых для реализации права распоряжения средствами регионального семейного капитала (их копии, верность которых засвидетельствована в установленном законодательством порядке):" w:history="1">
        <w:r>
          <w:rPr>
            <w:color w:val="0000FF"/>
          </w:rPr>
          <w:t>пунктах 21</w:t>
        </w:r>
      </w:hyperlink>
      <w:r>
        <w:t xml:space="preserve"> - </w:t>
      </w:r>
      <w:hyperlink w:anchor="Par344" w:tooltip="27. В случае направления средств (части средств) регионального семейного капитала на предоставление единовременной выплаты за счет средств регионального семейного капитала вместе с заявлением и документами, указанными в подпунктах 2 - 8 пункта 21 настоящего Административного регламента, представляются подлинники документов, (их копии, верность которых засвидетельствована в установленном законодательством порядке):" w:history="1">
        <w:r>
          <w:rPr>
            <w:color w:val="0000FF"/>
          </w:rPr>
          <w:t>27</w:t>
        </w:r>
      </w:hyperlink>
      <w:r>
        <w:t xml:space="preserve">, </w:t>
      </w:r>
      <w:hyperlink w:anchor="Par400" w:tooltip="31.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31</w:t>
        </w:r>
      </w:hyperlink>
      <w:r>
        <w:t xml:space="preserve"> настоящего Административного регламента (в случае, если документы, указанные в </w:t>
      </w:r>
      <w:hyperlink w:anchor="Par400" w:tooltip="31.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пункте 31</w:t>
        </w:r>
      </w:hyperlink>
      <w:r>
        <w:t xml:space="preserve"> настоящего Административного регламента, представлены по инициативе заявителя):</w:t>
      </w:r>
    </w:p>
    <w:p w:rsidR="00A72A67" w:rsidRDefault="00A72A67">
      <w:pPr>
        <w:pStyle w:val="ConsPlusNormal"/>
        <w:spacing w:before="200"/>
        <w:ind w:firstLine="540"/>
        <w:jc w:val="both"/>
      </w:pPr>
      <w:r>
        <w:t>- в виде оригинала заявления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заявления является день поступления заявления и документов в центр по предоставлению государственных услуг.</w:t>
      </w:r>
    </w:p>
    <w:p w:rsidR="00A72A67" w:rsidRDefault="00A72A67">
      <w:pPr>
        <w:pStyle w:val="ConsPlusNormal"/>
        <w:spacing w:before="200"/>
        <w:ind w:firstLine="540"/>
        <w:jc w:val="both"/>
      </w:pPr>
      <w:r>
        <w:t>Если заявитель обратился:</w:t>
      </w:r>
    </w:p>
    <w:p w:rsidR="00A72A67" w:rsidRDefault="00A72A67">
      <w:pPr>
        <w:pStyle w:val="ConsPlusNormal"/>
        <w:spacing w:before="200"/>
        <w:ind w:firstLine="540"/>
        <w:jc w:val="both"/>
      </w:pPr>
      <w:r>
        <w:t xml:space="preserve">1) через организацию почтовой связи, иную организацию, осуществляющую доставку корреспонденции, </w:t>
      </w:r>
      <w:r>
        <w:lastRenderedPageBreak/>
        <w:t>ответственный специалист центра по предоставлению государственных услуг:</w:t>
      </w:r>
    </w:p>
    <w:p w:rsidR="00A72A67" w:rsidRDefault="00A72A67">
      <w:pPr>
        <w:pStyle w:val="ConsPlusNormal"/>
        <w:spacing w:before="200"/>
        <w:ind w:firstLine="540"/>
        <w:jc w:val="both"/>
      </w:pPr>
      <w:r>
        <w:t>- устанавливает предмет обращения, проверяет полномочия заявителя;</w:t>
      </w:r>
    </w:p>
    <w:p w:rsidR="00A72A67" w:rsidRDefault="00A72A67">
      <w:pPr>
        <w:pStyle w:val="ConsPlusNormal"/>
        <w:spacing w:before="200"/>
        <w:ind w:firstLine="540"/>
        <w:jc w:val="both"/>
      </w:pPr>
      <w:r>
        <w:t>- проверяет наличие всех документов, соответствие документов установленным требованиям, непротиворечивость сведений, содержащихся в представленных документах;</w:t>
      </w:r>
    </w:p>
    <w:p w:rsidR="00A72A67" w:rsidRDefault="00A72A67">
      <w:pPr>
        <w:pStyle w:val="ConsPlusNormal"/>
        <w:spacing w:before="200"/>
        <w:ind w:firstLine="540"/>
        <w:jc w:val="both"/>
      </w:pPr>
      <w:r>
        <w:t>- регистрирует заявление и представленные документы под индивидуальным порядковым номером в день их поступления;</w:t>
      </w:r>
    </w:p>
    <w:p w:rsidR="00A72A67" w:rsidRDefault="00A72A67">
      <w:pPr>
        <w:pStyle w:val="ConsPlusNormal"/>
        <w:spacing w:before="200"/>
        <w:ind w:firstLine="540"/>
        <w:jc w:val="both"/>
      </w:pPr>
      <w:r>
        <w:t>- отправляет расписку-уведомление (отрывная часть заявления о распоряжении, заявления о предоставлении единовременной выплаты) заявителю почтовым отправлением или в форме электронного документа по адресу электронной почты, указанному заявителем, в течение 3 дней со дня регистрации документов в центре по предоставлению государственных услуг;</w:t>
      </w:r>
    </w:p>
    <w:p w:rsidR="00A72A67" w:rsidRDefault="00A72A67">
      <w:pPr>
        <w:pStyle w:val="ConsPlusNormal"/>
        <w:spacing w:before="200"/>
        <w:ind w:firstLine="540"/>
        <w:jc w:val="both"/>
      </w:pPr>
      <w:r>
        <w:t>2) в электронном виде посредством отправки интерактивной формы заявления, подписанного соответствующим типом электронной подписи, с приложением электронных образов необходимых документов через личный кабинет Единого портала государственных и муниципальных услуг (функций).</w:t>
      </w:r>
    </w:p>
    <w:p w:rsidR="00A72A67" w:rsidRDefault="00A72A67">
      <w:pPr>
        <w:pStyle w:val="ConsPlusNormal"/>
        <w:spacing w:before="200"/>
        <w:ind w:firstLine="540"/>
        <w:jc w:val="both"/>
      </w:pPr>
      <w:r>
        <w:t>В целях предоставления государственной услуги осуществляется прием заявителей по предварительной записи.</w:t>
      </w:r>
    </w:p>
    <w:p w:rsidR="00A72A67" w:rsidRDefault="00A72A67">
      <w:pPr>
        <w:pStyle w:val="ConsPlusNormal"/>
        <w:spacing w:before="200"/>
        <w:ind w:firstLine="540"/>
        <w:jc w:val="both"/>
      </w:pPr>
      <w:r>
        <w:t>Запись на прием проводится посредством Единого портала государственных и муниципальных услуг (функций).</w:t>
      </w:r>
    </w:p>
    <w:p w:rsidR="00A72A67" w:rsidRDefault="00A72A67">
      <w:pPr>
        <w:pStyle w:val="ConsPlusNormal"/>
        <w:spacing w:before="200"/>
        <w:ind w:firstLine="540"/>
        <w:jc w:val="both"/>
      </w:pPr>
      <w:r>
        <w:t>Заявителю предоставляется возможность записи в любые свободные для приема дату и время в пределах установленного в центре по предоставлению государственных услуг графика приема заявителей.</w:t>
      </w:r>
    </w:p>
    <w:p w:rsidR="00A72A67" w:rsidRDefault="00A72A67">
      <w:pPr>
        <w:pStyle w:val="ConsPlusNormal"/>
        <w:spacing w:before="200"/>
        <w:ind w:firstLine="540"/>
        <w:jc w:val="both"/>
      </w:pPr>
      <w:r>
        <w:t>Идентификация заявителя обеспечивается электронным идентификационным приложением с использованием единой системы идентификации и аутентификации.</w:t>
      </w:r>
    </w:p>
    <w:p w:rsidR="00A72A67" w:rsidRDefault="00A72A67">
      <w:pPr>
        <w:pStyle w:val="ConsPlusNormal"/>
        <w:spacing w:before="200"/>
        <w:ind w:firstLine="540"/>
        <w:jc w:val="both"/>
      </w:pPr>
      <w:r>
        <w:t>Формирование заявления заявителем осуществляется посредством заполнения электронной формы заявления на Едином портале государственных и муниципальных услуг (функций).</w:t>
      </w:r>
    </w:p>
    <w:p w:rsidR="00A72A67" w:rsidRDefault="00A72A67">
      <w:pPr>
        <w:pStyle w:val="ConsPlusNormal"/>
        <w:spacing w:before="200"/>
        <w:ind w:firstLine="540"/>
        <w:jc w:val="both"/>
      </w:pPr>
      <w: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через информационное сообщение в электронной форме заявления.</w:t>
      </w:r>
    </w:p>
    <w:p w:rsidR="00A72A67" w:rsidRDefault="00A72A67">
      <w:pPr>
        <w:pStyle w:val="ConsPlusNormal"/>
        <w:spacing w:before="200"/>
        <w:ind w:firstLine="540"/>
        <w:jc w:val="both"/>
      </w:pPr>
      <w:r>
        <w:t>При формировании заявления заявителю обеспечивается:</w:t>
      </w:r>
    </w:p>
    <w:p w:rsidR="00A72A67" w:rsidRDefault="00A72A67">
      <w:pPr>
        <w:pStyle w:val="ConsPlusNormal"/>
        <w:spacing w:before="200"/>
        <w:ind w:firstLine="540"/>
        <w:jc w:val="both"/>
      </w:pPr>
      <w:r>
        <w:t xml:space="preserve">1) возможность копирования и сохранения заявления и иных документов, указанных в </w:t>
      </w:r>
      <w:hyperlink w:anchor="Par208" w:tooltip="21.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подлинники документов, необходимых для реализации права распоряжения средствами регионального семейного капитала (их копии, верность которых засвидетельствована в установленном законодательством порядке):" w:history="1">
        <w:r>
          <w:rPr>
            <w:color w:val="0000FF"/>
          </w:rPr>
          <w:t>пунктах 21</w:t>
        </w:r>
      </w:hyperlink>
      <w:r>
        <w:t xml:space="preserve"> - </w:t>
      </w:r>
      <w:hyperlink w:anchor="Par344" w:tooltip="27. В случае направления средств (части средств) регионального семейного капитала на предоставление единовременной выплаты за счет средств регионального семейного капитала вместе с заявлением и документами, указанными в подпунктах 2 - 8 пункта 21 настоящего Административного регламента, представляются подлинники документов, (их копии, верность которых засвидетельствована в установленном законодательством порядке):" w:history="1">
        <w:r>
          <w:rPr>
            <w:color w:val="0000FF"/>
          </w:rPr>
          <w:t>27</w:t>
        </w:r>
      </w:hyperlink>
      <w:r>
        <w:t xml:space="preserve">, </w:t>
      </w:r>
      <w:hyperlink w:anchor="Par400" w:tooltip="31.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31</w:t>
        </w:r>
      </w:hyperlink>
      <w:r>
        <w:t xml:space="preserve"> настоящего Административного регламента (в случае, если документы, указанные в </w:t>
      </w:r>
      <w:hyperlink w:anchor="Par400" w:tooltip="31.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пункте 31</w:t>
        </w:r>
      </w:hyperlink>
      <w:r>
        <w:t xml:space="preserve"> настоящего Административного регламента, представлены по инициативе заявителя), необходимых для предоставления государственной услуги;</w:t>
      </w:r>
    </w:p>
    <w:p w:rsidR="00A72A67" w:rsidRDefault="00A72A67">
      <w:pPr>
        <w:pStyle w:val="ConsPlusNormal"/>
        <w:spacing w:before="200"/>
        <w:ind w:firstLine="540"/>
        <w:jc w:val="both"/>
      </w:pPr>
      <w:r>
        <w:t>2) возможность заполнения несколькими заявителями одной электронной формы заявления при обращении за государственными услугами, предполагающими направление совместного заявления несколькими заявителями (описывается в случае необходимости дополнительно);</w:t>
      </w:r>
    </w:p>
    <w:p w:rsidR="00A72A67" w:rsidRDefault="00A72A67">
      <w:pPr>
        <w:pStyle w:val="ConsPlusNormal"/>
        <w:spacing w:before="200"/>
        <w:ind w:firstLine="540"/>
        <w:jc w:val="both"/>
      </w:pPr>
      <w:r>
        <w:t>3) возможность печати на бумажном носителе копии электронной формы заявления;</w:t>
      </w:r>
    </w:p>
    <w:p w:rsidR="00A72A67" w:rsidRDefault="00A72A67">
      <w:pPr>
        <w:pStyle w:val="ConsPlusNormal"/>
        <w:spacing w:before="200"/>
        <w:ind w:firstLine="540"/>
        <w:jc w:val="both"/>
      </w:pPr>
      <w:r>
        <w:t>4)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A72A67" w:rsidRDefault="00A72A67">
      <w:pPr>
        <w:pStyle w:val="ConsPlusNormal"/>
        <w:spacing w:before="200"/>
        <w:ind w:firstLine="540"/>
        <w:jc w:val="both"/>
      </w:pPr>
      <w:r>
        <w:t>5) заполнение полей электронной формы заявления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государственных и муниципальных услуг (функций), в части, касающейся сведений, отсутствующих в единой системе идентификации и аутентификации;</w:t>
      </w:r>
    </w:p>
    <w:p w:rsidR="00A72A67" w:rsidRDefault="00A72A67">
      <w:pPr>
        <w:pStyle w:val="ConsPlusNormal"/>
        <w:spacing w:before="200"/>
        <w:ind w:firstLine="540"/>
        <w:jc w:val="both"/>
      </w:pPr>
      <w:r>
        <w:t>6) возможность вернуться на любой из этапов заполнения электронной формы заявления без потери ранее введенной информации;</w:t>
      </w:r>
    </w:p>
    <w:p w:rsidR="00A72A67" w:rsidRDefault="00A72A67">
      <w:pPr>
        <w:pStyle w:val="ConsPlusNormal"/>
        <w:spacing w:before="200"/>
        <w:ind w:firstLine="540"/>
        <w:jc w:val="both"/>
      </w:pPr>
      <w:r>
        <w:t>7) возможность доступа заявителя на Едином портале государственных и муниципальных услуг (функций) к ранее поданным им заявлениям в течение не менее одного года, а также частично сформированных заявлений - в течение не менее 3 месяцев.</w:t>
      </w:r>
    </w:p>
    <w:p w:rsidR="00A72A67" w:rsidRDefault="00A72A67">
      <w:pPr>
        <w:pStyle w:val="ConsPlusNormal"/>
        <w:spacing w:before="200"/>
        <w:ind w:firstLine="540"/>
        <w:jc w:val="both"/>
      </w:pPr>
      <w:r>
        <w:t xml:space="preserve">Сформированное и подписанное заявление и иные документы, указанные в </w:t>
      </w:r>
      <w:hyperlink w:anchor="Par208" w:tooltip="21.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подлинники документов, необходимых для реализации права распоряжения средствами регионального семейного капитала (их копии, верность которых засвидетельствована в установленном законодательством порядке):" w:history="1">
        <w:r>
          <w:rPr>
            <w:color w:val="0000FF"/>
          </w:rPr>
          <w:t>пунктах 21</w:t>
        </w:r>
      </w:hyperlink>
      <w:r>
        <w:t xml:space="preserve"> - </w:t>
      </w:r>
      <w:hyperlink w:anchor="Par344" w:tooltip="27. В случае направления средств (части средств) регионального семейного капитала на предоставление единовременной выплаты за счет средств регионального семейного капитала вместе с заявлением и документами, указанными в подпунктах 2 - 8 пункта 21 настоящего Административного регламента, представляются подлинники документов, (их копии, верность которых засвидетельствована в установленном законодательством порядке):" w:history="1">
        <w:r>
          <w:rPr>
            <w:color w:val="0000FF"/>
          </w:rPr>
          <w:t>27</w:t>
        </w:r>
      </w:hyperlink>
      <w:r>
        <w:t xml:space="preserve">, </w:t>
      </w:r>
      <w:hyperlink w:anchor="Par400" w:tooltip="31.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31</w:t>
        </w:r>
      </w:hyperlink>
      <w:r>
        <w:t xml:space="preserve"> настоящего Административного регламента (в случае, если документы, указанные в </w:t>
      </w:r>
      <w:hyperlink w:anchor="Par400" w:tooltip="31.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пункте 31</w:t>
        </w:r>
      </w:hyperlink>
      <w:r>
        <w:t xml:space="preserve"> настоящего Административного регламента, представлены по инициативе заявителя), необходимые для предоставления государственной услуги, направляются в центр по предоставлению государственных услуг посредством Единого портала государственных и </w:t>
      </w:r>
      <w:r>
        <w:lastRenderedPageBreak/>
        <w:t>муниципальных услуг (функций).</w:t>
      </w:r>
    </w:p>
    <w:p w:rsidR="00A72A67" w:rsidRDefault="00A72A67">
      <w:pPr>
        <w:pStyle w:val="ConsPlusNormal"/>
        <w:spacing w:before="200"/>
        <w:ind w:firstLine="540"/>
        <w:jc w:val="both"/>
      </w:pPr>
      <w:r>
        <w:t>При направлении документов через Единый портал государственных и муниципальных услуг (функций) днем получения заявления на предоставление государственной услуги является день регистрации заявления на Едином портале государственных и муниципальных услуг (функций).</w:t>
      </w:r>
    </w:p>
    <w:p w:rsidR="00A72A67" w:rsidRDefault="00A72A67">
      <w:pPr>
        <w:pStyle w:val="ConsPlusNormal"/>
        <w:spacing w:before="200"/>
        <w:ind w:firstLine="540"/>
        <w:jc w:val="both"/>
      </w:pPr>
      <w:r>
        <w:t>Центр по предоставлению государственных услуг обеспечивает прием и регистрацию документов, необходимых для предоставления государственной услуги.</w:t>
      </w:r>
    </w:p>
    <w:p w:rsidR="00A72A67" w:rsidRDefault="00A72A67">
      <w:pPr>
        <w:pStyle w:val="ConsPlusNormal"/>
        <w:spacing w:before="200"/>
        <w:ind w:firstLine="540"/>
        <w:jc w:val="both"/>
      </w:pPr>
      <w:r>
        <w:t>Предоставление государственной услуги начинается с момента приема и регистрации центром по предоставлению государственных услуг электронных документов, необходимых для предоставления государственной услуги (за исключением случая, если для начала процедуры предоставления государственной услуги в соответствии с законодательством требуется личная явка).</w:t>
      </w:r>
    </w:p>
    <w:p w:rsidR="00A72A67" w:rsidRDefault="00A72A67">
      <w:pPr>
        <w:pStyle w:val="ConsPlusNormal"/>
        <w:spacing w:before="200"/>
        <w:ind w:firstLine="540"/>
        <w:jc w:val="both"/>
      </w:pPr>
      <w:r>
        <w:t xml:space="preserve">При получении заявления в электронной форме в автоматическом режиме специалист, уполномоченный на предоставление государственной услуги, осуществляет форматно-логический контроль заявления, проверяет наличие оснований для отказа в приеме заявления, указанных в </w:t>
      </w:r>
      <w:hyperlink w:anchor="Par398" w:tooltip="30. Документы, указанные в пунктах 21 - 27 настоящего Административного регламента, представленные в форме электронных документов, в том числе включая Единый портал государственных и муниципальных услуг (функций) заверяются электронной подписью в порядке, установленном законодательством Российской Федерации." w:history="1">
        <w:r>
          <w:rPr>
            <w:color w:val="0000FF"/>
          </w:rPr>
          <w:t>30</w:t>
        </w:r>
      </w:hyperlink>
      <w:r>
        <w:t xml:space="preserve"> настоящего Административного регламента, а также осуществляет следующие действия:</w:t>
      </w:r>
    </w:p>
    <w:p w:rsidR="00A72A67" w:rsidRDefault="00A72A67">
      <w:pPr>
        <w:pStyle w:val="ConsPlusNormal"/>
        <w:spacing w:before="200"/>
        <w:ind w:firstLine="540"/>
        <w:jc w:val="both"/>
      </w:pPr>
      <w:r>
        <w:t>1) при наличии хотя бы одного из указанных оснований в срок, не превышающий срок предоставления государственной услуги, подготавливает письмо о невозможности предоставления государственной услуги;</w:t>
      </w:r>
    </w:p>
    <w:p w:rsidR="00A72A67" w:rsidRDefault="00A72A67">
      <w:pPr>
        <w:pStyle w:val="ConsPlusNormal"/>
        <w:spacing w:before="200"/>
        <w:ind w:firstLine="540"/>
        <w:jc w:val="both"/>
      </w:pPr>
      <w:r>
        <w:t>2) при отсутствии указанных оснований заявителю сообщается присвоенный заявлению в электронной форме уникальный номер, по которому в соответствующем разделе Единого портала государственных и муниципальных услуг (функций) заявителю будет представлена информация о ходе выполнения указанного заявления.</w:t>
      </w:r>
    </w:p>
    <w:p w:rsidR="00A72A67" w:rsidRDefault="00A72A67">
      <w:pPr>
        <w:pStyle w:val="ConsPlusNormal"/>
        <w:spacing w:before="200"/>
        <w:ind w:firstLine="540"/>
        <w:jc w:val="both"/>
      </w:pPr>
      <w:r>
        <w:t>После принятия заявления специалистом, уполномоченным на предоставление государственной услуги, обновляется статус заявления "принято" в личном кабинете на Едином портале государственных и муниципальных услуг (функций).</w:t>
      </w:r>
    </w:p>
    <w:p w:rsidR="00A72A67" w:rsidRDefault="00A72A67">
      <w:pPr>
        <w:pStyle w:val="ConsPlusNormal"/>
        <w:spacing w:before="200"/>
        <w:ind w:firstLine="540"/>
        <w:jc w:val="both"/>
      </w:pPr>
      <w:r>
        <w:t>Заявитель имеет возможность получения информации о ходе предоставления государственной услуги.</w:t>
      </w:r>
    </w:p>
    <w:p w:rsidR="00A72A67" w:rsidRDefault="00A72A67">
      <w:pPr>
        <w:pStyle w:val="ConsPlusNormal"/>
        <w:spacing w:before="200"/>
        <w:ind w:firstLine="540"/>
        <w:jc w:val="both"/>
      </w:pPr>
      <w:r>
        <w:t>Информация о ходе предоставления государственной услуги направляется заявителю центром по предоставлению государственных услуг в срок, не превышающий одного рабочего дня после завершения выполнения соответствующего действия, с использованием средств Единого портала государственных и муниципальных услуг (функций).</w:t>
      </w:r>
    </w:p>
    <w:p w:rsidR="00A72A67" w:rsidRDefault="00A72A67">
      <w:pPr>
        <w:pStyle w:val="ConsPlusNormal"/>
        <w:spacing w:before="200"/>
        <w:ind w:firstLine="540"/>
        <w:jc w:val="both"/>
      </w:pPr>
      <w:r>
        <w:t>При предоставлении государственной услуги в электронной форме заявителю направляется:</w:t>
      </w:r>
    </w:p>
    <w:p w:rsidR="00A72A67" w:rsidRDefault="00A72A67">
      <w:pPr>
        <w:pStyle w:val="ConsPlusNormal"/>
        <w:spacing w:before="200"/>
        <w:ind w:firstLine="540"/>
        <w:jc w:val="both"/>
      </w:pPr>
      <w:r>
        <w:t>а) уведомление о записи на прием в центре по предоставлению государственных услуг (описывается в случае необходимости дополнительно);</w:t>
      </w:r>
    </w:p>
    <w:p w:rsidR="00A72A67" w:rsidRDefault="00A72A67">
      <w:pPr>
        <w:pStyle w:val="ConsPlusNormal"/>
        <w:spacing w:before="200"/>
        <w:ind w:firstLine="540"/>
        <w:jc w:val="both"/>
      </w:pPr>
      <w:r>
        <w:t>б) уведомление о приеме и регистрации заявления и иных документов, необходимых для предоставления государственной услуги (описывается в случае необходимости дополнительно);</w:t>
      </w:r>
    </w:p>
    <w:p w:rsidR="00A72A67" w:rsidRDefault="00A72A67">
      <w:pPr>
        <w:pStyle w:val="ConsPlusNormal"/>
        <w:spacing w:before="200"/>
        <w:ind w:firstLine="540"/>
        <w:jc w:val="both"/>
      </w:pPr>
      <w:r>
        <w:t>в) уведомление о начале процедуры предоставления государственной услуги (описывается в случае необходимости дополнительно);</w:t>
      </w:r>
    </w:p>
    <w:p w:rsidR="00A72A67" w:rsidRDefault="00A72A67">
      <w:pPr>
        <w:pStyle w:val="ConsPlusNormal"/>
        <w:spacing w:before="200"/>
        <w:ind w:firstLine="540"/>
        <w:jc w:val="both"/>
      </w:pPr>
      <w:r>
        <w:t>г) уведомление об окончании предоставления государственной услуги либо мотивированном отказе в приеме заявления и иных документов, необходимых для предоставления государственной услуги (описывается в случае необходимости дополнительно);</w:t>
      </w:r>
    </w:p>
    <w:p w:rsidR="00A72A67" w:rsidRDefault="00A72A67">
      <w:pPr>
        <w:pStyle w:val="ConsPlusNormal"/>
        <w:spacing w:before="200"/>
        <w:ind w:firstLine="540"/>
        <w:jc w:val="both"/>
      </w:pPr>
      <w:r>
        <w:t>е) уведомление о результатах рассмотрения документов, необходимых для предоставления государственной услуги (описывается в случае необходимости дополнительно);</w:t>
      </w:r>
    </w:p>
    <w:p w:rsidR="00A72A67" w:rsidRDefault="00A72A67">
      <w:pPr>
        <w:pStyle w:val="ConsPlusNormal"/>
        <w:spacing w:before="200"/>
        <w:ind w:firstLine="540"/>
        <w:jc w:val="both"/>
      </w:pPr>
      <w:r>
        <w:t>ж) уведомление о возможности получить результат предоставления государственной услуги (описывается в случае необходимости дополнительно);</w:t>
      </w:r>
    </w:p>
    <w:p w:rsidR="00A72A67" w:rsidRDefault="00A72A67">
      <w:pPr>
        <w:pStyle w:val="ConsPlusNormal"/>
        <w:spacing w:before="200"/>
        <w:ind w:firstLine="540"/>
        <w:jc w:val="both"/>
      </w:pPr>
      <w:r>
        <w:t>з) уведомление о мотивированном отказе в предоставлении государственной услуги (описывается в случае необходимости дополнительно).</w:t>
      </w:r>
    </w:p>
    <w:p w:rsidR="00A72A67" w:rsidRDefault="00A72A67">
      <w:pPr>
        <w:pStyle w:val="ConsPlusNormal"/>
        <w:spacing w:before="200"/>
        <w:ind w:firstLine="540"/>
        <w:jc w:val="both"/>
      </w:pPr>
      <w:hyperlink r:id="rId241" w:tooltip="Приказ Министерства труда, занятости и социальной защиты Республики Коми от 17.01.2020 N 51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66</w:t>
        </w:r>
      </w:hyperlink>
      <w:r>
        <w:t>. Критерием принятия решения данной административной процедуры является наличие заявления и прилагаемых к нему документов.</w:t>
      </w:r>
    </w:p>
    <w:p w:rsidR="00A72A67" w:rsidRDefault="00A72A67">
      <w:pPr>
        <w:pStyle w:val="ConsPlusNormal"/>
        <w:spacing w:before="200"/>
        <w:ind w:firstLine="540"/>
        <w:jc w:val="both"/>
      </w:pPr>
      <w:hyperlink r:id="rId242" w:tooltip="Приказ Министерства труда, занятости и социальной защиты Республики Коми от 17.01.2020 N 51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67</w:t>
        </w:r>
      </w:hyperlink>
      <w:r>
        <w:t>. Максимальный срок выполнения административной процедуры по приему, обработке и регистрации документов, необходимых для предоставления государственной услуги:</w:t>
      </w:r>
    </w:p>
    <w:p w:rsidR="00A72A67" w:rsidRDefault="00A72A67">
      <w:pPr>
        <w:pStyle w:val="ConsPlusNormal"/>
        <w:spacing w:before="200"/>
        <w:ind w:firstLine="540"/>
        <w:jc w:val="both"/>
      </w:pPr>
      <w:r>
        <w:t>при очной форме обращения составляет не более 30 минут с момента обращения заявителя о предоставлении государственной услуги;</w:t>
      </w:r>
    </w:p>
    <w:p w:rsidR="00A72A67" w:rsidRDefault="00A72A67">
      <w:pPr>
        <w:pStyle w:val="ConsPlusNormal"/>
        <w:spacing w:before="200"/>
        <w:ind w:firstLine="540"/>
        <w:jc w:val="both"/>
      </w:pPr>
      <w:r>
        <w:t xml:space="preserve">при заочной форме обращения, через организацию почтовой связи, иную организацию, осуществляющую доставку корреспонденции, является день поступления заявления и документов в центр по предоставлению </w:t>
      </w:r>
      <w:r>
        <w:lastRenderedPageBreak/>
        <w:t>государственных услуг, через Единый портал государственных и муниципальных услуг (функций) является день регистрации заявления на Едином портале государственных и муниципальных услуг (функций).</w:t>
      </w:r>
    </w:p>
    <w:p w:rsidR="00A72A67" w:rsidRDefault="00A72A67">
      <w:pPr>
        <w:pStyle w:val="ConsPlusNormal"/>
        <w:spacing w:before="200"/>
        <w:ind w:firstLine="540"/>
        <w:jc w:val="both"/>
      </w:pPr>
      <w:hyperlink r:id="rId243" w:tooltip="Приказ Министерства труда, занятости и социальной защиты Республики Коми от 17.01.2020 N 51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68</w:t>
        </w:r>
      </w:hyperlink>
      <w:r>
        <w:t>. Результатом административной процедуры является прием, обработка и регистрация документов, необходимых для предоставления государственной услуги.</w:t>
      </w:r>
    </w:p>
    <w:p w:rsidR="00A72A67" w:rsidRDefault="00A72A67">
      <w:pPr>
        <w:pStyle w:val="ConsPlusNormal"/>
        <w:spacing w:before="200"/>
        <w:ind w:firstLine="540"/>
        <w:jc w:val="both"/>
      </w:pPr>
      <w:hyperlink r:id="rId244" w:tooltip="Приказ Министерства труда, занятости и социальной защиты Республики Коми от 17.01.2020 N 51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69</w:t>
        </w:r>
      </w:hyperlink>
      <w:r>
        <w:t>. Способ фиксации результата административной процедуры, в том числе в электронной форме, - регистрация заявления и документов в соответствующем журнале (журнале регистрации заявлений о распоряжении средствами (частью средств) регионального семейного капитала и решений центра по предоставлению государственных услуг, журнале регистрации заявлений о предоставлении единовременной выплаты за счет средств регионального семейного капитала и решений центра по предоставлению государственных услуг), которые ведутся на бумажном и (или) электронном носителе.</w:t>
      </w:r>
    </w:p>
    <w:p w:rsidR="00A72A67" w:rsidRDefault="00A72A67">
      <w:pPr>
        <w:pStyle w:val="ConsPlusNormal"/>
        <w:spacing w:before="200"/>
        <w:ind w:firstLine="540"/>
        <w:jc w:val="both"/>
      </w:pPr>
      <w:hyperlink r:id="rId245" w:tooltip="Приказ Министерства труда, занятости и социальной защиты Республики Коми от 17.01.2020 N 51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70</w:t>
        </w:r>
      </w:hyperlink>
      <w:r>
        <w:t>.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отсутствуют.</w:t>
      </w:r>
    </w:p>
    <w:p w:rsidR="00A72A67" w:rsidRDefault="00A72A67">
      <w:pPr>
        <w:pStyle w:val="ConsPlusNormal"/>
      </w:pPr>
    </w:p>
    <w:p w:rsidR="00A72A67" w:rsidRDefault="00A72A67">
      <w:pPr>
        <w:pStyle w:val="ConsPlusTitle"/>
        <w:jc w:val="center"/>
        <w:outlineLvl w:val="2"/>
      </w:pPr>
      <w:r>
        <w:t>Запрос документов (сведений), необходимых в соответствии</w:t>
      </w:r>
    </w:p>
    <w:p w:rsidR="00A72A67" w:rsidRDefault="00A72A67">
      <w:pPr>
        <w:pStyle w:val="ConsPlusTitle"/>
        <w:jc w:val="center"/>
      </w:pPr>
      <w:r>
        <w:t>с нормативными правовыми актами для предоставления</w:t>
      </w:r>
    </w:p>
    <w:p w:rsidR="00A72A67" w:rsidRDefault="00A72A67">
      <w:pPr>
        <w:pStyle w:val="ConsPlusTitle"/>
        <w:jc w:val="center"/>
      </w:pPr>
      <w:r>
        <w:t>государственной услуги, которые находятся в распоряжении</w:t>
      </w:r>
    </w:p>
    <w:p w:rsidR="00A72A67" w:rsidRDefault="00A72A67">
      <w:pPr>
        <w:pStyle w:val="ConsPlusTitle"/>
        <w:jc w:val="center"/>
      </w:pPr>
      <w:r>
        <w:t>органов государственной власти, органов местного</w:t>
      </w:r>
    </w:p>
    <w:p w:rsidR="00A72A67" w:rsidRDefault="00A72A67">
      <w:pPr>
        <w:pStyle w:val="ConsPlusTitle"/>
        <w:jc w:val="center"/>
      </w:pPr>
      <w:r>
        <w:t>самоуправления, подведомственную государственному органу</w:t>
      </w:r>
    </w:p>
    <w:p w:rsidR="00A72A67" w:rsidRDefault="00A72A67">
      <w:pPr>
        <w:pStyle w:val="ConsPlusTitle"/>
        <w:jc w:val="center"/>
      </w:pPr>
      <w:r>
        <w:t>или органу местного самоуправления организацию, участвующую</w:t>
      </w:r>
    </w:p>
    <w:p w:rsidR="00A72A67" w:rsidRDefault="00A72A67">
      <w:pPr>
        <w:pStyle w:val="ConsPlusTitle"/>
        <w:jc w:val="center"/>
      </w:pPr>
      <w:r>
        <w:t>в предоставлении государственной услуги в рамках</w:t>
      </w:r>
    </w:p>
    <w:p w:rsidR="00A72A67" w:rsidRDefault="00A72A67">
      <w:pPr>
        <w:pStyle w:val="ConsPlusTitle"/>
        <w:jc w:val="center"/>
      </w:pPr>
      <w:r>
        <w:t>межведомственного информационного взаимодействия в случае,</w:t>
      </w:r>
    </w:p>
    <w:p w:rsidR="00A72A67" w:rsidRDefault="00A72A67">
      <w:pPr>
        <w:pStyle w:val="ConsPlusTitle"/>
        <w:jc w:val="center"/>
      </w:pPr>
      <w:r>
        <w:t>если заявитель не представил данные документы (сведения)</w:t>
      </w:r>
    </w:p>
    <w:p w:rsidR="00A72A67" w:rsidRDefault="00A72A67">
      <w:pPr>
        <w:pStyle w:val="ConsPlusTitle"/>
        <w:jc w:val="center"/>
      </w:pPr>
      <w:r>
        <w:t>по собственной инициативе</w:t>
      </w:r>
    </w:p>
    <w:p w:rsidR="00A72A67" w:rsidRDefault="00A72A67">
      <w:pPr>
        <w:pStyle w:val="ConsPlusNormal"/>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A72A67" w:rsidRPr="00A72C81">
        <w:trPr>
          <w:jc w:val="center"/>
        </w:trPr>
        <w:tc>
          <w:tcPr>
            <w:tcW w:w="10882" w:type="dxa"/>
            <w:tcBorders>
              <w:left w:val="single" w:sz="24" w:space="0" w:color="CED3F1"/>
              <w:right w:val="single" w:sz="24" w:space="0" w:color="F4F3F8"/>
            </w:tcBorders>
            <w:shd w:val="clear" w:color="auto" w:fill="F4F3F8"/>
          </w:tcPr>
          <w:p w:rsidR="00A72A67" w:rsidRPr="00A72C81" w:rsidRDefault="00A72A67">
            <w:pPr>
              <w:pStyle w:val="ConsPlusNormal"/>
              <w:jc w:val="both"/>
              <w:rPr>
                <w:color w:val="392C69"/>
              </w:rPr>
            </w:pPr>
            <w:r w:rsidRPr="00A72C81">
              <w:rPr>
                <w:color w:val="392C69"/>
              </w:rPr>
              <w:t>КонсультантПлюс: примечание.</w:t>
            </w:r>
          </w:p>
          <w:p w:rsidR="00A72A67" w:rsidRPr="00A72C81" w:rsidRDefault="00A72A67">
            <w:pPr>
              <w:pStyle w:val="ConsPlusNormal"/>
              <w:jc w:val="both"/>
              <w:rPr>
                <w:color w:val="392C69"/>
              </w:rPr>
            </w:pPr>
            <w:r w:rsidRPr="00A72C81">
              <w:rPr>
                <w:color w:val="392C69"/>
              </w:rPr>
              <w:t>Нумерация пунктов дана в соответствии с официальным текстом документа.</w:t>
            </w:r>
          </w:p>
        </w:tc>
      </w:tr>
    </w:tbl>
    <w:p w:rsidR="00A72A67" w:rsidRDefault="00A72A67">
      <w:pPr>
        <w:pStyle w:val="ConsPlusNormal"/>
        <w:spacing w:before="260"/>
        <w:ind w:firstLine="540"/>
        <w:jc w:val="both"/>
      </w:pPr>
      <w:r>
        <w:t xml:space="preserve">76. Основанием для начала административной процедуры является отсутствие в центре по предоставлению государственных услуг или МФЦ документов, необходимых в соответствии с нормативными правовыми актами для предоставления государственной услуги, указанных в </w:t>
      </w:r>
      <w:hyperlink w:anchor="Par400" w:tooltip="31.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пункте 31</w:t>
        </w:r>
      </w:hyperlink>
      <w:r>
        <w:t xml:space="preserve"> настоящего Административного регламента, которые находятся в распоряжении органов и организаций.</w:t>
      </w:r>
    </w:p>
    <w:p w:rsidR="00A72A67" w:rsidRDefault="00A72A67">
      <w:pPr>
        <w:pStyle w:val="ConsPlusNormal"/>
        <w:spacing w:before="200"/>
        <w:ind w:firstLine="540"/>
        <w:jc w:val="both"/>
      </w:pPr>
      <w:r>
        <w:t>77. Специалист центра по предоставлению государственных услуг или МФЦ, ответственный за направление запросов, осуществляет подготовку и направление запросов в организации, в распоряжении которых находятся документы (сведения), необходимые для предоставления государственной услуги.</w:t>
      </w:r>
    </w:p>
    <w:p w:rsidR="00A72A67" w:rsidRDefault="00A72A67">
      <w:pPr>
        <w:pStyle w:val="ConsPlusNormal"/>
        <w:spacing w:before="200"/>
        <w:ind w:firstLine="540"/>
        <w:jc w:val="both"/>
      </w:pPr>
      <w:r>
        <w:t>МФЦ осуществляет передачу в центры по предоставлению государственных услуг документов (сведений), необходимых для предоставления государственной услуги, в срок не позднее следующего рабочего дня со дня получения ответа на последний межведомственный запрос, способом, предусмотренным соглашением о взаимодействии между МФЦ и Министерством, регламентом работы МФЦ.</w:t>
      </w:r>
    </w:p>
    <w:p w:rsidR="00A72A67" w:rsidRDefault="00A72A67">
      <w:pPr>
        <w:pStyle w:val="ConsPlusNormal"/>
        <w:jc w:val="both"/>
      </w:pPr>
      <w:r>
        <w:t xml:space="preserve">(абзац введен </w:t>
      </w:r>
      <w:hyperlink r:id="rId246" w:tooltip="Приказ Министерства труда, занятости и социальной защиты Республики Коми от 25.05.2016 N 1362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занятости и социальной защиты Республики Коми от 25.05.2016 N 1362)</w:t>
      </w:r>
    </w:p>
    <w:p w:rsidR="00A72A67" w:rsidRDefault="00A72A67">
      <w:pPr>
        <w:pStyle w:val="ConsPlusNormal"/>
        <w:spacing w:before="200"/>
        <w:ind w:firstLine="540"/>
        <w:jc w:val="both"/>
      </w:pPr>
      <w:r>
        <w:t xml:space="preserve">77.1. Критерием принятия решения данной административной процедуры является отсутствие документов, необходимых для предоставления государственной услуги, указанных в </w:t>
      </w:r>
      <w:hyperlink w:anchor="Par400" w:tooltip="31.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пункте 31</w:t>
        </w:r>
      </w:hyperlink>
      <w:r>
        <w:t xml:space="preserve"> настоящего Административного регламента.</w:t>
      </w:r>
    </w:p>
    <w:p w:rsidR="00A72A67" w:rsidRDefault="00A72A67">
      <w:pPr>
        <w:pStyle w:val="ConsPlusNormal"/>
        <w:jc w:val="both"/>
      </w:pPr>
      <w:r>
        <w:t xml:space="preserve">(п. 77.1 введен </w:t>
      </w:r>
      <w:hyperlink r:id="rId247" w:tooltip="Приказ Министерства труда, занятости и социальной защиты Республики Коми от 25.05.2016 N 1362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занятости и социальной защиты Республики Коми от 25.05.2016 N 1362; в ред. </w:t>
      </w:r>
      <w:hyperlink r:id="rId248" w:tooltip="Приказ Министерства труда, занятости и социальной защиты Республики Коми от 13.07.2017 N 1255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13.07.2017 N 1255)</w:t>
      </w:r>
    </w:p>
    <w:p w:rsidR="00A72A67" w:rsidRDefault="00A72A67">
      <w:pPr>
        <w:pStyle w:val="ConsPlusNormal"/>
        <w:spacing w:before="200"/>
        <w:ind w:firstLine="540"/>
        <w:jc w:val="both"/>
      </w:pPr>
      <w:r>
        <w:t>78. Максимальный срок выполнения административной процедуры составляет 5 календарных дней со дня подачи документов заявителем.</w:t>
      </w:r>
    </w:p>
    <w:p w:rsidR="00A72A67" w:rsidRDefault="00A72A67">
      <w:pPr>
        <w:pStyle w:val="ConsPlusNormal"/>
        <w:spacing w:before="200"/>
        <w:ind w:firstLine="540"/>
        <w:jc w:val="both"/>
      </w:pPr>
      <w:r>
        <w:t>79. Результатом выполнения административной процедуры является направление запросов в государственные органы, органы местного самоуправления, организации, в распоряжении которых находятся документы (сведения), необходимые для предоставления государственной услуги.</w:t>
      </w:r>
    </w:p>
    <w:p w:rsidR="00A72A67" w:rsidRDefault="00A72A67">
      <w:pPr>
        <w:pStyle w:val="ConsPlusNormal"/>
        <w:spacing w:before="200"/>
        <w:ind w:firstLine="540"/>
        <w:jc w:val="both"/>
      </w:pPr>
      <w:r>
        <w:t>79.1. Способ фиксации результата административной процедуры, в том числе в электронной форме, - регистрация запроса в журнале исходящей документации, который ведется в центре по предоставлению государственных услуг на бумажном и (или) электронном носителе.</w:t>
      </w:r>
    </w:p>
    <w:p w:rsidR="00A72A67" w:rsidRDefault="00A72A67">
      <w:pPr>
        <w:pStyle w:val="ConsPlusNormal"/>
        <w:jc w:val="both"/>
      </w:pPr>
      <w:r>
        <w:t xml:space="preserve">(п. 79.1 введен </w:t>
      </w:r>
      <w:hyperlink r:id="rId249" w:tooltip="Приказ Министерства труда, занятости и социальной защиты Республики Коми от 25.05.2016 N 1362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занятости и социальной защиты Республики Коми от 25.05.2016 N 1362)</w:t>
      </w:r>
    </w:p>
    <w:p w:rsidR="00A72A67" w:rsidRDefault="00A72A67">
      <w:pPr>
        <w:pStyle w:val="ConsPlusNormal"/>
        <w:spacing w:before="200"/>
        <w:ind w:firstLine="540"/>
        <w:jc w:val="both"/>
      </w:pPr>
      <w:r>
        <w:t>79.2.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отсутствуют.</w:t>
      </w:r>
    </w:p>
    <w:p w:rsidR="00A72A67" w:rsidRDefault="00A72A67">
      <w:pPr>
        <w:pStyle w:val="ConsPlusNormal"/>
        <w:jc w:val="both"/>
      </w:pPr>
      <w:r>
        <w:lastRenderedPageBreak/>
        <w:t xml:space="preserve">(п. 79.2 введен </w:t>
      </w:r>
      <w:hyperlink r:id="rId250"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занятости и социальной защиты Республики Коми от 03.10.2019 N 1476)</w:t>
      </w:r>
    </w:p>
    <w:p w:rsidR="00A72A67" w:rsidRDefault="00A72A67">
      <w:pPr>
        <w:pStyle w:val="ConsPlusNormal"/>
      </w:pPr>
    </w:p>
    <w:p w:rsidR="00A72A67" w:rsidRDefault="00A72A67">
      <w:pPr>
        <w:pStyle w:val="ConsPlusTitle"/>
        <w:jc w:val="center"/>
        <w:outlineLvl w:val="2"/>
      </w:pPr>
      <w:r>
        <w:t>Принятие решения о предоставлении (отказе в предоставлении)</w:t>
      </w:r>
    </w:p>
    <w:p w:rsidR="00A72A67" w:rsidRDefault="00A72A67">
      <w:pPr>
        <w:pStyle w:val="ConsPlusTitle"/>
        <w:jc w:val="center"/>
      </w:pPr>
      <w:r>
        <w:t>государственной услуги и направление заявителю</w:t>
      </w:r>
    </w:p>
    <w:p w:rsidR="00A72A67" w:rsidRDefault="00A72A67">
      <w:pPr>
        <w:pStyle w:val="ConsPlusTitle"/>
        <w:jc w:val="center"/>
      </w:pPr>
      <w:r>
        <w:t>соответствующего уведомления</w:t>
      </w:r>
    </w:p>
    <w:p w:rsidR="00A72A67" w:rsidRDefault="00A72A67">
      <w:pPr>
        <w:pStyle w:val="ConsPlusNormal"/>
        <w:jc w:val="center"/>
      </w:pPr>
      <w:r>
        <w:t xml:space="preserve">(в ред. </w:t>
      </w:r>
      <w:hyperlink r:id="rId251" w:tooltip="Приказ Министерства труда, занятости и социальной защиты Республики Коми от 25.05.2016 N 1362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w:t>
      </w:r>
    </w:p>
    <w:p w:rsidR="00A72A67" w:rsidRDefault="00A72A67">
      <w:pPr>
        <w:pStyle w:val="ConsPlusNormal"/>
        <w:jc w:val="center"/>
      </w:pPr>
      <w:r>
        <w:t>и социальной защиты Республики Коми от 25.05.2016 N 1362)</w:t>
      </w:r>
    </w:p>
    <w:p w:rsidR="00A72A67" w:rsidRDefault="00A72A67">
      <w:pPr>
        <w:pStyle w:val="ConsPlusNormal"/>
      </w:pPr>
    </w:p>
    <w:p w:rsidR="00A72A67" w:rsidRDefault="00A72A67">
      <w:pPr>
        <w:pStyle w:val="ConsPlusNormal"/>
        <w:ind w:firstLine="540"/>
        <w:jc w:val="both"/>
      </w:pPr>
      <w:r>
        <w:t xml:space="preserve">80. Основанием для начала административной процедуры является наличие в центре по предоставлению государственных услуг документов, указанных в </w:t>
      </w:r>
      <w:hyperlink w:anchor="Par208" w:tooltip="21.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подлинники документов, необходимых для реализации права распоряжения средствами регионального семейного капитала (их копии, верность которых засвидетельствована в установленном законодательством порядке):" w:history="1">
        <w:r>
          <w:rPr>
            <w:color w:val="0000FF"/>
          </w:rPr>
          <w:t>пунктах 21</w:t>
        </w:r>
      </w:hyperlink>
      <w:r>
        <w:t xml:space="preserve"> - </w:t>
      </w:r>
      <w:hyperlink w:anchor="Par344" w:tooltip="27. В случае направления средств (части средств) регионального семейного капитала на предоставление единовременной выплаты за счет средств регионального семейного капитала вместе с заявлением и документами, указанными в подпунктах 2 - 8 пункта 21 настоящего Административного регламента, представляются подлинники документов, (их копии, верность которых засвидетельствована в установленном законодательством порядке):" w:history="1">
        <w:r>
          <w:rPr>
            <w:color w:val="0000FF"/>
          </w:rPr>
          <w:t>27</w:t>
        </w:r>
      </w:hyperlink>
      <w:r>
        <w:t xml:space="preserve">, </w:t>
      </w:r>
      <w:hyperlink w:anchor="Par400" w:tooltip="31.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31</w:t>
        </w:r>
      </w:hyperlink>
      <w:r>
        <w:t xml:space="preserve"> настоящего Административного регламента.</w:t>
      </w:r>
    </w:p>
    <w:p w:rsidR="00A72A67" w:rsidRDefault="00A72A67">
      <w:pPr>
        <w:pStyle w:val="ConsPlusNormal"/>
        <w:spacing w:before="200"/>
        <w:ind w:firstLine="540"/>
        <w:jc w:val="both"/>
      </w:pPr>
      <w:r>
        <w:t xml:space="preserve">81. При отсутствии оснований, указанных в </w:t>
      </w:r>
      <w:hyperlink w:anchor="Par588" w:tooltip="37. Основаниями для отказа в предоставлении государственной услуги являются:" w:history="1">
        <w:r>
          <w:rPr>
            <w:color w:val="0000FF"/>
          </w:rPr>
          <w:t>пункте 37</w:t>
        </w:r>
      </w:hyperlink>
      <w:r>
        <w:t xml:space="preserve"> настоящего Административного регламента, специалист центра по предоставлению государственных услуг, ответственный за подготовку проекта решения о предоставлении (об отказе в предоставлении) государственной услуги, осуществляет ввод необходимой для решения вопроса о предоставлении государственной услуги информации в программный комплекс, готовит, соответственно, проект решения об удовлетворении заявления о распоряжении, проект решения об удовлетворении заявления о предоставлении единовременной выплаты по установленным формам согласно </w:t>
      </w:r>
      <w:hyperlink w:anchor="Par2608" w:tooltip="                                  РЕШЕНИЕ" w:history="1">
        <w:r>
          <w:rPr>
            <w:color w:val="0000FF"/>
          </w:rPr>
          <w:t>приложениям N 12</w:t>
        </w:r>
      </w:hyperlink>
      <w:r>
        <w:t xml:space="preserve">, </w:t>
      </w:r>
      <w:hyperlink w:anchor="Par2671" w:tooltip="                                  РЕШЕНИЕ" w:history="1">
        <w:r>
          <w:rPr>
            <w:color w:val="0000FF"/>
          </w:rPr>
          <w:t>N 13</w:t>
        </w:r>
      </w:hyperlink>
      <w:r>
        <w:t xml:space="preserve"> к настоящему Административному регламенту.</w:t>
      </w:r>
    </w:p>
    <w:p w:rsidR="00A72A67" w:rsidRDefault="00A72A67">
      <w:pPr>
        <w:pStyle w:val="ConsPlusNormal"/>
        <w:jc w:val="both"/>
      </w:pPr>
      <w:r>
        <w:t xml:space="preserve">(в ред. </w:t>
      </w:r>
      <w:hyperlink r:id="rId252"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03.10.2019 N 1476)</w:t>
      </w:r>
    </w:p>
    <w:p w:rsidR="00A72A67" w:rsidRDefault="00A72A67">
      <w:pPr>
        <w:pStyle w:val="ConsPlusNormal"/>
        <w:spacing w:before="200"/>
        <w:ind w:firstLine="540"/>
        <w:jc w:val="both"/>
      </w:pPr>
      <w:r>
        <w:t xml:space="preserve">82. При наличии оснований, указанных в </w:t>
      </w:r>
      <w:hyperlink w:anchor="Par588" w:tooltip="37. Основаниями для отказа в предоставлении государственной услуги являются:" w:history="1">
        <w:r>
          <w:rPr>
            <w:color w:val="0000FF"/>
          </w:rPr>
          <w:t>пункте 37</w:t>
        </w:r>
      </w:hyperlink>
      <w:r>
        <w:t xml:space="preserve"> настоящего Административного регламента, специалист центра по предоставлению государственных услуг, ответственный за подготовку проекта решения о предоставлении (об отказе в предоставлении) государственной услуги, готовит, соответственно, проект решения об отказе в удовлетворении заявления о распоряжении, проект решения об отказе в удовлетворении заявления о предоставлении единовременной выплаты по установленным формам согласно </w:t>
      </w:r>
      <w:hyperlink w:anchor="Par2712" w:tooltip="                                  РЕШЕНИЕ" w:history="1">
        <w:r>
          <w:rPr>
            <w:color w:val="0000FF"/>
          </w:rPr>
          <w:t>приложениям N 14</w:t>
        </w:r>
      </w:hyperlink>
      <w:r>
        <w:t xml:space="preserve">, </w:t>
      </w:r>
      <w:hyperlink w:anchor="Par2759" w:tooltip="                                  РЕШЕНИЕ" w:history="1">
        <w:r>
          <w:rPr>
            <w:color w:val="0000FF"/>
          </w:rPr>
          <w:t>N 15</w:t>
        </w:r>
      </w:hyperlink>
      <w:r>
        <w:t xml:space="preserve"> к настоящему Административному регламенту.</w:t>
      </w:r>
    </w:p>
    <w:p w:rsidR="00A72A67" w:rsidRDefault="00A72A67">
      <w:pPr>
        <w:pStyle w:val="ConsPlusNormal"/>
        <w:spacing w:before="200"/>
        <w:ind w:firstLine="540"/>
        <w:jc w:val="both"/>
      </w:pPr>
      <w:r>
        <w:t>83. Проект решения об удовлетворении заявления о распоряжении (об удовлетворении заявления о предоставлении единовременной выплаты) или проект решения об отказе в удовлетворении заявления о распоряжении (об отказе в удовлетворении заявления о предоставлении единовременной выплаты) направляется должностному лицу центра по предоставлению государственных услуг, ответственному за принятие решения о предоставлении (об отказе в предоставлении) государственной услуги.</w:t>
      </w:r>
    </w:p>
    <w:p w:rsidR="00A72A67" w:rsidRDefault="00A72A67">
      <w:pPr>
        <w:pStyle w:val="ConsPlusNormal"/>
        <w:jc w:val="both"/>
      </w:pPr>
      <w:r>
        <w:t xml:space="preserve">(п. 83 в ред. </w:t>
      </w:r>
      <w:hyperlink r:id="rId253"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и социальной защиты РК от 10.11.2015 N 2307)</w:t>
      </w:r>
    </w:p>
    <w:p w:rsidR="00A72A67" w:rsidRDefault="00A72A67">
      <w:pPr>
        <w:pStyle w:val="ConsPlusNormal"/>
        <w:spacing w:before="200"/>
        <w:ind w:firstLine="540"/>
        <w:jc w:val="both"/>
      </w:pPr>
      <w:r>
        <w:t>84. Должностное лицо центра по предоставлению государственных услуг, ответственное за принятие решения о предоставлении (об отказе в предоставлении) государственной услуги, осуществляет проверку права заявителя на получение государственной услуги на основании представленных документов.</w:t>
      </w:r>
    </w:p>
    <w:p w:rsidR="00A72A67" w:rsidRDefault="00A72A67">
      <w:pPr>
        <w:pStyle w:val="ConsPlusNormal"/>
        <w:spacing w:before="200"/>
        <w:ind w:firstLine="540"/>
        <w:jc w:val="both"/>
      </w:pPr>
      <w:r>
        <w:t xml:space="preserve">85. Решение о предоставлении государственной услуги принимается должностным лицом центра по предоставлению государственных услуг, ответственным за принятие решения о предоставлении (об отказе в предоставлении) государственной услуги, в случае отсутствия оснований для отказа в предоставлении государственной услуги, предусмотренных </w:t>
      </w:r>
      <w:hyperlink w:anchor="Par588" w:tooltip="37. Основаниями для отказа в предоставлении государственной услуги являются:" w:history="1">
        <w:r>
          <w:rPr>
            <w:color w:val="0000FF"/>
          </w:rPr>
          <w:t>пунктом 37</w:t>
        </w:r>
      </w:hyperlink>
      <w:r>
        <w:t xml:space="preserve"> настоящего Административного регламента.</w:t>
      </w:r>
    </w:p>
    <w:p w:rsidR="00A72A67" w:rsidRDefault="00A72A67">
      <w:pPr>
        <w:pStyle w:val="ConsPlusNormal"/>
        <w:spacing w:before="200"/>
        <w:ind w:firstLine="540"/>
        <w:jc w:val="both"/>
      </w:pPr>
      <w:r>
        <w:t xml:space="preserve">86. Решение об отказе в предоставлении государственной услуги принимается должностным лицом центра по предоставлению государственных услуг, ответственным за принятие решения о предоставлении (об отказе в предоставлении) государственной услуги, при наличии оснований для отказа в предоставлении государственной услуги, предусмотренных </w:t>
      </w:r>
      <w:hyperlink w:anchor="Par588" w:tooltip="37. Основаниями для отказа в предоставлении государственной услуги являются:" w:history="1">
        <w:r>
          <w:rPr>
            <w:color w:val="0000FF"/>
          </w:rPr>
          <w:t>пунктом 37</w:t>
        </w:r>
      </w:hyperlink>
      <w:r>
        <w:t xml:space="preserve"> настоящего Административного регламента.</w:t>
      </w:r>
    </w:p>
    <w:p w:rsidR="00A72A67" w:rsidRDefault="00A72A67">
      <w:pPr>
        <w:pStyle w:val="ConsPlusNormal"/>
        <w:spacing w:before="200"/>
        <w:ind w:firstLine="540"/>
        <w:jc w:val="both"/>
      </w:pPr>
      <w:r>
        <w:t>87. Должностное лицо центра по предоставлению государственных услуг, ответственное за принятие решения о предоставлении (об отказе в предоставлении) государственной услуги, ставит подпись на решении о предоставлении (об отказе в предоставлении) государственной услуги.</w:t>
      </w:r>
    </w:p>
    <w:p w:rsidR="00A72A67" w:rsidRDefault="00A72A67">
      <w:pPr>
        <w:pStyle w:val="ConsPlusNormal"/>
        <w:spacing w:before="200"/>
        <w:ind w:firstLine="540"/>
        <w:jc w:val="both"/>
      </w:pPr>
      <w:r>
        <w:t>88. Решение о предоставлении (об отказе в предоставлении) государственной услуги хранится в личном деле заявителя в центре по предоставлению государственных услуг.</w:t>
      </w:r>
    </w:p>
    <w:p w:rsidR="00A72A67" w:rsidRDefault="00A72A67">
      <w:pPr>
        <w:pStyle w:val="ConsPlusNormal"/>
        <w:spacing w:before="200"/>
        <w:ind w:firstLine="540"/>
        <w:jc w:val="both"/>
      </w:pPr>
      <w:r>
        <w:t xml:space="preserve">Заявителю не позднее 5 рабочих дней со дня принятия решения о предоставлении (об отказе в предоставлении) государственной услуги направляется, соответственно, уведомление об удовлетворении заявления о распоряжении, заявления о предоставлении единовременной выплаты по формам согласно </w:t>
      </w:r>
      <w:hyperlink w:anchor="Par2807" w:tooltip="                                УВЕДОМЛЕНИЕ" w:history="1">
        <w:r>
          <w:rPr>
            <w:color w:val="0000FF"/>
          </w:rPr>
          <w:t>приложениям N 16</w:t>
        </w:r>
      </w:hyperlink>
      <w:r>
        <w:t xml:space="preserve">, </w:t>
      </w:r>
      <w:hyperlink w:anchor="Par2881" w:tooltip="                                УВЕДОМЛЕНИЕ" w:history="1">
        <w:r>
          <w:rPr>
            <w:color w:val="0000FF"/>
          </w:rPr>
          <w:t>N 17</w:t>
        </w:r>
      </w:hyperlink>
      <w:r>
        <w:t xml:space="preserve"> к настоящему Административному регламенту, уведомление об отказе в удовлетворении заявления о распоряжении, заявления о предоставлении единовременной выплаты по формам согласно </w:t>
      </w:r>
      <w:hyperlink w:anchor="Par2932" w:tooltip="                                УВЕДОМЛЕНИЕ" w:history="1">
        <w:r>
          <w:rPr>
            <w:color w:val="0000FF"/>
          </w:rPr>
          <w:t>приложениям N 18</w:t>
        </w:r>
      </w:hyperlink>
      <w:r>
        <w:t xml:space="preserve">, </w:t>
      </w:r>
      <w:hyperlink w:anchor="Par2982" w:tooltip="                                УВЕДОМЛЕНИЕ" w:history="1">
        <w:r>
          <w:rPr>
            <w:color w:val="0000FF"/>
          </w:rPr>
          <w:t>N 19</w:t>
        </w:r>
      </w:hyperlink>
      <w:r>
        <w:t xml:space="preserve"> к настоящему Административному регламенту.</w:t>
      </w:r>
    </w:p>
    <w:p w:rsidR="00A72A67" w:rsidRDefault="00A72A67">
      <w:pPr>
        <w:pStyle w:val="ConsPlusNormal"/>
        <w:spacing w:before="200"/>
        <w:ind w:firstLine="540"/>
        <w:jc w:val="both"/>
      </w:pPr>
      <w:r>
        <w:t>В случае, если заявитель выбрал способ получения уведомления о предоставлении (об отказе в предоставлении) государственной услуги в МФЦ, центр по предоставлению государственных услуг передает (направляет) в МФЦ уведомление о предоставлении (об отказе в предоставлении) государственной услуги в соответствии с соглашением о взаимодействии между МФЦ и Министерством.</w:t>
      </w:r>
    </w:p>
    <w:p w:rsidR="00A72A67" w:rsidRDefault="00A72A67">
      <w:pPr>
        <w:pStyle w:val="ConsPlusNormal"/>
        <w:jc w:val="both"/>
      </w:pPr>
      <w:r>
        <w:t xml:space="preserve">(в ред. </w:t>
      </w:r>
      <w:hyperlink r:id="rId254"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03.10.2019 N 1476)</w:t>
      </w:r>
    </w:p>
    <w:p w:rsidR="00A72A67" w:rsidRDefault="00A72A67">
      <w:pPr>
        <w:pStyle w:val="ConsPlusNormal"/>
        <w:spacing w:before="200"/>
        <w:ind w:firstLine="540"/>
        <w:jc w:val="both"/>
      </w:pPr>
      <w:r>
        <w:t xml:space="preserve">В случае, 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государственной </w:t>
      </w:r>
      <w:r>
        <w:lastRenderedPageBreak/>
        <w:t>услуги осуществляется также через Единый портал государственных и муниципальных услуг (функций).</w:t>
      </w:r>
    </w:p>
    <w:p w:rsidR="00A72A67" w:rsidRDefault="00A72A67">
      <w:pPr>
        <w:pStyle w:val="ConsPlusNormal"/>
        <w:jc w:val="both"/>
      </w:pPr>
      <w:r>
        <w:t xml:space="preserve">(абзац введен </w:t>
      </w:r>
      <w:hyperlink r:id="rId255"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занятости и социальной защиты Республики Коми от 03.10.2019 N 1476)</w:t>
      </w:r>
    </w:p>
    <w:p w:rsidR="00A72A67" w:rsidRDefault="00A72A67">
      <w:pPr>
        <w:pStyle w:val="ConsPlusNormal"/>
        <w:spacing w:before="200"/>
        <w:ind w:firstLine="540"/>
        <w:jc w:val="both"/>
      </w:pPr>
      <w:r>
        <w:t xml:space="preserve">Абзац исключен. - </w:t>
      </w:r>
      <w:hyperlink r:id="rId256" w:tooltip="Приказ Министерства труда, занятости и социальной защиты Республики Коми от 25.05.2016 N 1362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w:t>
        </w:r>
      </w:hyperlink>
      <w:r>
        <w:t xml:space="preserve"> Министерства труда, занятости и социальной защиты Республики Коми от 25.05.2016 N 1362.</w:t>
      </w:r>
    </w:p>
    <w:p w:rsidR="00A72A67" w:rsidRDefault="00A72A67">
      <w:pPr>
        <w:pStyle w:val="ConsPlusNormal"/>
        <w:spacing w:before="200"/>
        <w:ind w:firstLine="540"/>
        <w:jc w:val="both"/>
      </w:pPr>
      <w:r>
        <w:t>88.1. Критерием принятия решения данной административной процедуры является соответствие заявления и прилагаемых к нему документов требованиям настоящего Административного регламента.</w:t>
      </w:r>
    </w:p>
    <w:p w:rsidR="00A72A67" w:rsidRDefault="00A72A67">
      <w:pPr>
        <w:pStyle w:val="ConsPlusNormal"/>
        <w:jc w:val="both"/>
      </w:pPr>
      <w:r>
        <w:t xml:space="preserve">(п. 88.1 введен </w:t>
      </w:r>
      <w:hyperlink r:id="rId257" w:tooltip="Приказ Министерства труда, занятости и социальной защиты Республики Коми от 25.05.2016 N 1362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занятости и социальной защиты Республики Коми от 25.05.2016 N 1362; в ред. </w:t>
      </w:r>
      <w:hyperlink r:id="rId258" w:tooltip="Приказ Министерства труда, занятости и социальной защиты Республики Коми от 13.07.2017 N 1255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13.07.2017 N 1255)</w:t>
      </w:r>
    </w:p>
    <w:p w:rsidR="00A72A67" w:rsidRDefault="00A72A67">
      <w:pPr>
        <w:pStyle w:val="ConsPlusNormal"/>
        <w:spacing w:before="200"/>
        <w:ind w:firstLine="540"/>
        <w:jc w:val="both"/>
      </w:pPr>
      <w:r>
        <w:t>89. Максимальный срок выполнения административной процедуры:</w:t>
      </w:r>
    </w:p>
    <w:p w:rsidR="00A72A67" w:rsidRDefault="00A72A67">
      <w:pPr>
        <w:pStyle w:val="ConsPlusNormal"/>
        <w:spacing w:before="200"/>
        <w:ind w:firstLine="540"/>
        <w:jc w:val="both"/>
      </w:pPr>
      <w:r>
        <w:t xml:space="preserve">- по принятию решения о предоставлении (об отказе в предоставлении) государственной услуги составляет 30 календарных дней (с учетом особенностей, предусмотренных </w:t>
      </w:r>
      <w:hyperlink w:anchor="Par185" w:tooltip="18. При наличии противоречивых сведений в представленных документах и (или) при несоответствии содержания и (или) оформления документов требованиям законодательства, а также для установления факта достоверности представленных заявителем сведений центр по предоставлению государственных услуг осуществляет проверку на предмет соответствия указанных сведений действительности посредством направления запросов в течение 5 рабочих дней со дня регистрации заявления о распоряжении с документами, предусмотренными п..." w:history="1">
        <w:r>
          <w:rPr>
            <w:color w:val="0000FF"/>
          </w:rPr>
          <w:t>пунктом 18</w:t>
        </w:r>
      </w:hyperlink>
      <w:r>
        <w:t xml:space="preserve"> настоящего Административного регламента) со дня предоставления всех документов, указанных в </w:t>
      </w:r>
      <w:hyperlink w:anchor="Par208" w:tooltip="21.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подлинники документов, необходимых для реализации права распоряжения средствами регионального семейного капитала (их копии, верность которых засвидетельствована в установленном законодательством порядке):" w:history="1">
        <w:r>
          <w:rPr>
            <w:color w:val="0000FF"/>
          </w:rPr>
          <w:t>пунктах 21</w:t>
        </w:r>
      </w:hyperlink>
      <w:r>
        <w:t xml:space="preserve"> - </w:t>
      </w:r>
      <w:hyperlink w:anchor="Par344" w:tooltip="27. В случае направления средств (части средств) регионального семейного капитала на предоставление единовременной выплаты за счет средств регионального семейного капитала вместе с заявлением и документами, указанными в подпунктах 2 - 8 пункта 21 настоящего Административного регламента, представляются подлинники документов, (их копии, верность которых засвидетельствована в установленном законодательством порядке):" w:history="1">
        <w:r>
          <w:rPr>
            <w:color w:val="0000FF"/>
          </w:rPr>
          <w:t>27</w:t>
        </w:r>
      </w:hyperlink>
      <w:r>
        <w:t xml:space="preserve">, </w:t>
      </w:r>
      <w:hyperlink w:anchor="Par400" w:tooltip="31.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31</w:t>
        </w:r>
      </w:hyperlink>
      <w:r>
        <w:t xml:space="preserve"> настоящего Административного регламента (в случае, если документы, указанные в </w:t>
      </w:r>
      <w:hyperlink w:anchor="Par400" w:tooltip="31.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пункте 31</w:t>
        </w:r>
      </w:hyperlink>
      <w:r>
        <w:t xml:space="preserve"> настоящего Административного регламента, представлены по инициативе заявителя);</w:t>
      </w:r>
    </w:p>
    <w:p w:rsidR="00A72A67" w:rsidRDefault="00A72A67">
      <w:pPr>
        <w:pStyle w:val="ConsPlusNormal"/>
        <w:jc w:val="both"/>
      </w:pPr>
      <w:r>
        <w:t xml:space="preserve">(в ред. </w:t>
      </w:r>
      <w:hyperlink r:id="rId259"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03.10.2019 N 1476)</w:t>
      </w:r>
    </w:p>
    <w:p w:rsidR="00A72A67" w:rsidRDefault="00A72A67">
      <w:pPr>
        <w:pStyle w:val="ConsPlusNormal"/>
        <w:spacing w:before="200"/>
        <w:ind w:firstLine="540"/>
        <w:jc w:val="both"/>
      </w:pPr>
      <w:r>
        <w:t>- по направлению заявителю соответствующего уведомления (решения) составляет 5 рабочих дней со дня принятия соответствующего решения (в случае принятия решения об отказе излагаются основания, в соответствии с которыми было принято такое решение).</w:t>
      </w:r>
    </w:p>
    <w:p w:rsidR="00A72A67" w:rsidRDefault="00A72A67">
      <w:pPr>
        <w:pStyle w:val="ConsPlusNormal"/>
        <w:jc w:val="both"/>
      </w:pPr>
      <w:r>
        <w:t xml:space="preserve">(п. 89 в ред. </w:t>
      </w:r>
      <w:hyperlink r:id="rId260" w:tooltip="Приказ Министерства труда, занятости и социальной защиты Республики Коми от 13.07.2017 N 1255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13.07.2017 N 1255)</w:t>
      </w:r>
    </w:p>
    <w:p w:rsidR="00A72A67" w:rsidRDefault="00A72A67">
      <w:pPr>
        <w:pStyle w:val="ConsPlusNormal"/>
        <w:spacing w:before="200"/>
        <w:ind w:firstLine="540"/>
        <w:jc w:val="both"/>
      </w:pPr>
      <w:r>
        <w:t>90. Результатом выполнения административной процедуры является одно из следующих действий:</w:t>
      </w:r>
    </w:p>
    <w:p w:rsidR="00A72A67" w:rsidRDefault="00A72A67">
      <w:pPr>
        <w:pStyle w:val="ConsPlusNormal"/>
        <w:spacing w:before="200"/>
        <w:ind w:firstLine="540"/>
        <w:jc w:val="both"/>
      </w:pPr>
      <w:r>
        <w:t>1) принятие решения о предоставлении государственной услуги и направление уведомления заявителю в зависимости от способа, указанного в заявлении;</w:t>
      </w:r>
    </w:p>
    <w:p w:rsidR="00A72A67" w:rsidRDefault="00A72A67">
      <w:pPr>
        <w:pStyle w:val="ConsPlusNormal"/>
        <w:jc w:val="both"/>
      </w:pPr>
      <w:r>
        <w:t xml:space="preserve">(в ред. </w:t>
      </w:r>
      <w:hyperlink r:id="rId261"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03.10.2019 N 1476)</w:t>
      </w:r>
    </w:p>
    <w:p w:rsidR="00A72A67" w:rsidRDefault="00A72A67">
      <w:pPr>
        <w:pStyle w:val="ConsPlusNormal"/>
        <w:spacing w:before="200"/>
        <w:ind w:firstLine="540"/>
        <w:jc w:val="both"/>
      </w:pPr>
      <w:r>
        <w:t>2) принятие решения об отказе в предоставлении государственной услуги и направление уведомления заявителю в зависимости от способа, указанного в заявлении с указанием причин отказа.</w:t>
      </w:r>
    </w:p>
    <w:p w:rsidR="00A72A67" w:rsidRDefault="00A72A67">
      <w:pPr>
        <w:pStyle w:val="ConsPlusNormal"/>
        <w:jc w:val="both"/>
      </w:pPr>
      <w:r>
        <w:t xml:space="preserve">(в ред. </w:t>
      </w:r>
      <w:hyperlink r:id="rId262"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03.10.2019 N 1476)</w:t>
      </w:r>
    </w:p>
    <w:p w:rsidR="00A72A67" w:rsidRDefault="00A72A67">
      <w:pPr>
        <w:pStyle w:val="ConsPlusNormal"/>
        <w:spacing w:before="200"/>
        <w:ind w:firstLine="540"/>
        <w:jc w:val="both"/>
      </w:pPr>
      <w:r>
        <w:t>Уведомление о предоставлении государственной услуги (либо об отказе в предоставлении государственной услуги) заявитель по его выбору вправе получить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A72A67" w:rsidRDefault="00A72A67">
      <w:pPr>
        <w:pStyle w:val="ConsPlusNormal"/>
        <w:jc w:val="both"/>
      </w:pPr>
      <w:r>
        <w:t xml:space="preserve">(абзац введен </w:t>
      </w:r>
      <w:hyperlink r:id="rId263"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занятости и социальной защиты Республики Коми от 03.10.2019 N 1476)</w:t>
      </w:r>
    </w:p>
    <w:p w:rsidR="00A72A67" w:rsidRDefault="00A72A67">
      <w:pPr>
        <w:pStyle w:val="ConsPlusNormal"/>
        <w:spacing w:before="200"/>
        <w:ind w:firstLine="540"/>
        <w:jc w:val="both"/>
      </w:pPr>
      <w:r>
        <w:t>Заявителям обеспечивается возможность оценить доступность и качество государственной услуги на Едином портале государственных и муниципальных услуг (функций).</w:t>
      </w:r>
    </w:p>
    <w:p w:rsidR="00A72A67" w:rsidRDefault="00A72A67">
      <w:pPr>
        <w:pStyle w:val="ConsPlusNormal"/>
        <w:jc w:val="both"/>
      </w:pPr>
      <w:r>
        <w:t xml:space="preserve">(абзац введен </w:t>
      </w:r>
      <w:hyperlink r:id="rId264"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занятости и социальной защиты Республики Коми от 03.10.2019 N 1476)</w:t>
      </w:r>
    </w:p>
    <w:p w:rsidR="00A72A67" w:rsidRDefault="00A72A67">
      <w:pPr>
        <w:pStyle w:val="ConsPlusNormal"/>
        <w:spacing w:before="200"/>
        <w:ind w:firstLine="540"/>
        <w:jc w:val="both"/>
      </w:pPr>
      <w:r>
        <w:t xml:space="preserve">90.1. Способ фиксации результата административной процедуры, в том числе в электронной форме, - регистрация соответствующего уведомления в соответствующих журналах (журнале регистрации уведомлений о решениях, принятых центром по предоставлению государственных услуг по заявлениям о распоряжении средствами (частью средств) регионального семейного капитала, журнале регистрации уведомлений о решениях, принятых центром по предоставлению государственных услуг по заявлениям о предоставлении единовременной выплаты за счет средств регионального семейного капитала), формы которых установлены </w:t>
      </w:r>
      <w:hyperlink w:anchor="Par3026" w:tooltip="ЖУРНАЛ" w:history="1">
        <w:r>
          <w:rPr>
            <w:color w:val="0000FF"/>
          </w:rPr>
          <w:t>приложениями N 20</w:t>
        </w:r>
      </w:hyperlink>
      <w:r>
        <w:t xml:space="preserve">, </w:t>
      </w:r>
      <w:hyperlink w:anchor="Par3080" w:tooltip="ЖУРНАЛ" w:history="1">
        <w:r>
          <w:rPr>
            <w:color w:val="0000FF"/>
          </w:rPr>
          <w:t>N 21</w:t>
        </w:r>
      </w:hyperlink>
      <w:r>
        <w:t xml:space="preserve"> к настоящему Административному регламенту, которые ведутся в центре по предоставлению государственных услуг на бумажном и (или) электронном носителе.</w:t>
      </w:r>
    </w:p>
    <w:p w:rsidR="00A72A67" w:rsidRDefault="00A72A67">
      <w:pPr>
        <w:pStyle w:val="ConsPlusNormal"/>
        <w:jc w:val="both"/>
      </w:pPr>
      <w:r>
        <w:t xml:space="preserve">(п. 90.1 введен </w:t>
      </w:r>
      <w:hyperlink r:id="rId265" w:tooltip="Приказ Министерства труда, занятости и социальной защиты Республики Коми от 25.05.2016 N 1362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занятости и социальной защиты Республики Коми от 25.05.2016 N 1362)</w:t>
      </w:r>
    </w:p>
    <w:p w:rsidR="00A72A67" w:rsidRDefault="00A72A67">
      <w:pPr>
        <w:pStyle w:val="ConsPlusNormal"/>
        <w:spacing w:before="200"/>
        <w:ind w:firstLine="540"/>
        <w:jc w:val="both"/>
      </w:pPr>
      <w:r>
        <w:t>90.2.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отсутствуют.</w:t>
      </w:r>
    </w:p>
    <w:p w:rsidR="00A72A67" w:rsidRDefault="00A72A67">
      <w:pPr>
        <w:pStyle w:val="ConsPlusNormal"/>
        <w:jc w:val="both"/>
      </w:pPr>
      <w:r>
        <w:t xml:space="preserve">(п. 90.2 введен </w:t>
      </w:r>
      <w:hyperlink r:id="rId266"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занятости и социальной защиты Республики Коми от 03.10.2019 N 1476)</w:t>
      </w:r>
    </w:p>
    <w:p w:rsidR="00A72A67" w:rsidRDefault="00A72A67">
      <w:pPr>
        <w:pStyle w:val="ConsPlusNormal"/>
      </w:pPr>
    </w:p>
    <w:p w:rsidR="00A72A67" w:rsidRDefault="00A72A67">
      <w:pPr>
        <w:pStyle w:val="ConsPlusTitle"/>
        <w:jc w:val="center"/>
        <w:outlineLvl w:val="2"/>
      </w:pPr>
      <w:r>
        <w:t>Формирование личного дела заявителя</w:t>
      </w:r>
    </w:p>
    <w:p w:rsidR="00A72A67" w:rsidRDefault="00A72A67">
      <w:pPr>
        <w:pStyle w:val="ConsPlusNormal"/>
      </w:pPr>
    </w:p>
    <w:p w:rsidR="00A72A67" w:rsidRDefault="00A72A67">
      <w:pPr>
        <w:pStyle w:val="ConsPlusNormal"/>
        <w:ind w:firstLine="540"/>
        <w:jc w:val="both"/>
      </w:pPr>
      <w:r>
        <w:t>91. Основанием для начала административной процедуры формирования личного дела заявителя является принятие решения о предоставлении (об отказе в предоставлении) государственной услуги.</w:t>
      </w:r>
    </w:p>
    <w:p w:rsidR="00A72A67" w:rsidRDefault="00A72A67">
      <w:pPr>
        <w:pStyle w:val="ConsPlusNormal"/>
        <w:spacing w:before="200"/>
        <w:ind w:firstLine="540"/>
        <w:jc w:val="both"/>
      </w:pPr>
      <w:r>
        <w:t xml:space="preserve">92. Специалист центра по предоставлению государственных услуг, ответственный за формирование личного дела заявителя, комплектует в сформированное личное дело, содержащее документы, представленные ранее </w:t>
      </w:r>
      <w:r>
        <w:lastRenderedPageBreak/>
        <w:t xml:space="preserve">заявителем для получения сертификата, документами, указанными в </w:t>
      </w:r>
      <w:hyperlink w:anchor="Par208" w:tooltip="21.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подлинники документов, необходимых для реализации права распоряжения средствами регионального семейного капитала (их копии, верность которых засвидетельствована в установленном законодательством порядке):" w:history="1">
        <w:r>
          <w:rPr>
            <w:color w:val="0000FF"/>
          </w:rPr>
          <w:t>пунктах 21</w:t>
        </w:r>
      </w:hyperlink>
      <w:r>
        <w:t xml:space="preserve"> - </w:t>
      </w:r>
      <w:hyperlink w:anchor="Par344" w:tooltip="27. В случае направления средств (части средств) регионального семейного капитала на предоставление единовременной выплаты за счет средств регионального семейного капитала вместе с заявлением и документами, указанными в подпунктах 2 - 8 пункта 21 настоящего Административного регламента, представляются подлинники документов, (их копии, верность которых засвидетельствована в установленном законодательством порядке):" w:history="1">
        <w:r>
          <w:rPr>
            <w:color w:val="0000FF"/>
          </w:rPr>
          <w:t>27</w:t>
        </w:r>
      </w:hyperlink>
      <w:r>
        <w:t xml:space="preserve">, </w:t>
      </w:r>
      <w:hyperlink w:anchor="Par400" w:tooltip="31.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31</w:t>
        </w:r>
      </w:hyperlink>
      <w:r>
        <w:t xml:space="preserve"> настоящего Административного регламента, решением о предоставлении государственной услуги, уведомлением об удовлетворении заявления о предоставлении государственной услуги, или решением об отказе в предоставлении государственной услуги, уведомлением об отказе в удовлетворении заявления о предоставлении государственной услуги, составляет опись.</w:t>
      </w:r>
    </w:p>
    <w:p w:rsidR="00A72A67" w:rsidRDefault="00A72A67">
      <w:pPr>
        <w:pStyle w:val="ConsPlusNormal"/>
        <w:spacing w:before="200"/>
        <w:ind w:firstLine="540"/>
        <w:jc w:val="both"/>
      </w:pPr>
      <w:r>
        <w:t>92.1. Критерием принятия решения данной административной процедуры является подписанный документ, являющийся результатом предоставления услуги.</w:t>
      </w:r>
    </w:p>
    <w:p w:rsidR="00A72A67" w:rsidRDefault="00A72A67">
      <w:pPr>
        <w:pStyle w:val="ConsPlusNormal"/>
        <w:jc w:val="both"/>
      </w:pPr>
      <w:r>
        <w:t xml:space="preserve">(п. 92.1 введен </w:t>
      </w:r>
      <w:hyperlink r:id="rId267" w:tooltip="Приказ Министерства труда, занятости и социальной защиты Республики Коми от 25.05.2016 N 1362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занятости и социальной защиты Республики Коми от 25.05.2016 N 1362; в ред. </w:t>
      </w:r>
      <w:hyperlink r:id="rId268" w:tooltip="Приказ Министерства труда, занятости и социальной защиты Республики Коми от 13.07.2017 N 1255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13.07.2017 N 1255)</w:t>
      </w:r>
    </w:p>
    <w:p w:rsidR="00A72A67" w:rsidRDefault="00A72A67">
      <w:pPr>
        <w:pStyle w:val="ConsPlusNormal"/>
        <w:spacing w:before="200"/>
        <w:ind w:firstLine="540"/>
        <w:jc w:val="both"/>
      </w:pPr>
      <w:r>
        <w:t>93. Максимальный срок выполнения административной процедуры по формированию личного дела заявителя составляет 1 рабочий день со дня принятия решения о предоставлении (об отказе в предоставлении) государственной услуги.</w:t>
      </w:r>
    </w:p>
    <w:p w:rsidR="00A72A67" w:rsidRDefault="00A72A67">
      <w:pPr>
        <w:pStyle w:val="ConsPlusNormal"/>
        <w:spacing w:before="200"/>
        <w:ind w:firstLine="540"/>
        <w:jc w:val="both"/>
      </w:pPr>
      <w:r>
        <w:t>94. Результатом выполнения административной процедуры является сформированное личное дело заявителя.</w:t>
      </w:r>
    </w:p>
    <w:p w:rsidR="00A72A67" w:rsidRDefault="00A72A67">
      <w:pPr>
        <w:pStyle w:val="ConsPlusNormal"/>
        <w:spacing w:before="200"/>
        <w:ind w:firstLine="540"/>
        <w:jc w:val="both"/>
      </w:pPr>
      <w:r>
        <w:t>94.1. Способ фиксации результата административной процедуры, в том числе в электронной форме, - составление внутренней описи сформированного личного дела.</w:t>
      </w:r>
    </w:p>
    <w:p w:rsidR="00A72A67" w:rsidRDefault="00A72A67">
      <w:pPr>
        <w:pStyle w:val="ConsPlusNormal"/>
        <w:jc w:val="both"/>
      </w:pPr>
      <w:r>
        <w:t xml:space="preserve">(п. 94.1 введен </w:t>
      </w:r>
      <w:hyperlink r:id="rId269" w:tooltip="Приказ Министерства труда, занятости и социальной защиты Республики Коми от 25.05.2016 N 1362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занятости и социальной защиты Республики Коми от 25.05.2016 N 1362)</w:t>
      </w:r>
    </w:p>
    <w:p w:rsidR="00A72A67" w:rsidRDefault="00A72A67">
      <w:pPr>
        <w:pStyle w:val="ConsPlusNormal"/>
        <w:spacing w:before="200"/>
        <w:ind w:firstLine="540"/>
        <w:jc w:val="both"/>
      </w:pPr>
      <w:r>
        <w:t>94.2.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отсутствуют.</w:t>
      </w:r>
    </w:p>
    <w:p w:rsidR="00A72A67" w:rsidRDefault="00A72A67">
      <w:pPr>
        <w:pStyle w:val="ConsPlusNormal"/>
        <w:jc w:val="both"/>
      </w:pPr>
      <w:r>
        <w:t xml:space="preserve">(п. 94.2 введен </w:t>
      </w:r>
      <w:hyperlink r:id="rId270"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занятости и социальной защиты Республики Коми от 03.10.2019 N 1476)</w:t>
      </w:r>
    </w:p>
    <w:p w:rsidR="00A72A67" w:rsidRDefault="00A72A67">
      <w:pPr>
        <w:pStyle w:val="ConsPlusNormal"/>
      </w:pPr>
    </w:p>
    <w:p w:rsidR="00A72A67" w:rsidRDefault="00A72A67">
      <w:pPr>
        <w:pStyle w:val="ConsPlusTitle"/>
        <w:jc w:val="center"/>
        <w:outlineLvl w:val="2"/>
      </w:pPr>
      <w:r>
        <w:t>Организация выплаты средств (части средств) регионального</w:t>
      </w:r>
    </w:p>
    <w:p w:rsidR="00A72A67" w:rsidRDefault="00A72A67">
      <w:pPr>
        <w:pStyle w:val="ConsPlusTitle"/>
        <w:jc w:val="center"/>
      </w:pPr>
      <w:r>
        <w:t>семейного капитала, единовременной выплаты за счет</w:t>
      </w:r>
    </w:p>
    <w:p w:rsidR="00A72A67" w:rsidRDefault="00A72A67">
      <w:pPr>
        <w:pStyle w:val="ConsPlusTitle"/>
        <w:jc w:val="center"/>
      </w:pPr>
      <w:r>
        <w:t>средств регионального семейного капитала</w:t>
      </w:r>
    </w:p>
    <w:p w:rsidR="00A72A67" w:rsidRDefault="00A72A67">
      <w:pPr>
        <w:pStyle w:val="ConsPlusNormal"/>
      </w:pPr>
    </w:p>
    <w:p w:rsidR="00A72A67" w:rsidRDefault="00A72A67">
      <w:pPr>
        <w:pStyle w:val="ConsPlusNormal"/>
        <w:ind w:firstLine="540"/>
        <w:jc w:val="both"/>
      </w:pPr>
      <w:r>
        <w:t>95. Основанием для начала административной процедуры является принятие решения о предоставлении государственной услуги.</w:t>
      </w:r>
    </w:p>
    <w:p w:rsidR="00A72A67" w:rsidRDefault="00A72A67">
      <w:pPr>
        <w:pStyle w:val="ConsPlusNormal"/>
        <w:spacing w:before="200"/>
        <w:ind w:firstLine="540"/>
        <w:jc w:val="both"/>
      </w:pPr>
      <w:r>
        <w:t>96. Специалист центра по предоставлению государственных услуг, ответственный за осуществление выплаты, производит подготовку базы данных к выплате с использованием программно-технических средств программного комплекса.</w:t>
      </w:r>
    </w:p>
    <w:p w:rsidR="00A72A67" w:rsidRDefault="00A72A67">
      <w:pPr>
        <w:pStyle w:val="ConsPlusNormal"/>
        <w:jc w:val="both"/>
      </w:pPr>
      <w:r>
        <w:t xml:space="preserve">(в ред. </w:t>
      </w:r>
      <w:hyperlink r:id="rId271"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03.10.2019 N 1476)</w:t>
      </w:r>
    </w:p>
    <w:p w:rsidR="00A72A67" w:rsidRDefault="00A72A67">
      <w:pPr>
        <w:pStyle w:val="ConsPlusNormal"/>
        <w:spacing w:before="200"/>
        <w:ind w:firstLine="540"/>
        <w:jc w:val="both"/>
      </w:pPr>
      <w:r>
        <w:t>Специалист центра по предоставлению государственных услуг, ответственный за осуществление выплаты, в пределах бюджетных ассигнований, лимитов бюджетных обязательств и кассового плана, доведенных Министерству как получателю бюджетных средств по территории, формирует списки для финансово-кредитных учреждений на выплату денежных средств (далее - выплатные документы). Выплатные документы формируются автоматически в программном комплексе.</w:t>
      </w:r>
    </w:p>
    <w:p w:rsidR="00A72A67" w:rsidRDefault="00A72A67">
      <w:pPr>
        <w:pStyle w:val="ConsPlusNormal"/>
        <w:jc w:val="both"/>
      </w:pPr>
      <w:r>
        <w:t xml:space="preserve">(в ред. </w:t>
      </w:r>
      <w:hyperlink r:id="rId272"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03.10.2019 N 1476)</w:t>
      </w:r>
    </w:p>
    <w:p w:rsidR="00A72A67" w:rsidRDefault="00A72A67">
      <w:pPr>
        <w:pStyle w:val="ConsPlusNormal"/>
        <w:spacing w:before="200"/>
        <w:ind w:firstLine="540"/>
        <w:jc w:val="both"/>
      </w:pPr>
      <w:r>
        <w:t>97. Выплатные документы формируются в соответствии с договорами, заключенными между центрами по предоставлению государственных услуг и финансово-кредитными учреждениями в рамках Генеральных соглашений, заключенных между Министерством и финансово-кредитными учреждениями.</w:t>
      </w:r>
    </w:p>
    <w:p w:rsidR="00A72A67" w:rsidRDefault="00A72A67">
      <w:pPr>
        <w:pStyle w:val="ConsPlusNormal"/>
        <w:spacing w:before="200"/>
        <w:ind w:firstLine="540"/>
        <w:jc w:val="both"/>
      </w:pPr>
      <w:r>
        <w:t>98. После проверки выплатные документы подписываются главным бухгалтером и директором центра по предоставлению государственных услуг.</w:t>
      </w:r>
    </w:p>
    <w:p w:rsidR="00A72A67" w:rsidRDefault="00A72A67">
      <w:pPr>
        <w:pStyle w:val="ConsPlusNormal"/>
        <w:spacing w:before="200"/>
        <w:ind w:firstLine="540"/>
        <w:jc w:val="both"/>
      </w:pPr>
      <w:r>
        <w:t>99. После подписания выплатные документы передаются главным бухгалтером специалисту центра по предоставлению государственных услуг, осуществляющему подготовку заявок на оплату расходов в Министерство финансов Республики Коми. После подготовки заявок на оплату расходов в Министерство финансов Республики Коми специалист центра по предоставлению государственных услуг, осуществляющий подготовку заявок, формирует реестр заявок на оплату расходов и передает его на подпись директору и главному бухгалтеру центра по предоставлению государственных услуг.</w:t>
      </w:r>
    </w:p>
    <w:p w:rsidR="00A72A67" w:rsidRDefault="00A72A67">
      <w:pPr>
        <w:pStyle w:val="ConsPlusNormal"/>
        <w:spacing w:before="200"/>
        <w:ind w:firstLine="540"/>
        <w:jc w:val="both"/>
      </w:pPr>
      <w:r>
        <w:t>100. Специалист центра по предоставлению государственных услуг, ответственный за осуществление выплаты, представляет в финансово-кредитные учреждения выплатные документы в электронном виде для зачисления денежных средств на соответствующий банковский счет, указанный заявителем в заявлении о предоставлении государственной услуги.</w:t>
      </w:r>
    </w:p>
    <w:p w:rsidR="00A72A67" w:rsidRDefault="00A72A67">
      <w:pPr>
        <w:pStyle w:val="ConsPlusNormal"/>
        <w:spacing w:before="200"/>
        <w:ind w:firstLine="540"/>
        <w:jc w:val="both"/>
      </w:pPr>
      <w:bookmarkStart w:id="52" w:name="Par995"/>
      <w:bookmarkEnd w:id="52"/>
      <w:r>
        <w:t xml:space="preserve">100.1. Средства (часть средств) регионального семейного капитала перечисляются центром по предоставлению государственных услуг в безналичном порядке на указанный в соответствующем договоре банковский счет организации, осуществляющей отчуждение (строительство) приобретаемого (строящегося) жилого помещения, либо физического лица, осуществляющего отчуждение приобретаемого жилого помещения, либо на </w:t>
      </w:r>
      <w:r>
        <w:lastRenderedPageBreak/>
        <w:t>банковский счет кооператива, либо на банковский счет организации, предоставившей лицу, получившему сертификат, или супругу лица, получившего сертификат, кредит (заем), в том числе ипотечный, либо на банковский счет лица, получившего сертификат, в случае направления средств (части средств) регионального семейного капитала на строительство (реконструкцию) объекта индивидуального жилищного строительства либо жилого дома блокированной застройки, осуществляемое гражданами без привлечения организации, осуществляющей строительство (реконструкцию) объекта индивидуального жилищного строительства либо жилого дома блокированной застройки, либо в случае направления средств (части средств) регионального семейного капитала на компенсацию затрат, понесенных на строительство (реконструкцию) объекта индивидуального жилищного строительства либо жилого дома блокированной застройки.</w:t>
      </w:r>
    </w:p>
    <w:p w:rsidR="00A72A67" w:rsidRDefault="00A72A67">
      <w:pPr>
        <w:pStyle w:val="ConsPlusNormal"/>
        <w:spacing w:before="200"/>
        <w:ind w:firstLine="540"/>
        <w:jc w:val="both"/>
      </w:pPr>
      <w:r>
        <w:t>При этом средства (часть средств) регионального семейного капитала перечисляются на осуществляемые гражданами без привлечения строительной организации строительство или реконструкцию объекта индивидуального жилищного строительства либо жилого дома блокированной застройки в следующем порядке:</w:t>
      </w:r>
    </w:p>
    <w:p w:rsidR="00A72A67" w:rsidRDefault="00A72A67">
      <w:pPr>
        <w:pStyle w:val="ConsPlusNormal"/>
        <w:spacing w:before="200"/>
        <w:ind w:firstLine="540"/>
        <w:jc w:val="both"/>
      </w:pPr>
      <w:r>
        <w:t xml:space="preserve">1) первоначально в размере, указанном в заявлении о распоряжении, но не превышающем 50 процентов размера средств регионального семейного капитала, полагающихся лицу, получившему сертификат, на дату подачи им заявления о распоряжении - при представлении документов, указанных в </w:t>
      </w:r>
      <w:hyperlink w:anchor="Par241" w:tooltip="4) на строительство, реконструкцию объекта индивидуального жилищного строительства либо жилого дома блокированной застройки, осуществляемые гражданами без привлечения организации, осуществляющей строительство (реконструкцию) объекта индивидуального жилищного строительства либо жилого дома блокированной застройки:" w:history="1">
        <w:r>
          <w:rPr>
            <w:color w:val="0000FF"/>
          </w:rPr>
          <w:t>подпункте 4 пункта 22</w:t>
        </w:r>
      </w:hyperlink>
      <w:r>
        <w:t xml:space="preserve">, </w:t>
      </w:r>
      <w:hyperlink w:anchor="Par419" w:tooltip="а) документ, подтверждающий регистрацию лица, получившего сертификат, по месту жительства (месту пребывания) на территории Республики Коми (при отсутствии отметки о регистрации по месту жительства в документе, удостоверяющем личность гражданина);" w:history="1">
        <w:r>
          <w:rPr>
            <w:color w:val="0000FF"/>
          </w:rPr>
          <w:t>подпунктах "а"</w:t>
        </w:r>
      </w:hyperlink>
      <w:r>
        <w:t xml:space="preserve"> - </w:t>
      </w:r>
      <w:hyperlink w:anchor="Par425" w:tooltip="е) копия документа, выданного органом, уполномоченным на выдачу разрешения на строительство,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 w:history="1">
        <w:r>
          <w:rPr>
            <w:color w:val="0000FF"/>
          </w:rPr>
          <w:t>"е" подпункта 4 подпункта 31.1 пункта 31</w:t>
        </w:r>
      </w:hyperlink>
      <w:r>
        <w:t xml:space="preserve"> настоящего Административного регламента (в случае если документы, указанные в </w:t>
      </w:r>
      <w:hyperlink w:anchor="Par419" w:tooltip="а) документ, подтверждающий регистрацию лица, получившего сертификат, по месту жительства (месту пребывания) на территории Республики Коми (при отсутствии отметки о регистрации по месту жительства в документе, удостоверяющем личность гражданина);" w:history="1">
        <w:r>
          <w:rPr>
            <w:color w:val="0000FF"/>
          </w:rPr>
          <w:t>подпунктах "а"</w:t>
        </w:r>
      </w:hyperlink>
      <w:r>
        <w:t xml:space="preserve"> - </w:t>
      </w:r>
      <w:hyperlink w:anchor="Par425" w:tooltip="е) копия документа, выданного органом, уполномоченным на выдачу разрешения на строительство,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 w:history="1">
        <w:r>
          <w:rPr>
            <w:color w:val="0000FF"/>
          </w:rPr>
          <w:t>"е" подпункта 4 подпункта 31.1 пункта 31</w:t>
        </w:r>
      </w:hyperlink>
      <w:r>
        <w:t xml:space="preserve"> настоящего Административного регламента, представлены по инициативе заявителя), с учетом положений </w:t>
      </w:r>
      <w:hyperlink w:anchor="Par995" w:tooltip="100.1. Средства (часть средств) регионального семейного капитала перечисляются центром по предоставлению государственных услуг в безналичном порядке на указанный в соответствующем договоре банковский счет организации, осуществляющей отчуждение (строительство) приобретаемого (строящегося) жилого помещения, либо физического лица, осуществляющего отчуждение приобретаемого жилого помещения, либо на банковский счет кооператива, либо на банковский счет организации, предоставившей лицу, получившему сертификат, ..." w:history="1">
        <w:r>
          <w:rPr>
            <w:color w:val="0000FF"/>
          </w:rPr>
          <w:t>первого абзаца</w:t>
        </w:r>
      </w:hyperlink>
      <w:r>
        <w:t xml:space="preserve"> настоящего пункта;</w:t>
      </w:r>
    </w:p>
    <w:p w:rsidR="00A72A67" w:rsidRDefault="00A72A67">
      <w:pPr>
        <w:pStyle w:val="ConsPlusNormal"/>
        <w:spacing w:before="200"/>
        <w:ind w:firstLine="540"/>
        <w:jc w:val="both"/>
      </w:pPr>
      <w:r>
        <w:t>2) оставшаяся сумма:</w:t>
      </w:r>
    </w:p>
    <w:p w:rsidR="00A72A67" w:rsidRDefault="00A72A67">
      <w:pPr>
        <w:pStyle w:val="ConsPlusNormal"/>
        <w:spacing w:before="200"/>
        <w:ind w:firstLine="540"/>
        <w:jc w:val="both"/>
      </w:pPr>
      <w:r>
        <w:t xml:space="preserve">а) при представлении документа, указанного в </w:t>
      </w:r>
      <w:hyperlink w:anchor="Par426" w:tooltip="ж) копия документа, удостоверяющего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 проекту планировки территории и проекту межевания территории, а также проектной документации, по форме, утвержденной приказом Министерства строите..." w:history="1">
        <w:r>
          <w:rPr>
            <w:color w:val="0000FF"/>
          </w:rPr>
          <w:t>подпункте "ж" подпункта 4 подпункта 31.1 пункта 31</w:t>
        </w:r>
      </w:hyperlink>
      <w:r>
        <w:t xml:space="preserve"> настоящего Административного регламента, - в случае если средства (часть средств) семейного капитала направляются на строительство (реконструкцию) объекта индивидуального жилищного строительства;</w:t>
      </w:r>
    </w:p>
    <w:p w:rsidR="00A72A67" w:rsidRDefault="00A72A67">
      <w:pPr>
        <w:pStyle w:val="ConsPlusNormal"/>
        <w:spacing w:before="200"/>
        <w:ind w:firstLine="540"/>
        <w:jc w:val="both"/>
      </w:pPr>
      <w:r>
        <w:t xml:space="preserve">б) при представлении документа, указанного в </w:t>
      </w:r>
      <w:hyperlink w:anchor="Par427" w:tooltip="з) документ, подтверждающий регистрацию законного представителя по месту жительства (месту пребывания) (при отсутствии отметки о регистрации по месту жительства в документе, удостоверяющем личность гражданина), - в случае представления интересов заявителя законным представителем в соответствии с законодательством;" w:history="1">
        <w:r>
          <w:rPr>
            <w:color w:val="0000FF"/>
          </w:rPr>
          <w:t>подпункте "з" подпункта 4 подпункта 31.1 пункта 31</w:t>
        </w:r>
      </w:hyperlink>
      <w:r>
        <w:t xml:space="preserve"> настоящего Административного регламента, - в случае если средства (часть средств) семейного капитала направляются на строительство (реконструкцию) жилого дома блокированной застройки.</w:t>
      </w:r>
    </w:p>
    <w:p w:rsidR="00A72A67" w:rsidRDefault="00A72A67">
      <w:pPr>
        <w:pStyle w:val="ConsPlusNormal"/>
        <w:spacing w:before="200"/>
        <w:ind w:firstLine="540"/>
        <w:jc w:val="both"/>
      </w:pPr>
      <w:r>
        <w:t xml:space="preserve">В случае представления одновременно документов, указанных в </w:t>
      </w:r>
      <w:hyperlink w:anchor="Par241" w:tooltip="4) на строительство, реконструкцию объекта индивидуального жилищного строительства либо жилого дома блокированной застройки, осуществляемые гражданами без привлечения организации, осуществляющей строительство (реконструкцию) объекта индивидуального жилищного строительства либо жилого дома блокированной застройки:" w:history="1">
        <w:r>
          <w:rPr>
            <w:color w:val="0000FF"/>
          </w:rPr>
          <w:t>подпункте 4 пункта 22</w:t>
        </w:r>
      </w:hyperlink>
      <w:r>
        <w:t xml:space="preserve">, </w:t>
      </w:r>
      <w:hyperlink w:anchor="Par419" w:tooltip="а) документ, подтверждающий регистрацию лица, получившего сертификат, по месту жительства (месту пребывания) на территории Республики Коми (при отсутствии отметки о регистрации по месту жительства в документе, удостоверяющем личность гражданина);" w:history="1">
        <w:r>
          <w:rPr>
            <w:color w:val="0000FF"/>
          </w:rPr>
          <w:t>подпунктах "а"</w:t>
        </w:r>
      </w:hyperlink>
      <w:r>
        <w:t xml:space="preserve"> - </w:t>
      </w:r>
      <w:hyperlink w:anchor="Par426" w:tooltip="ж) копия документа, удостоверяющего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 проекту планировки территории и проекту межевания территории, а также проектной документации, по форме, утвержденной приказом Министерства строите..." w:history="1">
        <w:r>
          <w:rPr>
            <w:color w:val="0000FF"/>
          </w:rPr>
          <w:t>"ж" подпункта 4 подпункта 31.1 пункта 31</w:t>
        </w:r>
      </w:hyperlink>
      <w:r>
        <w:t xml:space="preserve"> настоящего Административного регламента (в случае если документы, указанные в </w:t>
      </w:r>
      <w:hyperlink w:anchor="Par419" w:tooltip="а) документ, подтверждающий регистрацию лица, получившего сертификат, по месту жительства (месту пребывания) на территории Республики Коми (при отсутствии отметки о регистрации по месту жительства в документе, удостоверяющем личность гражданина);" w:history="1">
        <w:r>
          <w:rPr>
            <w:color w:val="0000FF"/>
          </w:rPr>
          <w:t>подпунктах "а"</w:t>
        </w:r>
      </w:hyperlink>
      <w:r>
        <w:t xml:space="preserve"> - </w:t>
      </w:r>
      <w:hyperlink w:anchor="Par426" w:tooltip="ж) копия документа, удостоверяющего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 проекту планировки территории и проекту межевания территории, а также проектной документации, по форме, утвержденной приказом Министерства строите..." w:history="1">
        <w:r>
          <w:rPr>
            <w:color w:val="0000FF"/>
          </w:rPr>
          <w:t>"ж" подпункта 4 подпункта 31.1 пункта 31</w:t>
        </w:r>
      </w:hyperlink>
      <w:r>
        <w:t xml:space="preserve"> настоящего Административного регламента, представлены по инициативе заявителя), либо в </w:t>
      </w:r>
      <w:hyperlink w:anchor="Par241" w:tooltip="4) на строительство, реконструкцию объекта индивидуального жилищного строительства либо жилого дома блокированной застройки, осуществляемые гражданами без привлечения организации, осуществляющей строительство (реконструкцию) объекта индивидуального жилищного строительства либо жилого дома блокированной застройки:" w:history="1">
        <w:r>
          <w:rPr>
            <w:color w:val="0000FF"/>
          </w:rPr>
          <w:t>подпункте 4 пункта 22</w:t>
        </w:r>
      </w:hyperlink>
      <w:r>
        <w:t xml:space="preserve">, </w:t>
      </w:r>
      <w:hyperlink w:anchor="Par419" w:tooltip="а) документ, подтверждающий регистрацию лица, получившего сертификат, по месту жительства (месту пребывания) на территории Республики Коми (при отсутствии отметки о регистрации по месту жительства в документе, удостоверяющем личность гражданина);" w:history="1">
        <w:r>
          <w:rPr>
            <w:color w:val="0000FF"/>
          </w:rPr>
          <w:t>подпунктах "а"</w:t>
        </w:r>
      </w:hyperlink>
      <w:r>
        <w:t xml:space="preserve"> - </w:t>
      </w:r>
      <w:hyperlink w:anchor="Par425" w:tooltip="е) копия документа, выданного органом, уполномоченным на выдачу разрешения на строительство,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 w:history="1">
        <w:r>
          <w:rPr>
            <w:color w:val="0000FF"/>
          </w:rPr>
          <w:t>"е"</w:t>
        </w:r>
      </w:hyperlink>
      <w:r>
        <w:t xml:space="preserve">, </w:t>
      </w:r>
      <w:hyperlink w:anchor="Par427" w:tooltip="з) документ, подтверждающий регистрацию законного представителя по месту жительства (месту пребывания) (при отсутствии отметки о регистрации по месту жительства в документе, удостоверяющем личность гражданина), - в случае представления интересов заявителя законным представителем в соответствии с законодательством;" w:history="1">
        <w:r>
          <w:rPr>
            <w:color w:val="0000FF"/>
          </w:rPr>
          <w:t>"з" подпункта 4 подпункта 31.1 пункта 31</w:t>
        </w:r>
      </w:hyperlink>
      <w:r>
        <w:t xml:space="preserve"> настоящего Административного регламента (в случае если документы, указанные в </w:t>
      </w:r>
      <w:hyperlink w:anchor="Par419" w:tooltip="а) документ, подтверждающий регистрацию лица, получившего сертификат, по месту жительства (месту пребывания) на территории Республики Коми (при отсутствии отметки о регистрации по месту жительства в документе, удостоверяющем личность гражданина);" w:history="1">
        <w:r>
          <w:rPr>
            <w:color w:val="0000FF"/>
          </w:rPr>
          <w:t>подпунктах "а"</w:t>
        </w:r>
      </w:hyperlink>
      <w:r>
        <w:t xml:space="preserve"> - </w:t>
      </w:r>
      <w:hyperlink w:anchor="Par425" w:tooltip="е) копия документа, выданного органом, уполномоченным на выдачу разрешения на строительство,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 w:history="1">
        <w:r>
          <w:rPr>
            <w:color w:val="0000FF"/>
          </w:rPr>
          <w:t>"е"</w:t>
        </w:r>
      </w:hyperlink>
      <w:r>
        <w:t xml:space="preserve">, </w:t>
      </w:r>
      <w:hyperlink w:anchor="Par427" w:tooltip="з) документ, подтверждающий регистрацию законного представителя по месту жительства (месту пребывания) (при отсутствии отметки о регистрации по месту жительства в документе, удостоверяющем личность гражданина), - в случае представления интересов заявителя законным представителем в соответствии с законодательством;" w:history="1">
        <w:r>
          <w:rPr>
            <w:color w:val="0000FF"/>
          </w:rPr>
          <w:t>"з" подпункта 4 подпункта 31.1 пункта 31</w:t>
        </w:r>
      </w:hyperlink>
      <w:r>
        <w:t xml:space="preserve"> настоящего Административного регламента, представлены по инициативе заявителя) средства регионального семейного капитала перечисляются в размере, указанном в заявлении о распоряжении.</w:t>
      </w:r>
    </w:p>
    <w:p w:rsidR="00A72A67" w:rsidRDefault="00A72A67">
      <w:pPr>
        <w:pStyle w:val="ConsPlusNormal"/>
        <w:jc w:val="both"/>
      </w:pPr>
      <w:r>
        <w:t xml:space="preserve">(п. 100.1 введен </w:t>
      </w:r>
      <w:hyperlink r:id="rId273"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и социальной защиты РК от 10.11.2015 N 2307)</w:t>
      </w:r>
    </w:p>
    <w:p w:rsidR="00A72A67" w:rsidRDefault="00A72A67">
      <w:pPr>
        <w:pStyle w:val="ConsPlusNormal"/>
        <w:spacing w:before="200"/>
        <w:ind w:firstLine="540"/>
        <w:jc w:val="both"/>
      </w:pPr>
      <w:r>
        <w:t>100.2. Критерием принятия решения данной административной процедуры является наличие подписанного решения о предоставлении государственной услуги.</w:t>
      </w:r>
    </w:p>
    <w:p w:rsidR="00A72A67" w:rsidRDefault="00A72A67">
      <w:pPr>
        <w:pStyle w:val="ConsPlusNormal"/>
        <w:jc w:val="both"/>
      </w:pPr>
      <w:r>
        <w:t xml:space="preserve">(п. 100.2 введен </w:t>
      </w:r>
      <w:hyperlink r:id="rId274" w:tooltip="Приказ Министерства труда, занятости и социальной защиты Республики Коми от 25.05.2016 N 1362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занятости и социальной защиты Республики Коми от 25.05.2016 N 1362; в ред. </w:t>
      </w:r>
      <w:hyperlink r:id="rId275" w:tooltip="Приказ Министерства труда, занятости и социальной защиты Республики Коми от 13.07.2017 N 1255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13.07.2017 N 1255)</w:t>
      </w:r>
    </w:p>
    <w:p w:rsidR="00A72A67" w:rsidRDefault="00A72A67">
      <w:pPr>
        <w:pStyle w:val="ConsPlusNormal"/>
        <w:spacing w:before="200"/>
        <w:ind w:firstLine="540"/>
        <w:jc w:val="both"/>
      </w:pPr>
      <w:r>
        <w:t>101. Максимальный срок выполнения административной процедуры по организации выплаты средств (части средств) регионального семейного капитала, единовременной выплаты за счет средств регионального семейного капитала составляет 30 календарных дней с даты принятия центром по предоставлению государственных услуг решения об удовлетворении заявления о предоставлении государственной услуги.</w:t>
      </w:r>
    </w:p>
    <w:p w:rsidR="00A72A67" w:rsidRDefault="00A72A67">
      <w:pPr>
        <w:pStyle w:val="ConsPlusNormal"/>
        <w:spacing w:before="200"/>
        <w:ind w:firstLine="540"/>
        <w:jc w:val="both"/>
      </w:pPr>
      <w:r>
        <w:t>102. Результатом выполнения административной процедуры по организации выплаты средств (части средств) регионального семейного капитала, единовременной выплаты за счет средств регионального семейного капитала является выплата денежных средств путем перечисления в безналичном порядке на соответствующий банковский счет, указанный заявителем в заявлении о предоставлении государственной услуги.</w:t>
      </w:r>
    </w:p>
    <w:p w:rsidR="00A72A67" w:rsidRDefault="00A72A67">
      <w:pPr>
        <w:pStyle w:val="ConsPlusNormal"/>
        <w:spacing w:before="200"/>
        <w:ind w:firstLine="540"/>
        <w:jc w:val="both"/>
      </w:pPr>
      <w:r>
        <w:t>102.1. Способ фиксации результата административной процедуры, в том числе в электронной форме, - платежные документы о перечислении денежных средств заявителю в соответствии с выбранным им способом доставки.</w:t>
      </w:r>
    </w:p>
    <w:p w:rsidR="00A72A67" w:rsidRDefault="00A72A67">
      <w:pPr>
        <w:pStyle w:val="ConsPlusNormal"/>
        <w:jc w:val="both"/>
      </w:pPr>
      <w:r>
        <w:t xml:space="preserve">(п. 102.1 введен </w:t>
      </w:r>
      <w:hyperlink r:id="rId276" w:tooltip="Приказ Министерства труда, занятости и социальной защиты Республики Коми от 25.05.2016 N 1362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занятости и социальной защиты Республики Коми от 25.05.2016 N 1362)</w:t>
      </w:r>
    </w:p>
    <w:p w:rsidR="00A72A67" w:rsidRDefault="00A72A67">
      <w:pPr>
        <w:pStyle w:val="ConsPlusNormal"/>
      </w:pPr>
    </w:p>
    <w:p w:rsidR="00A72A67" w:rsidRDefault="00A72A67">
      <w:pPr>
        <w:pStyle w:val="ConsPlusTitle"/>
        <w:jc w:val="center"/>
        <w:outlineLvl w:val="2"/>
      </w:pPr>
      <w:r>
        <w:t>Исправление допущенных опечаток и (или) ошибок</w:t>
      </w:r>
    </w:p>
    <w:p w:rsidR="00A72A67" w:rsidRDefault="00A72A67">
      <w:pPr>
        <w:pStyle w:val="ConsPlusTitle"/>
        <w:jc w:val="center"/>
      </w:pPr>
      <w:r>
        <w:t>в выданных в результате предоставления</w:t>
      </w:r>
    </w:p>
    <w:p w:rsidR="00A72A67" w:rsidRDefault="00A72A67">
      <w:pPr>
        <w:pStyle w:val="ConsPlusTitle"/>
        <w:jc w:val="center"/>
      </w:pPr>
      <w:r>
        <w:t>государственной услуги документах</w:t>
      </w:r>
    </w:p>
    <w:p w:rsidR="00A72A67" w:rsidRDefault="00A72A67">
      <w:pPr>
        <w:pStyle w:val="ConsPlusNormal"/>
        <w:jc w:val="center"/>
      </w:pPr>
      <w:r>
        <w:t xml:space="preserve">(введен </w:t>
      </w:r>
      <w:hyperlink r:id="rId277"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Приказом</w:t>
        </w:r>
      </w:hyperlink>
      <w:r>
        <w:t xml:space="preserve"> Министерства труда, занятости и социальной</w:t>
      </w:r>
    </w:p>
    <w:p w:rsidR="00A72A67" w:rsidRDefault="00A72A67">
      <w:pPr>
        <w:pStyle w:val="ConsPlusNormal"/>
        <w:jc w:val="center"/>
      </w:pPr>
      <w:r>
        <w:t>защиты Республики Коми от 03.10.2019 N 1476)</w:t>
      </w:r>
    </w:p>
    <w:p w:rsidR="00A72A67" w:rsidRDefault="00A72A67">
      <w:pPr>
        <w:pStyle w:val="ConsPlusNormal"/>
      </w:pPr>
    </w:p>
    <w:p w:rsidR="00A72A67" w:rsidRDefault="00A72A67">
      <w:pPr>
        <w:pStyle w:val="ConsPlusNormal"/>
        <w:ind w:firstLine="540"/>
        <w:jc w:val="both"/>
      </w:pPr>
      <w:bookmarkStart w:id="53" w:name="Par1016"/>
      <w:bookmarkEnd w:id="53"/>
      <w:r>
        <w:t xml:space="preserve">102.2. В случае выявления заявителем опечаток и (или) ошибок в полученном заявителем документе, являющемся результатом предоставления государственной услуги, заявитель вправе обратиться в центр по </w:t>
      </w:r>
      <w:r>
        <w:lastRenderedPageBreak/>
        <w:t xml:space="preserve">предоставлению государственных услуг, МФЦ с </w:t>
      </w:r>
      <w:hyperlink w:anchor="Par3202" w:tooltip="                                 Заявление" w:history="1">
        <w:r>
          <w:rPr>
            <w:color w:val="0000FF"/>
          </w:rPr>
          <w:t>заявлением</w:t>
        </w:r>
      </w:hyperlink>
      <w:r>
        <w:t xml:space="preserve"> об исправлении опечаток и (или) ошибок в документах, выданных в результате предоставления государственной услуги (далее - заявление об исправлении опечаток и (или) ошибок) по рекомендуемой форме согласно приложению N 23 к настоящему Административному регламенту.</w:t>
      </w:r>
    </w:p>
    <w:p w:rsidR="00A72A67" w:rsidRDefault="00A72A67">
      <w:pPr>
        <w:pStyle w:val="ConsPlusNormal"/>
        <w:spacing w:before="200"/>
        <w:ind w:firstLine="540"/>
        <w:jc w:val="both"/>
      </w:pPr>
      <w:bookmarkStart w:id="54" w:name="Par1017"/>
      <w:bookmarkEnd w:id="54"/>
      <w:r>
        <w:t>102.3.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A72A67" w:rsidRDefault="00A72A67">
      <w:pPr>
        <w:pStyle w:val="ConsPlusNormal"/>
        <w:spacing w:before="200"/>
        <w:ind w:firstLine="540"/>
        <w:jc w:val="both"/>
      </w:pPr>
      <w:r>
        <w:t>в центр по предоставлению государственных услуг:</w:t>
      </w:r>
    </w:p>
    <w:p w:rsidR="00A72A67" w:rsidRDefault="00A72A67">
      <w:pPr>
        <w:pStyle w:val="ConsPlusNormal"/>
        <w:spacing w:before="200"/>
        <w:ind w:firstLine="540"/>
        <w:jc w:val="both"/>
      </w:pPr>
      <w:r>
        <w:t>- лично (заявителем представляются оригиналы документов с опечатками и (или) ошибками, специалистом центра по предоставлению государственных услуг выполняется копирование данных документов);</w:t>
      </w:r>
    </w:p>
    <w:p w:rsidR="00A72A67" w:rsidRDefault="00A72A67">
      <w:pPr>
        <w:pStyle w:val="ConsPlusNormal"/>
        <w:spacing w:before="200"/>
        <w:ind w:firstLine="540"/>
        <w:jc w:val="both"/>
      </w:pPr>
      <w:r>
        <w:t>- через организацию почтовой связи (заявителем направляются копии документов с опечатками и (или) ошибками);</w:t>
      </w:r>
    </w:p>
    <w:p w:rsidR="00A72A67" w:rsidRDefault="00A72A67">
      <w:pPr>
        <w:pStyle w:val="ConsPlusNormal"/>
        <w:spacing w:before="200"/>
        <w:ind w:firstLine="540"/>
        <w:jc w:val="both"/>
      </w:pPr>
      <w:r>
        <w:t>в МФЦ:</w:t>
      </w:r>
    </w:p>
    <w:p w:rsidR="00A72A67" w:rsidRDefault="00A72A67">
      <w:pPr>
        <w:pStyle w:val="ConsPlusNormal"/>
        <w:spacing w:before="200"/>
        <w:ind w:firstLine="540"/>
        <w:jc w:val="both"/>
      </w:pPr>
      <w:r>
        <w:t>- лично (заявителем представляются оригиналы документов с опечатками и (или) ошибками, специалистом МФЦ выполняется копирование данных документов).</w:t>
      </w:r>
    </w:p>
    <w:p w:rsidR="00A72A67" w:rsidRDefault="00A72A67">
      <w:pPr>
        <w:pStyle w:val="ConsPlusNormal"/>
        <w:spacing w:before="200"/>
        <w:ind w:firstLine="540"/>
        <w:jc w:val="both"/>
      </w:pPr>
      <w:r>
        <w:t>Специалист центра по предоставлению государственных услуг, МФЦ регистрирует заявление об исправлении опечаток и (или) ошибок под индивидуальным порядковым номером в день их поступления.</w:t>
      </w:r>
    </w:p>
    <w:p w:rsidR="00A72A67" w:rsidRDefault="00A72A67">
      <w:pPr>
        <w:pStyle w:val="ConsPlusNormal"/>
        <w:spacing w:before="200"/>
        <w:ind w:firstLine="540"/>
        <w:jc w:val="both"/>
      </w:pPr>
      <w:r>
        <w:t>Зарегистрированное заявление сотрудник МФЦ в срок не позднее следующего рабочего дня со дня получения документов от заявителя осуществляет их передачу в центр по предоставлению государственных услуг способом, предусмотренным соглашением. Указанные документы регистрируются уполномоченным специалистом центра по предоставлению государственных услуг в день их передачи (направления).</w:t>
      </w:r>
    </w:p>
    <w:p w:rsidR="00A72A67" w:rsidRDefault="00A72A67">
      <w:pPr>
        <w:pStyle w:val="ConsPlusNormal"/>
        <w:spacing w:before="200"/>
        <w:ind w:firstLine="540"/>
        <w:jc w:val="both"/>
      </w:pPr>
      <w:r>
        <w:t>102.4. Основанием для начала административной процедуры по исправлению опечаток и (или) ошибок, допущенных в документах, выданных в результате предоставления государственной услуги, является поступление в центр по предоставлению государственных услуг заявления об исправлении опечаток и (или) ошибок.</w:t>
      </w:r>
    </w:p>
    <w:p w:rsidR="00A72A67" w:rsidRDefault="00A72A67">
      <w:pPr>
        <w:pStyle w:val="ConsPlusNormal"/>
        <w:spacing w:before="200"/>
        <w:ind w:firstLine="540"/>
        <w:jc w:val="both"/>
      </w:pPr>
      <w:r>
        <w:t>Специалист центра по предоставлению государственных услуг по результатам рассмотрения заявления об исправлении опечаток и (или) ошибок:</w:t>
      </w:r>
    </w:p>
    <w:p w:rsidR="00A72A67" w:rsidRDefault="00A72A67">
      <w:pPr>
        <w:pStyle w:val="ConsPlusNormal"/>
        <w:spacing w:before="200"/>
        <w:ind w:firstLine="540"/>
        <w:jc w:val="both"/>
      </w:pPr>
      <w:r>
        <w:t>- принимает решение об исправлении опечаток и (или) ошибок, допущенных в документах, выданных в результате предоставления государственной услуги, и уведомляет заявителя о принятом решении способом, указанным в заявлении об исправлении опечаток и (или) ошибок, в срок, не превышающий 3 рабочих дней с момента регистрации заявления;</w:t>
      </w:r>
    </w:p>
    <w:p w:rsidR="00A72A67" w:rsidRDefault="00A72A67">
      <w:pPr>
        <w:pStyle w:val="ConsPlusNormal"/>
        <w:spacing w:before="200"/>
        <w:ind w:firstLine="540"/>
        <w:jc w:val="both"/>
      </w:pPr>
      <w:r>
        <w:t>- принимает решение об отсутствии необходимости исправления опечаток и (или) ошибок, допущенных в документах, выданных в результате предоставления государственной услуги, и уведомляет заявителя об отказе в исправлении опечаток и (или) ошибок, допущенных в документах, выданных в результате предоставления государственной услуги, с указанием причин способом, указанным в заявлении об исправлении опечаток и (или) ошибок, в срок, не превышающий 3 рабочих дней с момента регистрации заявления.</w:t>
      </w:r>
    </w:p>
    <w:p w:rsidR="00A72A67" w:rsidRDefault="00A72A67">
      <w:pPr>
        <w:pStyle w:val="ConsPlusNormal"/>
        <w:spacing w:before="200"/>
        <w:ind w:firstLine="540"/>
        <w:jc w:val="both"/>
      </w:pPr>
      <w:r>
        <w:t>102.5. Основаниями для отказа в исправлении опечаток и (или) ошибок являются:</w:t>
      </w:r>
    </w:p>
    <w:p w:rsidR="00A72A67" w:rsidRDefault="00A72A67">
      <w:pPr>
        <w:pStyle w:val="ConsPlusNormal"/>
        <w:spacing w:before="200"/>
        <w:ind w:firstLine="540"/>
        <w:jc w:val="both"/>
      </w:pPr>
      <w:bookmarkStart w:id="55" w:name="Par1030"/>
      <w:bookmarkEnd w:id="55"/>
      <w:r>
        <w:t xml:space="preserve">1) представленные документы по составу и содержанию не соответствуют требованиям, установленным </w:t>
      </w:r>
      <w:hyperlink w:anchor="Par1016" w:tooltip="102.2. В случае выявления заявителем опечаток и (или) ошибок в полученном заявителем документе, являющемся результатом предоставления государственной услуги, заявитель вправе обратиться в центр по предоставлению государственных услуг, МФЦ с заявлением об исправлении опечаток и (или) ошибок в документах, выданных в результате предоставления государственной услуги (далее - заявление об исправлении опечаток и (или) ошибок) по рекомендуемой форме согласно приложению N 23 к настоящему Административному реглам..." w:history="1">
        <w:r>
          <w:rPr>
            <w:color w:val="0000FF"/>
          </w:rPr>
          <w:t>пунктом 102.2</w:t>
        </w:r>
      </w:hyperlink>
      <w:r>
        <w:t xml:space="preserve"> настоящего Административного регламента;</w:t>
      </w:r>
    </w:p>
    <w:p w:rsidR="00A72A67" w:rsidRDefault="00A72A67">
      <w:pPr>
        <w:pStyle w:val="ConsPlusNormal"/>
        <w:spacing w:before="200"/>
        <w:ind w:firstLine="540"/>
        <w:jc w:val="both"/>
      </w:pPr>
      <w:bookmarkStart w:id="56" w:name="Par1031"/>
      <w:bookmarkEnd w:id="56"/>
      <w:r>
        <w:t xml:space="preserve">2) документы, установленные </w:t>
      </w:r>
      <w:hyperlink w:anchor="Par1016" w:tooltip="102.2. В случае выявления заявителем опечаток и (или) ошибок в полученном заявителем документе, являющемся результатом предоставления государственной услуги, заявитель вправе обратиться в центр по предоставлению государственных услуг, МФЦ с заявлением об исправлении опечаток и (или) ошибок в документах, выданных в результате предоставления государственной услуги (далее - заявление об исправлении опечаток и (или) ошибок) по рекомендуемой форме согласно приложению N 23 к настоящему Административному реглам..." w:history="1">
        <w:r>
          <w:rPr>
            <w:color w:val="0000FF"/>
          </w:rPr>
          <w:t>пунктом 102.2</w:t>
        </w:r>
      </w:hyperlink>
      <w:r>
        <w:t xml:space="preserve"> настоящего Административного регламента, поданы способом, не предусмотренным </w:t>
      </w:r>
      <w:hyperlink w:anchor="Par1017" w:tooltip="102.3.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 w:history="1">
        <w:r>
          <w:rPr>
            <w:color w:val="0000FF"/>
          </w:rPr>
          <w:t>пунктом 102.3</w:t>
        </w:r>
      </w:hyperlink>
      <w:r>
        <w:t xml:space="preserve"> настоящего Административного регламента;</w:t>
      </w:r>
    </w:p>
    <w:p w:rsidR="00A72A67" w:rsidRDefault="00A72A67">
      <w:pPr>
        <w:pStyle w:val="ConsPlusNormal"/>
        <w:spacing w:before="200"/>
        <w:ind w:firstLine="540"/>
        <w:jc w:val="both"/>
      </w:pPr>
      <w:r>
        <w:t xml:space="preserve">3) лицо, подавшее заявление об исправлении опечаток и (или) ошибок, не является заявителем согласно </w:t>
      </w:r>
      <w:hyperlink w:anchor="Par64" w:tooltip="2. Заявителями на предоставление государственной услуги являются лица, получившие в установленном порядке сертификат на региональный семейный капитал (далее - лица, получившие сертификат)." w:history="1">
        <w:r>
          <w:rPr>
            <w:color w:val="0000FF"/>
          </w:rPr>
          <w:t>пункту 2</w:t>
        </w:r>
      </w:hyperlink>
      <w:r>
        <w:t xml:space="preserve"> настоящего Административного регламента;</w:t>
      </w:r>
    </w:p>
    <w:p w:rsidR="00A72A67" w:rsidRDefault="00A72A67">
      <w:pPr>
        <w:pStyle w:val="ConsPlusNormal"/>
        <w:spacing w:before="200"/>
        <w:ind w:firstLine="540"/>
        <w:jc w:val="both"/>
      </w:pPr>
      <w:r>
        <w:t>4) отсутствие опечаток и (или) ошибок в случае, если в документе, выданном по результатам предоставления государственной услуги, содержатся информация и данные, соответствующие информации и данным, указанным в документах, представленных заявителем самостоятельно и (или) по собственной инициативе, а также находящихся в распоряжении центра по предоставлению государственных услуг и (или) запрошенных в рамках межведомственного информационного взаимодействия при предоставлении заявителю государственной услуги.</w:t>
      </w:r>
    </w:p>
    <w:p w:rsidR="00A72A67" w:rsidRDefault="00A72A67">
      <w:pPr>
        <w:pStyle w:val="ConsPlusNormal"/>
        <w:spacing w:before="200"/>
        <w:ind w:firstLine="540"/>
        <w:jc w:val="both"/>
      </w:pPr>
      <w:r>
        <w:t xml:space="preserve">Заявитель имеет право повторно обратиться с заявлением об исправлении опечаток и (или) ошибок после устранения оснований для отказа в исправлении опечаток и (или) ошибок, предусмотренных </w:t>
      </w:r>
      <w:hyperlink w:anchor="Par1030" w:tooltip="1) представленные документы по составу и содержанию не соответствуют требованиям, установленным пунктом 102.2 настоящего Административного регламента;" w:history="1">
        <w:r>
          <w:rPr>
            <w:color w:val="0000FF"/>
          </w:rPr>
          <w:t>подпунктами 1</w:t>
        </w:r>
      </w:hyperlink>
      <w:r>
        <w:t xml:space="preserve"> и </w:t>
      </w:r>
      <w:hyperlink w:anchor="Par1031" w:tooltip="2) документы, установленные пунктом 102.2 настоящего Административного регламента, поданы способом, не предусмотренным пунктом 102.3 настоящего Административного регламента;" w:history="1">
        <w:r>
          <w:rPr>
            <w:color w:val="0000FF"/>
          </w:rPr>
          <w:t>2 пункта 102.5</w:t>
        </w:r>
      </w:hyperlink>
      <w:r>
        <w:t xml:space="preserve"> настоящего Административного регламента.</w:t>
      </w:r>
    </w:p>
    <w:p w:rsidR="00A72A67" w:rsidRDefault="00A72A67">
      <w:pPr>
        <w:pStyle w:val="ConsPlusNormal"/>
        <w:spacing w:before="200"/>
        <w:ind w:firstLine="540"/>
        <w:jc w:val="both"/>
      </w:pPr>
      <w:r>
        <w:t>Исправление опечаток и (или) ошибок, допущенных в документах, выданных в результате предоставления государственной услуги, осуществляется специалистом центра по предоставлению государственных услуг в течение 5 рабочих дней со дня принятия решения об исправлении опечаток и (или) ошибок.</w:t>
      </w:r>
    </w:p>
    <w:p w:rsidR="00A72A67" w:rsidRDefault="00A72A67">
      <w:pPr>
        <w:pStyle w:val="ConsPlusNormal"/>
        <w:spacing w:before="200"/>
        <w:ind w:firstLine="540"/>
        <w:jc w:val="both"/>
      </w:pPr>
      <w:r>
        <w:lastRenderedPageBreak/>
        <w:t>102.6. При исправлении опечаток и (или) ошибок, допущенных в документах, выданных в результате предоставления государственной услуги, не допускается:</w:t>
      </w:r>
    </w:p>
    <w:p w:rsidR="00A72A67" w:rsidRDefault="00A72A67">
      <w:pPr>
        <w:pStyle w:val="ConsPlusNormal"/>
        <w:spacing w:before="200"/>
        <w:ind w:firstLine="540"/>
        <w:jc w:val="both"/>
      </w:pPr>
      <w:r>
        <w:t>- изменение содержания документов, являющихся результатом предоставления государственной услуги;</w:t>
      </w:r>
    </w:p>
    <w:p w:rsidR="00A72A67" w:rsidRDefault="00A72A67">
      <w:pPr>
        <w:pStyle w:val="ConsPlusNormal"/>
        <w:spacing w:before="200"/>
        <w:ind w:firstLine="540"/>
        <w:jc w:val="both"/>
      </w:pPr>
      <w:r>
        <w:t>- внесение новой информации, сведений из вновь полученных документов, которые не были представлены при подаче заявления о предоставлении государственной услуги.</w:t>
      </w:r>
    </w:p>
    <w:p w:rsidR="00A72A67" w:rsidRDefault="00A72A67">
      <w:pPr>
        <w:pStyle w:val="ConsPlusNormal"/>
        <w:spacing w:before="200"/>
        <w:ind w:firstLine="540"/>
        <w:jc w:val="both"/>
      </w:pPr>
      <w:r>
        <w:t>102.7. Критерием принятия решения данной административной процедуры является наличие или отсутствие опечаток и (или) ошибок, допущенных в документах, являющихся результатом предоставления государственной услуги.</w:t>
      </w:r>
    </w:p>
    <w:p w:rsidR="00A72A67" w:rsidRDefault="00A72A67">
      <w:pPr>
        <w:pStyle w:val="ConsPlusNormal"/>
        <w:spacing w:before="200"/>
        <w:ind w:firstLine="540"/>
        <w:jc w:val="both"/>
      </w:pPr>
      <w:r>
        <w:t>102.8. Максимальный срок исполнения административной процедуры составляет не более 10 рабочих дней со дня поступления в центр по предоставлению государственных услуг заявления об исправлении опечаток и (или) ошибок.</w:t>
      </w:r>
    </w:p>
    <w:p w:rsidR="00A72A67" w:rsidRDefault="00A72A67">
      <w:pPr>
        <w:pStyle w:val="ConsPlusNormal"/>
        <w:spacing w:before="200"/>
        <w:ind w:firstLine="540"/>
        <w:jc w:val="both"/>
      </w:pPr>
      <w:r>
        <w:t>102.9. Результатом процедуры является:</w:t>
      </w:r>
    </w:p>
    <w:p w:rsidR="00A72A67" w:rsidRDefault="00A72A67">
      <w:pPr>
        <w:pStyle w:val="ConsPlusNormal"/>
        <w:spacing w:before="200"/>
        <w:ind w:firstLine="540"/>
        <w:jc w:val="both"/>
      </w:pPr>
      <w:r>
        <w:t>- исправленные документы, являющиеся результатом предоставления государственной услуги;</w:t>
      </w:r>
    </w:p>
    <w:p w:rsidR="00A72A67" w:rsidRDefault="00A72A67">
      <w:pPr>
        <w:pStyle w:val="ConsPlusNormal"/>
        <w:spacing w:before="200"/>
        <w:ind w:firstLine="540"/>
        <w:jc w:val="both"/>
      </w:pPr>
      <w:r>
        <w:t xml:space="preserve">- </w:t>
      </w:r>
      <w:hyperlink w:anchor="Par3252" w:tooltip="                                Уведомление" w:history="1">
        <w:r>
          <w:rPr>
            <w:color w:val="0000FF"/>
          </w:rPr>
          <w:t>уведомление</w:t>
        </w:r>
      </w:hyperlink>
      <w:r>
        <w:t xml:space="preserve"> об отказе в исправлении опечаток и (или) ошибок, допущенных в документах, выданных в результате предоставления государственной услуги, с указанием причин (по рекомендуемой форме согласно приложению N 24 к настоящему Административному регламенту).</w:t>
      </w:r>
    </w:p>
    <w:p w:rsidR="00A72A67" w:rsidRDefault="00A72A67">
      <w:pPr>
        <w:pStyle w:val="ConsPlusNormal"/>
        <w:spacing w:before="200"/>
        <w:ind w:firstLine="540"/>
        <w:jc w:val="both"/>
      </w:pPr>
      <w:r>
        <w:t>Выдача заявителю исправленного документа производится в соответствии с выбранным способом, указанным в заявлении об исправлении опечаток и (или) ошибок.</w:t>
      </w:r>
    </w:p>
    <w:p w:rsidR="00A72A67" w:rsidRDefault="00A72A67">
      <w:pPr>
        <w:pStyle w:val="ConsPlusNormal"/>
        <w:spacing w:before="200"/>
        <w:ind w:firstLine="540"/>
        <w:jc w:val="both"/>
      </w:pPr>
      <w:r>
        <w:t>102.10. Способ фиксации результата административной процедуры, в том числе в электронной форме, - регистрация исправленного документа или соответствующего уведомления в журнале исходящей документации, который ведется в центре по предоставлению государственных услуг на бумажном и (или) электронном носителе (или в системе электронного документооборота).</w:t>
      </w:r>
    </w:p>
    <w:p w:rsidR="00A72A67" w:rsidRDefault="00A72A67">
      <w:pPr>
        <w:pStyle w:val="ConsPlusNormal"/>
        <w:spacing w:before="200"/>
        <w:ind w:firstLine="540"/>
        <w:jc w:val="both"/>
      </w:pPr>
      <w: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A72A67" w:rsidRDefault="00A72A67">
      <w:pPr>
        <w:pStyle w:val="ConsPlusNormal"/>
        <w:spacing w:before="200"/>
        <w:ind w:firstLine="540"/>
        <w:jc w:val="both"/>
      </w:pPr>
      <w:r>
        <w:t>102.11.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отсутствуют.</w:t>
      </w:r>
    </w:p>
    <w:p w:rsidR="00A72A67" w:rsidRDefault="00A72A67">
      <w:pPr>
        <w:pStyle w:val="ConsPlusNormal"/>
      </w:pPr>
    </w:p>
    <w:p w:rsidR="00A72A67" w:rsidRDefault="00A72A67">
      <w:pPr>
        <w:pStyle w:val="ConsPlusTitle"/>
        <w:jc w:val="center"/>
        <w:outlineLvl w:val="1"/>
      </w:pPr>
      <w:r>
        <w:t>IV. Формы контроля за исполнением</w:t>
      </w:r>
    </w:p>
    <w:p w:rsidR="00A72A67" w:rsidRDefault="00A72A67">
      <w:pPr>
        <w:pStyle w:val="ConsPlusTitle"/>
        <w:jc w:val="center"/>
      </w:pPr>
      <w:r>
        <w:t>Административного регламента</w:t>
      </w:r>
    </w:p>
    <w:p w:rsidR="00A72A67" w:rsidRDefault="00A72A67">
      <w:pPr>
        <w:pStyle w:val="ConsPlusNormal"/>
      </w:pPr>
    </w:p>
    <w:p w:rsidR="00A72A67" w:rsidRDefault="00A72A67">
      <w:pPr>
        <w:pStyle w:val="ConsPlusTitle"/>
        <w:jc w:val="center"/>
        <w:outlineLvl w:val="2"/>
      </w:pPr>
      <w:r>
        <w:t>Порядок осуществления текущего контроля за соблюдением</w:t>
      </w:r>
    </w:p>
    <w:p w:rsidR="00A72A67" w:rsidRDefault="00A72A67">
      <w:pPr>
        <w:pStyle w:val="ConsPlusTitle"/>
        <w:jc w:val="center"/>
      </w:pPr>
      <w:r>
        <w:t>и исполнением ответственными должностными лицами положений</w:t>
      </w:r>
    </w:p>
    <w:p w:rsidR="00A72A67" w:rsidRDefault="00A72A67">
      <w:pPr>
        <w:pStyle w:val="ConsPlusTitle"/>
        <w:jc w:val="center"/>
      </w:pPr>
      <w:r>
        <w:t>настоящего Административного регламента и иных нормативных</w:t>
      </w:r>
    </w:p>
    <w:p w:rsidR="00A72A67" w:rsidRDefault="00A72A67">
      <w:pPr>
        <w:pStyle w:val="ConsPlusTitle"/>
        <w:jc w:val="center"/>
      </w:pPr>
      <w:r>
        <w:t>правовых актов, устанавливающих требования к предоставлению</w:t>
      </w:r>
    </w:p>
    <w:p w:rsidR="00A72A67" w:rsidRDefault="00A72A67">
      <w:pPr>
        <w:pStyle w:val="ConsPlusTitle"/>
        <w:jc w:val="center"/>
      </w:pPr>
      <w:r>
        <w:t>государственной услуги, а также принятием ими решений</w:t>
      </w:r>
    </w:p>
    <w:p w:rsidR="00A72A67" w:rsidRDefault="00A72A67">
      <w:pPr>
        <w:pStyle w:val="ConsPlusNormal"/>
      </w:pPr>
    </w:p>
    <w:p w:rsidR="00A72A67" w:rsidRDefault="00A72A67">
      <w:pPr>
        <w:pStyle w:val="ConsPlusNormal"/>
        <w:ind w:firstLine="540"/>
        <w:jc w:val="both"/>
      </w:pPr>
      <w:r>
        <w:t>103.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 осуществляет директор центра по предоставлению государственных услуг.</w:t>
      </w:r>
    </w:p>
    <w:p w:rsidR="00A72A67" w:rsidRDefault="00A72A67">
      <w:pPr>
        <w:pStyle w:val="ConsPlusNormal"/>
        <w:spacing w:before="200"/>
        <w:ind w:firstLine="540"/>
        <w:jc w:val="both"/>
      </w:pPr>
      <w:r>
        <w:t>Текущий контроль за исполнением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 работниками МФЦ, осуществляет руководитель МФЦ.</w:t>
      </w:r>
    </w:p>
    <w:p w:rsidR="00A72A67" w:rsidRDefault="00A72A67">
      <w:pPr>
        <w:pStyle w:val="ConsPlusNormal"/>
        <w:spacing w:before="200"/>
        <w:ind w:firstLine="540"/>
        <w:jc w:val="both"/>
      </w:pPr>
      <w:r>
        <w:t>104. Текущий контроль осуществляется путем проведения проверок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w:t>
      </w:r>
    </w:p>
    <w:p w:rsidR="00A72A67" w:rsidRDefault="00A72A67">
      <w:pPr>
        <w:pStyle w:val="ConsPlusNormal"/>
      </w:pPr>
    </w:p>
    <w:p w:rsidR="00A72A67" w:rsidRDefault="00A72A67">
      <w:pPr>
        <w:pStyle w:val="ConsPlusTitle"/>
        <w:jc w:val="center"/>
        <w:outlineLvl w:val="2"/>
      </w:pPr>
      <w:r>
        <w:t>Порядок и периодичность осуществления плановых</w:t>
      </w:r>
    </w:p>
    <w:p w:rsidR="00A72A67" w:rsidRDefault="00A72A67">
      <w:pPr>
        <w:pStyle w:val="ConsPlusTitle"/>
        <w:jc w:val="center"/>
      </w:pPr>
      <w:r>
        <w:t>и внеплановых проверок полноты и качества</w:t>
      </w:r>
    </w:p>
    <w:p w:rsidR="00A72A67" w:rsidRDefault="00A72A67">
      <w:pPr>
        <w:pStyle w:val="ConsPlusTitle"/>
        <w:jc w:val="center"/>
      </w:pPr>
      <w:r>
        <w:t>предоставления государственной услуги</w:t>
      </w:r>
    </w:p>
    <w:p w:rsidR="00A72A67" w:rsidRDefault="00A72A67">
      <w:pPr>
        <w:pStyle w:val="ConsPlusNormal"/>
      </w:pPr>
    </w:p>
    <w:p w:rsidR="00A72A67" w:rsidRDefault="00A72A67">
      <w:pPr>
        <w:pStyle w:val="ConsPlusNormal"/>
        <w:ind w:firstLine="540"/>
        <w:jc w:val="both"/>
      </w:pPr>
      <w:r>
        <w:t>105. Контроль за полнотой и качеством предоставления государственной услуги осуществляется путем проведения Министерством плановых и внеплановых проверок.</w:t>
      </w:r>
    </w:p>
    <w:p w:rsidR="00A72A67" w:rsidRDefault="00A72A67">
      <w:pPr>
        <w:pStyle w:val="ConsPlusNormal"/>
        <w:spacing w:before="200"/>
        <w:ind w:firstLine="540"/>
        <w:jc w:val="both"/>
      </w:pPr>
      <w:r>
        <w:t>106. Плановые проверки полноты и качества предоставления государственной услуги проводятся на основании приказов министра труда, занятости и социальной защиты Республики Коми (далее - министр) и осуществляются на основании разрабатываемых Министерством ежегодных планов, утвержденных министром, в форме документарной проверки и (или) выездной проверки в порядке, установленном законодательством.</w:t>
      </w:r>
    </w:p>
    <w:p w:rsidR="00A72A67" w:rsidRDefault="00A72A67">
      <w:pPr>
        <w:pStyle w:val="ConsPlusNormal"/>
        <w:jc w:val="both"/>
      </w:pPr>
      <w:r>
        <w:lastRenderedPageBreak/>
        <w:t xml:space="preserve">(в ред. </w:t>
      </w:r>
      <w:hyperlink r:id="rId278" w:tooltip="Приказ Министерства труда, занятости и социальной защиты Республики Коми от 25.05.2016 N 1362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 защиты Республики Коми от 25.05.2016 N 1362)</w:t>
      </w:r>
    </w:p>
    <w:p w:rsidR="00A72A67" w:rsidRDefault="00A72A67">
      <w:pPr>
        <w:pStyle w:val="ConsPlusNormal"/>
        <w:spacing w:before="200"/>
        <w:ind w:firstLine="540"/>
        <w:jc w:val="both"/>
      </w:pPr>
      <w:r>
        <w:t>107. Внеплановые проверки проводятся в форме документарной проверки и (или) выездной проверки в порядке, установленном законодательством.</w:t>
      </w:r>
    </w:p>
    <w:p w:rsidR="00A72A67" w:rsidRDefault="00A72A67">
      <w:pPr>
        <w:pStyle w:val="ConsPlusNormal"/>
        <w:spacing w:before="200"/>
        <w:ind w:firstLine="540"/>
        <w:jc w:val="both"/>
      </w:pPr>
      <w:r>
        <w:t>Внеплановые проверки могут проводиться на основании конкретного обращения заявителя о фактах нарушения его прав на получение государственной услуги.</w:t>
      </w:r>
    </w:p>
    <w:p w:rsidR="00A72A67" w:rsidRDefault="00A72A67">
      <w:pPr>
        <w:pStyle w:val="ConsPlusNormal"/>
        <w:spacing w:before="200"/>
        <w:ind w:firstLine="540"/>
        <w:jc w:val="both"/>
      </w:pPr>
      <w:r>
        <w:t>108.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A72A67" w:rsidRDefault="00A72A67">
      <w:pPr>
        <w:pStyle w:val="ConsPlusNormal"/>
      </w:pPr>
    </w:p>
    <w:p w:rsidR="00A72A67" w:rsidRDefault="00A72A67">
      <w:pPr>
        <w:pStyle w:val="ConsPlusTitle"/>
        <w:jc w:val="center"/>
        <w:outlineLvl w:val="2"/>
      </w:pPr>
      <w:r>
        <w:t>Ответственность должностных лиц центра по предоставлению</w:t>
      </w:r>
    </w:p>
    <w:p w:rsidR="00A72A67" w:rsidRDefault="00A72A67">
      <w:pPr>
        <w:pStyle w:val="ConsPlusTitle"/>
        <w:jc w:val="center"/>
      </w:pPr>
      <w:r>
        <w:t>государственных услуг за решения и действия (бездействие),</w:t>
      </w:r>
    </w:p>
    <w:p w:rsidR="00A72A67" w:rsidRDefault="00A72A67">
      <w:pPr>
        <w:pStyle w:val="ConsPlusTitle"/>
        <w:jc w:val="center"/>
      </w:pPr>
      <w:r>
        <w:t>принимаемые (осуществляемые) ими в ходе предоставления</w:t>
      </w:r>
    </w:p>
    <w:p w:rsidR="00A72A67" w:rsidRDefault="00A72A67">
      <w:pPr>
        <w:pStyle w:val="ConsPlusTitle"/>
        <w:jc w:val="center"/>
      </w:pPr>
      <w:r>
        <w:t>государственной услуги</w:t>
      </w:r>
    </w:p>
    <w:p w:rsidR="00A72A67" w:rsidRDefault="00A72A67">
      <w:pPr>
        <w:pStyle w:val="ConsPlusNormal"/>
      </w:pPr>
    </w:p>
    <w:p w:rsidR="00A72A67" w:rsidRDefault="00A72A67">
      <w:pPr>
        <w:pStyle w:val="ConsPlusNormal"/>
        <w:ind w:firstLine="540"/>
        <w:jc w:val="both"/>
      </w:pPr>
      <w:r>
        <w:t>109. Должностные лица центров по предоставлению государственных услуг,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решение и действия (бездействие), принимаемые в ходе предоставления государственной услуги.</w:t>
      </w:r>
    </w:p>
    <w:p w:rsidR="00A72A67" w:rsidRDefault="00A72A67">
      <w:pPr>
        <w:pStyle w:val="ConsPlusNormal"/>
      </w:pPr>
    </w:p>
    <w:p w:rsidR="00A72A67" w:rsidRDefault="00A72A67">
      <w:pPr>
        <w:pStyle w:val="ConsPlusTitle"/>
        <w:jc w:val="center"/>
        <w:outlineLvl w:val="2"/>
      </w:pPr>
      <w:r>
        <w:t>Положения, характеризующие требования к порядку и формам</w:t>
      </w:r>
    </w:p>
    <w:p w:rsidR="00A72A67" w:rsidRDefault="00A72A67">
      <w:pPr>
        <w:pStyle w:val="ConsPlusTitle"/>
        <w:jc w:val="center"/>
      </w:pPr>
      <w:r>
        <w:t>контроля за предоставлением государственной услуги</w:t>
      </w:r>
    </w:p>
    <w:p w:rsidR="00A72A67" w:rsidRDefault="00A72A67">
      <w:pPr>
        <w:pStyle w:val="ConsPlusTitle"/>
        <w:jc w:val="center"/>
      </w:pPr>
      <w:r>
        <w:t>со стороны граждан, их объединений и организаций</w:t>
      </w:r>
    </w:p>
    <w:p w:rsidR="00A72A67" w:rsidRDefault="00A72A67">
      <w:pPr>
        <w:pStyle w:val="ConsPlusNormal"/>
      </w:pPr>
    </w:p>
    <w:p w:rsidR="00A72A67" w:rsidRDefault="00A72A67">
      <w:pPr>
        <w:pStyle w:val="ConsPlusNormal"/>
        <w:ind w:firstLine="540"/>
        <w:jc w:val="both"/>
      </w:pPr>
      <w:r>
        <w:t>110. Контроль за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исполнению государственной услуги и принятием решений должностными лицами, путем проведения проверок соблюдения и исполнения должностными лицами центров по предоставлению государственных услуг правовых актов Российской Федерации, а также положений настоящего Административного регламента.</w:t>
      </w:r>
    </w:p>
    <w:p w:rsidR="00A72A67" w:rsidRDefault="00A72A67">
      <w:pPr>
        <w:pStyle w:val="ConsPlusNormal"/>
        <w:spacing w:before="200"/>
        <w:ind w:firstLine="540"/>
        <w:jc w:val="both"/>
      </w:pPr>
      <w:r>
        <w:t>Проверка также может проводиться по конкретному обращению гражданина или организации.</w:t>
      </w:r>
    </w:p>
    <w:p w:rsidR="00A72A67" w:rsidRDefault="00A72A67">
      <w:pPr>
        <w:pStyle w:val="ConsPlusNormal"/>
        <w:spacing w:before="200"/>
        <w:ind w:firstLine="540"/>
        <w:jc w:val="both"/>
      </w:pPr>
      <w:r>
        <w:t>111. При обращении граждан, их объединений и организаций к министру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государственной услуги.</w:t>
      </w:r>
    </w:p>
    <w:p w:rsidR="00A72A67" w:rsidRDefault="00A72A67">
      <w:pPr>
        <w:pStyle w:val="ConsPlusNormal"/>
      </w:pPr>
    </w:p>
    <w:p w:rsidR="00A72A67" w:rsidRDefault="00A72A67">
      <w:pPr>
        <w:pStyle w:val="ConsPlusTitle"/>
        <w:jc w:val="center"/>
        <w:outlineLvl w:val="1"/>
      </w:pPr>
      <w:r>
        <w:t>V. Досудебный (внесудебный) порядок обжалования решений</w:t>
      </w:r>
    </w:p>
    <w:p w:rsidR="00A72A67" w:rsidRDefault="00A72A67">
      <w:pPr>
        <w:pStyle w:val="ConsPlusTitle"/>
        <w:jc w:val="center"/>
      </w:pPr>
      <w:r>
        <w:t>и действий (бездействия) органа, предоставляющего</w:t>
      </w:r>
    </w:p>
    <w:p w:rsidR="00A72A67" w:rsidRDefault="00A72A67">
      <w:pPr>
        <w:pStyle w:val="ConsPlusTitle"/>
        <w:jc w:val="center"/>
      </w:pPr>
      <w:r>
        <w:t>государственную услугу, а также должностных лиц,</w:t>
      </w:r>
    </w:p>
    <w:p w:rsidR="00A72A67" w:rsidRDefault="00A72A67">
      <w:pPr>
        <w:pStyle w:val="ConsPlusTitle"/>
        <w:jc w:val="center"/>
      </w:pPr>
      <w:r>
        <w:t>государственных служащих, многофункционального центра,</w:t>
      </w:r>
    </w:p>
    <w:p w:rsidR="00A72A67" w:rsidRDefault="00A72A67">
      <w:pPr>
        <w:pStyle w:val="ConsPlusTitle"/>
        <w:jc w:val="center"/>
      </w:pPr>
      <w:r>
        <w:t>работников многофункционального центра, а также</w:t>
      </w:r>
    </w:p>
    <w:p w:rsidR="00A72A67" w:rsidRDefault="00A72A67">
      <w:pPr>
        <w:pStyle w:val="ConsPlusTitle"/>
        <w:jc w:val="center"/>
      </w:pPr>
      <w:r>
        <w:t>организаций, предусмотренных частью 1.1 статьи 16</w:t>
      </w:r>
    </w:p>
    <w:p w:rsidR="00A72A67" w:rsidRDefault="00A72A67">
      <w:pPr>
        <w:pStyle w:val="ConsPlusTitle"/>
        <w:jc w:val="center"/>
      </w:pPr>
      <w:r>
        <w:t>Федерального закона от 27.07.2010 N 210-ФЗ</w:t>
      </w:r>
    </w:p>
    <w:p w:rsidR="00A72A67" w:rsidRDefault="00A72A67">
      <w:pPr>
        <w:pStyle w:val="ConsPlusTitle"/>
        <w:jc w:val="center"/>
      </w:pPr>
      <w:r>
        <w:t>"Об организации предоставления государственных</w:t>
      </w:r>
    </w:p>
    <w:p w:rsidR="00A72A67" w:rsidRDefault="00A72A67">
      <w:pPr>
        <w:pStyle w:val="ConsPlusTitle"/>
        <w:jc w:val="center"/>
      </w:pPr>
      <w:r>
        <w:t>и муниципальных услуг", или их работников</w:t>
      </w:r>
    </w:p>
    <w:p w:rsidR="00A72A67" w:rsidRDefault="00A72A67">
      <w:pPr>
        <w:pStyle w:val="ConsPlusNormal"/>
        <w:jc w:val="center"/>
      </w:pPr>
      <w:r>
        <w:t xml:space="preserve">(в ред. </w:t>
      </w:r>
      <w:hyperlink r:id="rId279"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Приказа</w:t>
        </w:r>
      </w:hyperlink>
      <w:r>
        <w:t xml:space="preserve"> Министерства труда, занятости и социальной</w:t>
      </w:r>
    </w:p>
    <w:p w:rsidR="00A72A67" w:rsidRDefault="00A72A67">
      <w:pPr>
        <w:pStyle w:val="ConsPlusNormal"/>
        <w:jc w:val="center"/>
      </w:pPr>
      <w:r>
        <w:t>защиты Республики Коми от 03.10.2019 N 1476)</w:t>
      </w:r>
    </w:p>
    <w:p w:rsidR="00A72A67" w:rsidRDefault="00A72A67">
      <w:pPr>
        <w:pStyle w:val="ConsPlusNormal"/>
      </w:pPr>
    </w:p>
    <w:p w:rsidR="00A72A67" w:rsidRDefault="00A72A67">
      <w:pPr>
        <w:pStyle w:val="ConsPlusNormal"/>
        <w:ind w:firstLine="540"/>
        <w:jc w:val="both"/>
      </w:pPr>
      <w:r>
        <w:t>112. Указанная в настоящем разделе информация подлежит размещению на официальном сайте Министерства,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A72A67" w:rsidRDefault="00A72A67">
      <w:pPr>
        <w:pStyle w:val="ConsPlusNormal"/>
      </w:pPr>
    </w:p>
    <w:p w:rsidR="00A72A67" w:rsidRDefault="00A72A67">
      <w:pPr>
        <w:pStyle w:val="ConsPlusTitle"/>
        <w:jc w:val="center"/>
        <w:outlineLvl w:val="2"/>
      </w:pPr>
      <w:r>
        <w:t>Информация для заявителя о его праве подать</w:t>
      </w:r>
    </w:p>
    <w:p w:rsidR="00A72A67" w:rsidRDefault="00A72A67">
      <w:pPr>
        <w:pStyle w:val="ConsPlusTitle"/>
        <w:jc w:val="center"/>
      </w:pPr>
      <w:r>
        <w:t>жалобу на решения и действия (бездействие) органа,</w:t>
      </w:r>
    </w:p>
    <w:p w:rsidR="00A72A67" w:rsidRDefault="00A72A67">
      <w:pPr>
        <w:pStyle w:val="ConsPlusTitle"/>
        <w:jc w:val="center"/>
      </w:pPr>
      <w:r>
        <w:t>предоставляющего государственную услугу, его должностного</w:t>
      </w:r>
    </w:p>
    <w:p w:rsidR="00A72A67" w:rsidRDefault="00A72A67">
      <w:pPr>
        <w:pStyle w:val="ConsPlusTitle"/>
        <w:jc w:val="center"/>
      </w:pPr>
      <w:r>
        <w:t>лица либо гражданского служащего, многофункционального</w:t>
      </w:r>
    </w:p>
    <w:p w:rsidR="00A72A67" w:rsidRDefault="00A72A67">
      <w:pPr>
        <w:pStyle w:val="ConsPlusTitle"/>
        <w:jc w:val="center"/>
      </w:pPr>
      <w:r>
        <w:t>центра, его работника, а также организаций, указанных</w:t>
      </w:r>
    </w:p>
    <w:p w:rsidR="00A72A67" w:rsidRDefault="00A72A67">
      <w:pPr>
        <w:pStyle w:val="ConsPlusTitle"/>
        <w:jc w:val="center"/>
      </w:pPr>
      <w:r>
        <w:t>в части 1.1 статьи 16 Федерального закона от 27 июля</w:t>
      </w:r>
    </w:p>
    <w:p w:rsidR="00A72A67" w:rsidRDefault="00A72A67">
      <w:pPr>
        <w:pStyle w:val="ConsPlusTitle"/>
        <w:jc w:val="center"/>
      </w:pPr>
      <w:r>
        <w:t>2010 г. N 210-ФЗ "Об организации предоставления</w:t>
      </w:r>
    </w:p>
    <w:p w:rsidR="00A72A67" w:rsidRDefault="00A72A67">
      <w:pPr>
        <w:pStyle w:val="ConsPlusTitle"/>
        <w:jc w:val="center"/>
      </w:pPr>
      <w:r>
        <w:t>государственных и муниципальных услуг", или их</w:t>
      </w:r>
    </w:p>
    <w:p w:rsidR="00A72A67" w:rsidRDefault="00A72A67">
      <w:pPr>
        <w:pStyle w:val="ConsPlusTitle"/>
        <w:jc w:val="center"/>
      </w:pPr>
      <w:r>
        <w:t>работников при предоставлении государственной услуги</w:t>
      </w:r>
    </w:p>
    <w:p w:rsidR="00A72A67" w:rsidRDefault="00A72A67">
      <w:pPr>
        <w:pStyle w:val="ConsPlusNormal"/>
      </w:pPr>
    </w:p>
    <w:p w:rsidR="00A72A67" w:rsidRDefault="00A72A67">
      <w:pPr>
        <w:pStyle w:val="ConsPlusNormal"/>
        <w:ind w:firstLine="540"/>
        <w:jc w:val="both"/>
      </w:pPr>
      <w:r>
        <w:t xml:space="preserve">113. Заявитель имеет право на обжалование решений, действий (бездействия) центра по предоставлению государственных услуг, предоставляющего государственную услугу, а также его должностных лиц, МФЦ, работника МФЦ, а также организаций, предусмотренных </w:t>
      </w:r>
      <w:hyperlink r:id="rId280" w:tooltip="Федеральный закон от 27.07.2010 N 210-ФЗ (ред. от 27.12.2019) &quot;Об организации предоставления государственных и муниципальных услуг&quot;{КонсультантПлюс}"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или их работников, принятых (осуществленных) в ходе предоставления государственной услуги, в досудебном порядке.</w:t>
      </w:r>
    </w:p>
    <w:p w:rsidR="00A72A67" w:rsidRDefault="00A72A67">
      <w:pPr>
        <w:pStyle w:val="ConsPlusNormal"/>
        <w:spacing w:before="200"/>
        <w:ind w:firstLine="540"/>
        <w:jc w:val="both"/>
      </w:pPr>
      <w:r>
        <w:lastRenderedPageBreak/>
        <w:t xml:space="preserve">Организации, предусмотренные </w:t>
      </w:r>
      <w:hyperlink r:id="rId281" w:tooltip="Федеральный закон от 27.07.2010 N 210-ФЗ (ред. от 27.12.2019) &quot;Об организации предоставления государственных и муниципальных услуг&quot;{КонсультантПлюс}"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на территории Республики Коми отсутствуют.</w:t>
      </w:r>
    </w:p>
    <w:p w:rsidR="00A72A67" w:rsidRDefault="00A72A67">
      <w:pPr>
        <w:pStyle w:val="ConsPlusNormal"/>
      </w:pPr>
    </w:p>
    <w:p w:rsidR="00A72A67" w:rsidRDefault="00A72A67">
      <w:pPr>
        <w:pStyle w:val="ConsPlusTitle"/>
        <w:jc w:val="center"/>
        <w:outlineLvl w:val="2"/>
      </w:pPr>
      <w:r>
        <w:t>Предмет жалобы</w:t>
      </w:r>
    </w:p>
    <w:p w:rsidR="00A72A67" w:rsidRDefault="00A72A67">
      <w:pPr>
        <w:pStyle w:val="ConsPlusNormal"/>
      </w:pPr>
    </w:p>
    <w:p w:rsidR="00A72A67" w:rsidRDefault="00A72A67">
      <w:pPr>
        <w:pStyle w:val="ConsPlusNormal"/>
        <w:ind w:firstLine="540"/>
        <w:jc w:val="both"/>
      </w:pPr>
      <w:r>
        <w:t>114. Заявитель может обратиться с жалобой на нарушение порядка предоставления государственной услуги (далее - жалоба), в том числе в следующих случаях:</w:t>
      </w:r>
    </w:p>
    <w:p w:rsidR="00A72A67" w:rsidRDefault="00A72A67">
      <w:pPr>
        <w:pStyle w:val="ConsPlusNormal"/>
        <w:spacing w:before="200"/>
        <w:ind w:firstLine="540"/>
        <w:jc w:val="both"/>
      </w:pPr>
      <w:r>
        <w:t xml:space="preserve">1) нарушение срока регистрации заявления заявителя о предоставлении государственной услуги, запроса, указанного в </w:t>
      </w:r>
      <w:hyperlink r:id="rId282" w:tooltip="Федеральный закон от 27.07.2010 N 210-ФЗ (ред. от 27.12.2019) &quot;Об организации предоставления государственных и муниципальных услуг&quot;{КонсультантПлюс}" w:history="1">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w:t>
      </w:r>
    </w:p>
    <w:p w:rsidR="00A72A67" w:rsidRDefault="00A72A67">
      <w:pPr>
        <w:pStyle w:val="ConsPlusNormal"/>
        <w:spacing w:before="200"/>
        <w:ind w:firstLine="540"/>
        <w:jc w:val="both"/>
      </w:pPr>
      <w:r>
        <w:t xml:space="preserve">2) нарушение срока предоставления государственной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83" w:tooltip="Федеральный закон от 27.07.2010 N 210-ФЗ (ред. от 27.12.2019) &quot;Об организации предоставления государственных и муниципальных услуг&quot;{КонсультантПлюс}"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
    <w:p w:rsidR="00A72A67" w:rsidRDefault="00A72A67">
      <w:pPr>
        <w:pStyle w:val="ConsPlusNormal"/>
        <w:spacing w:before="200"/>
        <w:ind w:firstLine="540"/>
        <w:jc w:val="both"/>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и (или) Республики Коми для предоставления государственной услуги;</w:t>
      </w:r>
    </w:p>
    <w:p w:rsidR="00A72A67" w:rsidRDefault="00A72A67">
      <w:pPr>
        <w:pStyle w:val="ConsPlusNormal"/>
        <w:spacing w:before="200"/>
        <w:ind w:firstLine="540"/>
        <w:jc w:val="both"/>
      </w:pPr>
      <w:r>
        <w:t>4) отказ в приеме документов, предоставление которых предусмотрено нормативными правовыми актами Российской Федерации и (или) Республики Коми для предоставления государственной услуги, у заявителя;</w:t>
      </w:r>
    </w:p>
    <w:p w:rsidR="00A72A67" w:rsidRDefault="00A72A67">
      <w:pPr>
        <w:pStyle w:val="ConsPlusNormal"/>
        <w:spacing w:before="200"/>
        <w:ind w:firstLine="540"/>
        <w:jc w:val="both"/>
      </w:pPr>
      <w:r>
        <w:t xml:space="preserve">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84" w:tooltip="Федеральный закон от 27.07.2010 N 210-ФЗ (ред. от 27.12.2019) &quot;Об организации предоставления государственных и муниципальных услуг&quot;{КонсультантПлюс}"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
    <w:p w:rsidR="00A72A67" w:rsidRDefault="00A72A67">
      <w:pPr>
        <w:pStyle w:val="ConsPlusNormal"/>
        <w:spacing w:before="200"/>
        <w:ind w:firstLine="540"/>
        <w:jc w:val="both"/>
      </w:pPr>
      <w:r>
        <w:t>6) затребование у заявителя при предоставлении государственной услуги платы, не предусмотренной нормативными правовыми актами Российской Федерации и (или) Республики Коми;</w:t>
      </w:r>
    </w:p>
    <w:p w:rsidR="00A72A67" w:rsidRDefault="00A72A67">
      <w:pPr>
        <w:pStyle w:val="ConsPlusNormal"/>
        <w:spacing w:before="200"/>
        <w:ind w:firstLine="540"/>
        <w:jc w:val="both"/>
      </w:pPr>
      <w:r>
        <w:t xml:space="preserve">7) отказ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85" w:tooltip="Федеральный закон от 27.07.2010 N 210-ФЗ (ред. от 27.12.2019) &quot;Об организации предоставления государственных и муниципальных услуг&quot;{КонсультантПлюс}"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
    <w:p w:rsidR="00A72A67" w:rsidRDefault="00A72A67">
      <w:pPr>
        <w:pStyle w:val="ConsPlusNormal"/>
        <w:spacing w:before="200"/>
        <w:ind w:firstLine="540"/>
        <w:jc w:val="both"/>
      </w:pPr>
      <w:r>
        <w:t>8) нарушение срока или порядка выдачи документов по результатам предоставления государственной услуги;</w:t>
      </w:r>
    </w:p>
    <w:p w:rsidR="00A72A67" w:rsidRDefault="00A72A67">
      <w:pPr>
        <w:pStyle w:val="ConsPlusNormal"/>
        <w:spacing w:before="200"/>
        <w:ind w:firstLine="540"/>
        <w:jc w:val="both"/>
      </w:pPr>
      <w:r>
        <w:t xml:space="preserve">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86" w:tooltip="Федеральный закон от 27.07.2010 N 210-ФЗ (ред. от 27.12.2019) &quot;Об организации предоставления государственных и муниципальных услуг&quot;{КонсультантПлюс}"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
    <w:p w:rsidR="00A72A67" w:rsidRDefault="00A72A67">
      <w:pPr>
        <w:pStyle w:val="ConsPlusNormal"/>
        <w:spacing w:before="200"/>
        <w:ind w:firstLine="540"/>
        <w:jc w:val="both"/>
      </w:pPr>
      <w:r>
        <w:t xml:space="preserve">10)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287" w:tooltip="Федеральный закон от 27.07.2010 N 210-ФЗ (ред. от 27.12.2019) &quot;Об организации предоставления государственных и муниципальных услуг&quot;{КонсультантПлюс}" w:history="1">
        <w:r>
          <w:rPr>
            <w:color w:val="0000FF"/>
          </w:rPr>
          <w:t>пунктом 4 части 1 статьи 7</w:t>
        </w:r>
      </w:hyperlink>
      <w:r>
        <w:t xml:space="preserve"> Федерального закона от 27 июля 2010 г. N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88" w:tooltip="Федеральный закон от 27.07.2010 N 210-ФЗ (ред. от 27.12.2019) &quot;Об организации предоставления государственных и муниципальных услуг&quot;{КонсультантПлюс}" w:history="1">
        <w:r>
          <w:rPr>
            <w:color w:val="0000FF"/>
          </w:rPr>
          <w:t>частью 1.3 статьи 16</w:t>
        </w:r>
      </w:hyperlink>
      <w:r>
        <w:t xml:space="preserve"> Федерального закона от 27 июля 2010 г. N 210-ФЗ "Об организации предоставления государственных и муниципальных услуг".</w:t>
      </w:r>
    </w:p>
    <w:p w:rsidR="00A72A67" w:rsidRDefault="00A72A67">
      <w:pPr>
        <w:pStyle w:val="ConsPlusNormal"/>
      </w:pPr>
    </w:p>
    <w:p w:rsidR="00A72A67" w:rsidRDefault="00A72A67">
      <w:pPr>
        <w:pStyle w:val="ConsPlusTitle"/>
        <w:jc w:val="center"/>
        <w:outlineLvl w:val="2"/>
      </w:pPr>
      <w:r>
        <w:t>Органы исполнительной власти Республики Коми, организации,</w:t>
      </w:r>
    </w:p>
    <w:p w:rsidR="00A72A67" w:rsidRDefault="00A72A67">
      <w:pPr>
        <w:pStyle w:val="ConsPlusTitle"/>
        <w:jc w:val="center"/>
      </w:pPr>
      <w:r>
        <w:t>уполномоченные на рассмотрение жалобы должностные лица,</w:t>
      </w:r>
    </w:p>
    <w:p w:rsidR="00A72A67" w:rsidRDefault="00A72A67">
      <w:pPr>
        <w:pStyle w:val="ConsPlusTitle"/>
        <w:jc w:val="center"/>
      </w:pPr>
      <w:r>
        <w:lastRenderedPageBreak/>
        <w:t>работники, которым может быть направлена жалоба</w:t>
      </w:r>
    </w:p>
    <w:p w:rsidR="00A72A67" w:rsidRDefault="00A72A67">
      <w:pPr>
        <w:pStyle w:val="ConsPlusNormal"/>
      </w:pPr>
    </w:p>
    <w:p w:rsidR="00A72A67" w:rsidRDefault="00A72A67">
      <w:pPr>
        <w:pStyle w:val="ConsPlusNormal"/>
        <w:ind w:firstLine="540"/>
        <w:jc w:val="both"/>
      </w:pPr>
      <w:r>
        <w:t>115. Заявитель может обратиться с жалобой в письменной форме на бумажном носителе, в электронной форме в центр по предоставлению государственных услуг, МФЦ либо в Министерство экономики Республики Коми - орган государственной власти, являющийся учредителем МФЦ (далее - учредитель МФЦ).</w:t>
      </w:r>
    </w:p>
    <w:p w:rsidR="00A72A67" w:rsidRDefault="00A72A67">
      <w:pPr>
        <w:pStyle w:val="ConsPlusNormal"/>
      </w:pPr>
    </w:p>
    <w:p w:rsidR="00A72A67" w:rsidRDefault="00A72A67">
      <w:pPr>
        <w:pStyle w:val="ConsPlusTitle"/>
        <w:jc w:val="center"/>
        <w:outlineLvl w:val="2"/>
      </w:pPr>
      <w:r>
        <w:t>Порядок подачи и рассмотрения жалобы</w:t>
      </w:r>
    </w:p>
    <w:p w:rsidR="00A72A67" w:rsidRDefault="00A72A67">
      <w:pPr>
        <w:pStyle w:val="ConsPlusNormal"/>
      </w:pPr>
    </w:p>
    <w:p w:rsidR="00A72A67" w:rsidRDefault="00A72A67">
      <w:pPr>
        <w:pStyle w:val="ConsPlusNormal"/>
        <w:ind w:firstLine="540"/>
        <w:jc w:val="both"/>
      </w:pPr>
      <w:r>
        <w:t xml:space="preserve">116.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Портала государственных и муниципальных услуг (функций) Республики Коми, Единого портала государственных и муниципальных услуг (функций) (по рекомендуемой форме согласно </w:t>
      </w:r>
      <w:hyperlink w:anchor="Par3145" w:tooltip="                                  ЖАЛОБА" w:history="1">
        <w:r>
          <w:rPr>
            <w:color w:val="0000FF"/>
          </w:rPr>
          <w:t>приложению N 22</w:t>
        </w:r>
      </w:hyperlink>
      <w:r>
        <w:t xml:space="preserve"> к настоящему Административному регламенту), а также может быть принята при личном приеме заявителя.</w:t>
      </w:r>
    </w:p>
    <w:p w:rsidR="00A72A67" w:rsidRDefault="00A72A67">
      <w:pPr>
        <w:pStyle w:val="ConsPlusNormal"/>
        <w:spacing w:before="200"/>
        <w:ind w:firstLine="540"/>
        <w:jc w:val="both"/>
      </w:pPr>
      <w:r>
        <w:t>При поступлении жалобы МФЦ обеспечивает ее передачу в центр по предоставлению государственных услуг в порядке и сроки, которые установлены соглашением о взаимодействии между МФЦ и Министерством, но не позднее следующего рабочего дня со дня поступления жалобы.</w:t>
      </w:r>
    </w:p>
    <w:p w:rsidR="00A72A67" w:rsidRDefault="00A72A67">
      <w:pPr>
        <w:pStyle w:val="ConsPlusNormal"/>
        <w:spacing w:before="200"/>
        <w:ind w:firstLine="540"/>
        <w:jc w:val="both"/>
      </w:pPr>
      <w:r>
        <w:t>117. Жалоба должна содержать:</w:t>
      </w:r>
    </w:p>
    <w:p w:rsidR="00A72A67" w:rsidRDefault="00A72A67">
      <w:pPr>
        <w:pStyle w:val="ConsPlusNormal"/>
        <w:spacing w:before="200"/>
        <w:ind w:firstLine="540"/>
        <w:jc w:val="both"/>
      </w:pPr>
      <w:r>
        <w:t>1) наименование центра по предоставлению государственных услуг, его должностного лица, МФЦ, его руководителя и (или) работника, решения и действия (бездействие) которых обжалуются;</w:t>
      </w:r>
    </w:p>
    <w:p w:rsidR="00A72A67" w:rsidRDefault="00A72A67">
      <w:pPr>
        <w:pStyle w:val="ConsPlusNormal"/>
        <w:spacing w:before="200"/>
        <w:ind w:firstLine="540"/>
        <w:jc w:val="both"/>
      </w:pPr>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72A67" w:rsidRDefault="00A72A67">
      <w:pPr>
        <w:pStyle w:val="ConsPlusNormal"/>
        <w:spacing w:before="200"/>
        <w:ind w:firstLine="540"/>
        <w:jc w:val="both"/>
      </w:pPr>
      <w:r>
        <w:t>3) сведения об обжалуемых решениях и действиях (бездействии) центра по предоставлению государственных услуг, его должностного лица, МФЦ, работника МФЦ;</w:t>
      </w:r>
    </w:p>
    <w:p w:rsidR="00A72A67" w:rsidRDefault="00A72A67">
      <w:pPr>
        <w:pStyle w:val="ConsPlusNormal"/>
        <w:spacing w:before="200"/>
        <w:ind w:firstLine="540"/>
        <w:jc w:val="both"/>
      </w:pPr>
      <w:r>
        <w:t>4) доводы, на основании которых заявитель не согласен с решением и действием (бездействием) центра по предоставлению государственных услуг, его должностного лица, МФЦ, работника МФЦ.</w:t>
      </w:r>
    </w:p>
    <w:p w:rsidR="00A72A67" w:rsidRDefault="00A72A67">
      <w:pPr>
        <w:pStyle w:val="ConsPlusNormal"/>
        <w:spacing w:before="200"/>
        <w:ind w:firstLine="540"/>
        <w:jc w:val="both"/>
      </w:pPr>
      <w:r>
        <w:t>Заявителем могут быть представлены оригиналы документов (при наличии), подтверждающих доводы заявителя, либо их копии.</w:t>
      </w:r>
    </w:p>
    <w:p w:rsidR="00A72A67" w:rsidRDefault="00A72A67">
      <w:pPr>
        <w:pStyle w:val="ConsPlusNormal"/>
        <w:spacing w:before="200"/>
        <w:ind w:firstLine="540"/>
        <w:jc w:val="both"/>
      </w:pPr>
      <w:r>
        <w:t>118. В случае подачи жалобы через представителя заявителя к жалобе прилагается документ, подтверждающий полномочия представителя на осуществление действий от имени заявителя.</w:t>
      </w:r>
    </w:p>
    <w:p w:rsidR="00A72A67" w:rsidRDefault="00A72A67">
      <w:pPr>
        <w:pStyle w:val="ConsPlusNormal"/>
        <w:spacing w:before="200"/>
        <w:ind w:firstLine="540"/>
        <w:jc w:val="both"/>
      </w:pPr>
      <w:r>
        <w:t>В качестве документа, подтверждающего полномочия на осуществление действий от имени заявителя, представляется:</w:t>
      </w:r>
    </w:p>
    <w:p w:rsidR="00A72A67" w:rsidRDefault="00A72A67">
      <w:pPr>
        <w:pStyle w:val="ConsPlusNormal"/>
        <w:spacing w:before="200"/>
        <w:ind w:firstLine="540"/>
        <w:jc w:val="both"/>
      </w:pPr>
      <w:r>
        <w:t>а) оформленная в соответствии с законодательством Российской Федерации доверенность (для физических лиц);</w:t>
      </w:r>
    </w:p>
    <w:p w:rsidR="00A72A67" w:rsidRDefault="00A72A67">
      <w:pPr>
        <w:pStyle w:val="ConsPlusNormal"/>
        <w:spacing w:before="200"/>
        <w:ind w:firstLine="540"/>
        <w:jc w:val="both"/>
      </w:pPr>
      <w: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A72A67" w:rsidRDefault="00A72A67">
      <w:pPr>
        <w:pStyle w:val="ConsPlusNormal"/>
        <w:spacing w:before="200"/>
        <w:ind w:firstLine="540"/>
        <w:jc w:val="both"/>
      </w:pPr>
      <w:r>
        <w:t>в)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A72A67" w:rsidRDefault="00A72A67">
      <w:pPr>
        <w:pStyle w:val="ConsPlusNormal"/>
        <w:spacing w:before="200"/>
        <w:ind w:firstLine="540"/>
        <w:jc w:val="both"/>
      </w:pPr>
      <w:r>
        <w:t>119. Заявитель имеет право на получение информации и документов, необходимых для обоснования и рассмотрения жалобы.</w:t>
      </w:r>
    </w:p>
    <w:p w:rsidR="00A72A67" w:rsidRDefault="00A72A67">
      <w:pPr>
        <w:pStyle w:val="ConsPlusNormal"/>
        <w:spacing w:before="200"/>
        <w:ind w:firstLine="540"/>
        <w:jc w:val="both"/>
      </w:pPr>
      <w:r>
        <w:t>120. Поступившая в центр по предоставлению государственных услуг жалоба регистрируется в Журнале учета жалоб на решения и действия (бездействие) центра по предоставлению государственных услуг, его должностных лиц (далее - Журнал) в течение одного рабочего дня со дня ее поступления с присвоением ей регистрационного номера.</w:t>
      </w:r>
    </w:p>
    <w:p w:rsidR="00A72A67" w:rsidRDefault="00A72A67">
      <w:pPr>
        <w:pStyle w:val="ConsPlusNormal"/>
        <w:spacing w:before="200"/>
        <w:ind w:firstLine="540"/>
        <w:jc w:val="both"/>
      </w:pPr>
      <w:r>
        <w:t>121. Заявителю выдается расписка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A72A67" w:rsidRDefault="00A72A67">
      <w:pPr>
        <w:pStyle w:val="ConsPlusNormal"/>
        <w:spacing w:before="200"/>
        <w:ind w:firstLine="540"/>
        <w:jc w:val="both"/>
      </w:pPr>
      <w:r>
        <w:t>В случае подачи жалобы в МФЦ (на него или его работника) заявителю выдается расписка в получении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A72A67" w:rsidRDefault="00A72A67">
      <w:pPr>
        <w:pStyle w:val="ConsPlusNormal"/>
        <w:spacing w:before="200"/>
        <w:ind w:firstLine="540"/>
        <w:jc w:val="both"/>
      </w:pPr>
      <w:r>
        <w:lastRenderedPageBreak/>
        <w:t>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Портала государственных и муниципальных услуг (функций) Республики Коми, Единого портала государственных и муниципальных услуг (функций),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A72A67" w:rsidRDefault="00A72A67">
      <w:pPr>
        <w:pStyle w:val="ConsPlusNormal"/>
        <w:spacing w:before="200"/>
        <w:ind w:firstLine="540"/>
        <w:jc w:val="both"/>
      </w:pPr>
      <w:r>
        <w:t>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A72A67" w:rsidRDefault="00A72A67">
      <w:pPr>
        <w:pStyle w:val="ConsPlusNormal"/>
        <w:spacing w:before="200"/>
        <w:ind w:firstLine="540"/>
        <w:jc w:val="both"/>
      </w:pPr>
      <w: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A72A67" w:rsidRDefault="00A72A67">
      <w:pPr>
        <w:pStyle w:val="ConsPlusNormal"/>
      </w:pPr>
    </w:p>
    <w:p w:rsidR="00A72A67" w:rsidRDefault="00A72A67">
      <w:pPr>
        <w:pStyle w:val="ConsPlusTitle"/>
        <w:jc w:val="center"/>
        <w:outlineLvl w:val="2"/>
      </w:pPr>
      <w:r>
        <w:t>Сроки рассмотрения жалоб</w:t>
      </w:r>
    </w:p>
    <w:p w:rsidR="00A72A67" w:rsidRDefault="00A72A67">
      <w:pPr>
        <w:pStyle w:val="ConsPlusNormal"/>
      </w:pPr>
    </w:p>
    <w:p w:rsidR="00A72A67" w:rsidRDefault="00A72A67">
      <w:pPr>
        <w:pStyle w:val="ConsPlusNormal"/>
        <w:ind w:firstLine="540"/>
        <w:jc w:val="both"/>
      </w:pPr>
      <w:r>
        <w:t>122. Жалоба, поступившая в центр по предоставлению государственных услуг, МФЦ, учредителю МФЦ, рассматривается в течение 15 рабочих дней со дня ее регистрации.</w:t>
      </w:r>
    </w:p>
    <w:p w:rsidR="00A72A67" w:rsidRDefault="00A72A67">
      <w:pPr>
        <w:pStyle w:val="ConsPlusNormal"/>
        <w:spacing w:before="200"/>
        <w:ind w:firstLine="540"/>
        <w:jc w:val="both"/>
      </w:pPr>
      <w:r>
        <w:t>В случае обжалования отказа в приеме документов у заявителя или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A72A67" w:rsidRDefault="00A72A67">
      <w:pPr>
        <w:pStyle w:val="ConsPlusNormal"/>
        <w:spacing w:before="200"/>
        <w:ind w:firstLine="540"/>
        <w:jc w:val="both"/>
      </w:pPr>
      <w:r>
        <w:t>123. Жалобы, за исключением жалоб на решения, принятые директором центра по предоставлению государственных услуг, рассматриваются должностным лицом, работником, наделенным полномочиями по рассмотрению жалоб.</w:t>
      </w:r>
    </w:p>
    <w:p w:rsidR="00A72A67" w:rsidRDefault="00A72A67">
      <w:pPr>
        <w:pStyle w:val="ConsPlusNormal"/>
        <w:spacing w:before="200"/>
        <w:ind w:firstLine="540"/>
        <w:jc w:val="both"/>
      </w:pPr>
      <w:r>
        <w:t>124. Жалобы на решения, принятые директором центра по предоставлению государственных услуг, подаются в Министерство.</w:t>
      </w:r>
    </w:p>
    <w:p w:rsidR="00A72A67" w:rsidRDefault="00A72A67">
      <w:pPr>
        <w:pStyle w:val="ConsPlusNormal"/>
        <w:spacing w:before="200"/>
        <w:ind w:firstLine="540"/>
        <w:jc w:val="both"/>
      </w:pPr>
      <w:r>
        <w:t xml:space="preserve">Поступившие в Министерство жалобы на решения, принятые директором центра по предоставлению государственных услуг, рассматриваются в порядке, установленном </w:t>
      </w:r>
      <w:hyperlink r:id="rId289" w:tooltip="Постановление Правительства РК от 25.12.2012 N 592 (ред. от 26.09.2018) &quot;Об утверждени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многофункционального центра предоставления государственных и муниципальных услуг, его работников&quot; (с изм. и доп., вступающими в силу с 18.10.2018){КонсультантПлюс}" w:history="1">
        <w:r>
          <w:rPr>
            <w:color w:val="0000FF"/>
          </w:rPr>
          <w:t>Положением</w:t>
        </w:r>
      </w:hyperlink>
      <w:r>
        <w:t xml:space="preserve">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утвержденным постановлением Правительства Республики Коми от 25.12.2012 N 592.</w:t>
      </w:r>
    </w:p>
    <w:p w:rsidR="00A72A67" w:rsidRDefault="00A72A67">
      <w:pPr>
        <w:pStyle w:val="ConsPlusNormal"/>
        <w:spacing w:before="200"/>
        <w:ind w:firstLine="540"/>
        <w:jc w:val="both"/>
      </w:pPr>
      <w:r>
        <w:t>125. Жалобы на решения и действия (бездействие) работника МФЦ подаются руководителю этого МФЦ.</w:t>
      </w:r>
    </w:p>
    <w:p w:rsidR="00A72A67" w:rsidRDefault="00A72A67">
      <w:pPr>
        <w:pStyle w:val="ConsPlusNormal"/>
        <w:spacing w:before="200"/>
        <w:ind w:firstLine="540"/>
        <w:jc w:val="both"/>
      </w:pPr>
      <w:r>
        <w:t>Жалобы на решения и действия (бездействие) МФЦ подаются учредителю МФЦ или должностному лицу, уполномоченному нормативным правовым актом Республики Коми.</w:t>
      </w:r>
    </w:p>
    <w:p w:rsidR="00A72A67" w:rsidRDefault="00A72A67">
      <w:pPr>
        <w:pStyle w:val="ConsPlusNormal"/>
        <w:spacing w:before="200"/>
        <w:ind w:firstLine="540"/>
        <w:jc w:val="both"/>
      </w:pPr>
      <w:r>
        <w:t>126. Поступившая в центр по предоставлению государственных услуг, МФЦ жалоба, принятие решения по которой не входит в компетенцию центра по предоставлению государственных услуг, в течение 3 рабочих дней со дня ее регистрации направляется в орган, уполномоченный в соответствии с компетенцией на ее рассмотрение, о чем в этот же срок сообщается заявителю в письменной форме.</w:t>
      </w:r>
    </w:p>
    <w:p w:rsidR="00A72A67" w:rsidRDefault="00A72A67">
      <w:pPr>
        <w:pStyle w:val="ConsPlusNormal"/>
      </w:pPr>
    </w:p>
    <w:p w:rsidR="00A72A67" w:rsidRDefault="00A72A67">
      <w:pPr>
        <w:pStyle w:val="ConsPlusTitle"/>
        <w:jc w:val="center"/>
        <w:outlineLvl w:val="2"/>
      </w:pPr>
      <w:r>
        <w:t>Перечень оснований для отказа в удовлетворении жалобы</w:t>
      </w:r>
    </w:p>
    <w:p w:rsidR="00A72A67" w:rsidRDefault="00A72A67">
      <w:pPr>
        <w:pStyle w:val="ConsPlusTitle"/>
        <w:jc w:val="center"/>
      </w:pPr>
      <w:r>
        <w:t>и перечень оснований для оставления жалобы без ответа</w:t>
      </w:r>
    </w:p>
    <w:p w:rsidR="00A72A67" w:rsidRDefault="00A72A67">
      <w:pPr>
        <w:pStyle w:val="ConsPlusNormal"/>
      </w:pPr>
    </w:p>
    <w:p w:rsidR="00A72A67" w:rsidRDefault="00A72A67">
      <w:pPr>
        <w:pStyle w:val="ConsPlusNormal"/>
        <w:ind w:firstLine="540"/>
        <w:jc w:val="both"/>
      </w:pPr>
      <w:r>
        <w:t>127. Основаниями для отказа в удовлетворении жалобы являются:</w:t>
      </w:r>
    </w:p>
    <w:p w:rsidR="00A72A67" w:rsidRDefault="00A72A67">
      <w:pPr>
        <w:pStyle w:val="ConsPlusNormal"/>
        <w:spacing w:before="200"/>
        <w:ind w:firstLine="540"/>
        <w:jc w:val="both"/>
      </w:pPr>
      <w:r>
        <w:t>а) наличие вступившего в законную силу решения суда, арбитражного суда по жалобе о том же предмете и по тем же основаниям;</w:t>
      </w:r>
    </w:p>
    <w:p w:rsidR="00A72A67" w:rsidRDefault="00A72A67">
      <w:pPr>
        <w:pStyle w:val="ConsPlusNormal"/>
        <w:spacing w:before="200"/>
        <w:ind w:firstLine="540"/>
        <w:jc w:val="both"/>
      </w:pPr>
      <w:r>
        <w:t>б) подача жалобы лицом, полномочия которого не подтверждены в порядке, установленном законодательством Российской Федерации;</w:t>
      </w:r>
    </w:p>
    <w:p w:rsidR="00A72A67" w:rsidRDefault="00A72A67">
      <w:pPr>
        <w:pStyle w:val="ConsPlusNormal"/>
        <w:spacing w:before="200"/>
        <w:ind w:firstLine="540"/>
        <w:jc w:val="both"/>
      </w:pPr>
      <w: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A72A67" w:rsidRDefault="00A72A67">
      <w:pPr>
        <w:pStyle w:val="ConsPlusNormal"/>
        <w:spacing w:before="200"/>
        <w:ind w:firstLine="540"/>
        <w:jc w:val="both"/>
      </w:pPr>
      <w:r>
        <w:t>г) признание жалобы необоснованной (решения и действия (бездействие) признаны законными, отсутствует нарушение прав заявителя).</w:t>
      </w:r>
    </w:p>
    <w:p w:rsidR="00A72A67" w:rsidRDefault="00A72A67">
      <w:pPr>
        <w:pStyle w:val="ConsPlusNormal"/>
        <w:spacing w:before="200"/>
        <w:ind w:firstLine="540"/>
        <w:jc w:val="both"/>
      </w:pPr>
      <w:r>
        <w:t>128. 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A72A67" w:rsidRDefault="00A72A67">
      <w:pPr>
        <w:pStyle w:val="ConsPlusNormal"/>
        <w:spacing w:before="200"/>
        <w:ind w:firstLine="540"/>
        <w:jc w:val="both"/>
      </w:pPr>
      <w:r>
        <w:t xml:space="preserve">Центр по предоставлению государственных услуг,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w:t>
      </w:r>
      <w:r>
        <w:lastRenderedPageBreak/>
        <w:t>их семьи, вправе оставить жалобу без ответа по существу поставленных в ней вопросов и в течение 3 рабочих дней со дня регистрации жалобы сообщить заявителю, направившему жалобу, о недопустимости злоупотребления правом.</w:t>
      </w:r>
    </w:p>
    <w:p w:rsidR="00A72A67" w:rsidRDefault="00A72A67">
      <w:pPr>
        <w:pStyle w:val="ConsPlusNormal"/>
        <w:spacing w:before="200"/>
        <w:ind w:firstLine="540"/>
        <w:jc w:val="both"/>
      </w:pPr>
      <w: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учредителю МФЦ, МФЦ или должностному лицу в соответствии с их компетенцией, о чем в течение семи дней со дня регистрации жалобы сообщается заявителю, если его фамилия и почтовый адрес поддаются прочтению.</w:t>
      </w:r>
    </w:p>
    <w:p w:rsidR="00A72A67" w:rsidRDefault="00A72A67">
      <w:pPr>
        <w:pStyle w:val="ConsPlusNormal"/>
      </w:pPr>
    </w:p>
    <w:p w:rsidR="00A72A67" w:rsidRDefault="00A72A67">
      <w:pPr>
        <w:pStyle w:val="ConsPlusTitle"/>
        <w:jc w:val="center"/>
        <w:outlineLvl w:val="2"/>
      </w:pPr>
      <w:r>
        <w:t>Результат рассмотрения жалобы</w:t>
      </w:r>
    </w:p>
    <w:p w:rsidR="00A72A67" w:rsidRDefault="00A72A67">
      <w:pPr>
        <w:pStyle w:val="ConsPlusNormal"/>
      </w:pPr>
    </w:p>
    <w:p w:rsidR="00A72A67" w:rsidRDefault="00A72A67">
      <w:pPr>
        <w:pStyle w:val="ConsPlusNormal"/>
        <w:ind w:firstLine="540"/>
        <w:jc w:val="both"/>
      </w:pPr>
      <w:bookmarkStart w:id="57" w:name="Par1183"/>
      <w:bookmarkEnd w:id="57"/>
      <w:r>
        <w:t>129. По результатам рассмотрения жалобы принимается одно из следующих решений:</w:t>
      </w:r>
    </w:p>
    <w:p w:rsidR="00A72A67" w:rsidRDefault="00A72A67">
      <w:pPr>
        <w:pStyle w:val="ConsPlusNormal"/>
        <w:spacing w:before="200"/>
        <w:ind w:firstLine="540"/>
        <w:jc w:val="both"/>
      </w:pPr>
      <w:bookmarkStart w:id="58" w:name="Par1184"/>
      <w:bookmarkEnd w:id="58"/>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A72A67" w:rsidRDefault="00A72A67">
      <w:pPr>
        <w:pStyle w:val="ConsPlusNormal"/>
        <w:spacing w:before="200"/>
        <w:ind w:firstLine="540"/>
        <w:jc w:val="both"/>
      </w:pPr>
      <w:bookmarkStart w:id="59" w:name="Par1185"/>
      <w:bookmarkEnd w:id="59"/>
      <w:r>
        <w:t>2) в удовлетворении жалобы отказывается.</w:t>
      </w:r>
    </w:p>
    <w:p w:rsidR="00A72A67" w:rsidRDefault="00A72A67">
      <w:pPr>
        <w:pStyle w:val="ConsPlusNormal"/>
        <w:spacing w:before="200"/>
        <w:ind w:firstLine="540"/>
        <w:jc w:val="both"/>
      </w:pPr>
      <w:r>
        <w:t>Решение принимается в форме акта центра по предоставлению государственных услуг, МФЦ, учредителя МФЦ.</w:t>
      </w:r>
    </w:p>
    <w:p w:rsidR="00A72A67" w:rsidRDefault="00A72A67">
      <w:pPr>
        <w:pStyle w:val="ConsPlusNormal"/>
        <w:spacing w:before="200"/>
        <w:ind w:firstLine="540"/>
        <w:jc w:val="both"/>
      </w:pPr>
      <w:r>
        <w:t>При удовлетворении жалобы центр по предоставлению государственных услуг, МФЦ, учредитель МФЦ принимают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 законодательством Республики Коми.</w:t>
      </w:r>
    </w:p>
    <w:p w:rsidR="00A72A67" w:rsidRDefault="00A72A67">
      <w:pPr>
        <w:pStyle w:val="ConsPlusNormal"/>
        <w:spacing w:before="200"/>
        <w:ind w:firstLine="540"/>
        <w:jc w:val="both"/>
      </w:pPr>
      <w:r>
        <w:t xml:space="preserve">130. Не позднее дня, следующего за днем принятия решения, указанного в </w:t>
      </w:r>
      <w:hyperlink w:anchor="Par1183" w:tooltip="129. По результатам рассмотрения жалобы принимается одно из следующих решений:" w:history="1">
        <w:r>
          <w:rPr>
            <w:color w:val="0000FF"/>
          </w:rPr>
          <w:t>пункте 129</w:t>
        </w:r>
      </w:hyperlink>
      <w:r>
        <w:t xml:space="preserve"> настоящего Административного регламента, заявителю в письменной форме и по его желанию в электронной форме направляется мотивированный ответ по результатам рассмотрения жалобы.</w:t>
      </w:r>
    </w:p>
    <w:p w:rsidR="00A72A67" w:rsidRDefault="00A72A67">
      <w:pPr>
        <w:pStyle w:val="ConsPlusNormal"/>
        <w:spacing w:before="200"/>
        <w:ind w:firstLine="540"/>
        <w:jc w:val="both"/>
      </w:pPr>
      <w:r>
        <w:t xml:space="preserve">131. В случае признания жалобы подлежащей удовлетворению в ответе заявителю, указанном в </w:t>
      </w:r>
      <w:hyperlink w:anchor="Par1184" w:tooltip="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w:history="1">
        <w:r>
          <w:rPr>
            <w:color w:val="0000FF"/>
          </w:rPr>
          <w:t>подпункте 1 пункта 129</w:t>
        </w:r>
      </w:hyperlink>
      <w:r>
        <w:t xml:space="preserve"> настоящего Административного регламента, дается информация о действиях, осуществляемых центром по предоставлению государственных услуг, многофункциональным центром, предусмотренная </w:t>
      </w:r>
      <w:hyperlink r:id="rId290" w:tooltip="Федеральный закон от 27.07.2010 N 210-ФЗ (ред. от 27.12.2019) &quot;Об организации предоставления государственных и муниципальных услуг&quot;{КонсультантПлюс}" w:history="1">
        <w:r>
          <w:rPr>
            <w:color w:val="0000FF"/>
          </w:rPr>
          <w:t>частью 1.1 статьи 16</w:t>
        </w:r>
      </w:hyperlink>
      <w:r>
        <w:t xml:space="preserve"> Федерального закона от 27 июля 2010 г. N 210-ФЗ "Об организации предоставления государственных и муниципальных услуг",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A72A67" w:rsidRDefault="00A72A67">
      <w:pPr>
        <w:pStyle w:val="ConsPlusNormal"/>
        <w:spacing w:before="200"/>
        <w:ind w:firstLine="540"/>
        <w:jc w:val="both"/>
      </w:pPr>
      <w:r>
        <w:t xml:space="preserve">132. В случае признания жалобы не подлежащей удовлетворению в ответе заявителю, указанном в </w:t>
      </w:r>
      <w:hyperlink w:anchor="Par1185" w:tooltip="2) в удовлетворении жалобы отказывается." w:history="1">
        <w:r>
          <w:rPr>
            <w:color w:val="0000FF"/>
          </w:rPr>
          <w:t>подпункте 2 пункта 129</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A72A67" w:rsidRDefault="00A72A67">
      <w:pPr>
        <w:pStyle w:val="ConsPlusNormal"/>
        <w:spacing w:before="200"/>
        <w:ind w:firstLine="540"/>
        <w:jc w:val="both"/>
      </w:pPr>
      <w:r>
        <w:t>133. В случае установления в ходе или по результатам рассмотрения жалобы признаков состава административного правонарушения, предусмотренного законодательством Российской Федерации об административных правонарушениях, или признаков состава преступления должностное лицо, работник, наделенный полномочиями по рассмотрению жалоб, незамедлительно (не позднее 1 рабочего дня со дня установления указанных обстоятельств) направляет имеющиеся материалы в органы прокуратуры.</w:t>
      </w:r>
    </w:p>
    <w:p w:rsidR="00A72A67" w:rsidRDefault="00A72A67">
      <w:pPr>
        <w:pStyle w:val="ConsPlusNormal"/>
      </w:pPr>
    </w:p>
    <w:p w:rsidR="00A72A67" w:rsidRDefault="00A72A67">
      <w:pPr>
        <w:pStyle w:val="ConsPlusTitle"/>
        <w:jc w:val="center"/>
        <w:outlineLvl w:val="2"/>
      </w:pPr>
      <w:r>
        <w:t>Порядок обжалования решения по жалобе</w:t>
      </w:r>
    </w:p>
    <w:p w:rsidR="00A72A67" w:rsidRDefault="00A72A67">
      <w:pPr>
        <w:pStyle w:val="ConsPlusNormal"/>
      </w:pPr>
    </w:p>
    <w:p w:rsidR="00A72A67" w:rsidRDefault="00A72A67">
      <w:pPr>
        <w:pStyle w:val="ConsPlusNormal"/>
        <w:ind w:firstLine="540"/>
        <w:jc w:val="both"/>
      </w:pPr>
      <w:r>
        <w:t>134. Заявитель имеет право обжаловать решение, принятое по жалобе, в установленном законодательством порядке.</w:t>
      </w:r>
    </w:p>
    <w:p w:rsidR="00A72A67" w:rsidRDefault="00A72A67">
      <w:pPr>
        <w:pStyle w:val="ConsPlusNormal"/>
      </w:pPr>
    </w:p>
    <w:p w:rsidR="00A72A67" w:rsidRDefault="00A72A67">
      <w:pPr>
        <w:pStyle w:val="ConsPlusTitle"/>
        <w:jc w:val="center"/>
        <w:outlineLvl w:val="2"/>
      </w:pPr>
      <w:r>
        <w:t>Право заявителя на получение информации и документов,</w:t>
      </w:r>
    </w:p>
    <w:p w:rsidR="00A72A67" w:rsidRDefault="00A72A67">
      <w:pPr>
        <w:pStyle w:val="ConsPlusTitle"/>
        <w:jc w:val="center"/>
      </w:pPr>
      <w:r>
        <w:t>необходимых для обоснования и рассмотрения жалобы</w:t>
      </w:r>
    </w:p>
    <w:p w:rsidR="00A72A67" w:rsidRDefault="00A72A67">
      <w:pPr>
        <w:pStyle w:val="ConsPlusNormal"/>
      </w:pPr>
    </w:p>
    <w:p w:rsidR="00A72A67" w:rsidRDefault="00A72A67">
      <w:pPr>
        <w:pStyle w:val="ConsPlusNormal"/>
        <w:ind w:firstLine="540"/>
        <w:jc w:val="both"/>
      </w:pPr>
      <w:r>
        <w:t>135. Заявитель вправе запрашивать и получать информацию и документы, необходимые для обоснования и рассмотрения жалобы.</w:t>
      </w:r>
    </w:p>
    <w:p w:rsidR="00A72A67" w:rsidRDefault="00A72A67">
      <w:pPr>
        <w:pStyle w:val="ConsPlusNormal"/>
        <w:spacing w:before="200"/>
        <w:ind w:firstLine="540"/>
        <w:jc w:val="both"/>
      </w:pPr>
      <w:r>
        <w:t>Заявитель обращается в центр по предоставлению государственных услуг, МФЦ, учредителю МФЦ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A72A67" w:rsidRDefault="00A72A67">
      <w:pPr>
        <w:pStyle w:val="ConsPlusNormal"/>
        <w:spacing w:before="200"/>
        <w:ind w:firstLine="540"/>
        <w:jc w:val="both"/>
      </w:pPr>
      <w:r>
        <w:t>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а также может быть принято при личном приеме заявителя.</w:t>
      </w:r>
    </w:p>
    <w:p w:rsidR="00A72A67" w:rsidRDefault="00A72A67">
      <w:pPr>
        <w:pStyle w:val="ConsPlusNormal"/>
        <w:spacing w:before="200"/>
        <w:ind w:firstLine="540"/>
        <w:jc w:val="both"/>
      </w:pPr>
      <w:r>
        <w:t>Заявление должно содержать:</w:t>
      </w:r>
    </w:p>
    <w:p w:rsidR="00A72A67" w:rsidRDefault="00A72A67">
      <w:pPr>
        <w:pStyle w:val="ConsPlusNormal"/>
        <w:spacing w:before="200"/>
        <w:ind w:firstLine="540"/>
        <w:jc w:val="both"/>
      </w:pPr>
      <w:r>
        <w:lastRenderedPageBreak/>
        <w:t>1) наименование организации, ее должностного лица, в компетенции которого находятся информация и документы, необходимые для обоснования и рассмотрения жалобы;</w:t>
      </w:r>
    </w:p>
    <w:p w:rsidR="00A72A67" w:rsidRDefault="00A72A67">
      <w:pPr>
        <w:pStyle w:val="ConsPlusNormal"/>
        <w:spacing w:before="200"/>
        <w:ind w:firstLine="540"/>
        <w:jc w:val="both"/>
      </w:pPr>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72A67" w:rsidRDefault="00A72A67">
      <w:pPr>
        <w:pStyle w:val="ConsPlusNormal"/>
        <w:spacing w:before="200"/>
        <w:ind w:firstLine="540"/>
        <w:jc w:val="both"/>
      </w:pPr>
      <w:r>
        <w:t>3) сведения об информации и документах, необходимых для обоснования и рассмотрения жалобы.</w:t>
      </w:r>
    </w:p>
    <w:p w:rsidR="00A72A67" w:rsidRDefault="00A72A67">
      <w:pPr>
        <w:pStyle w:val="ConsPlusNormal"/>
        <w:spacing w:before="200"/>
        <w:ind w:firstLine="540"/>
        <w:jc w:val="both"/>
      </w:pPr>
      <w: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A72A67" w:rsidRDefault="00A72A67">
      <w:pPr>
        <w:pStyle w:val="ConsPlusNormal"/>
        <w:spacing w:before="200"/>
        <w:ind w:firstLine="540"/>
        <w:jc w:val="both"/>
      </w:pPr>
      <w:r>
        <w:t>Оснований для отказа в приеме заявления не предусмотрено.</w:t>
      </w:r>
    </w:p>
    <w:p w:rsidR="00A72A67" w:rsidRDefault="00A72A67">
      <w:pPr>
        <w:pStyle w:val="ConsPlusNormal"/>
      </w:pPr>
    </w:p>
    <w:p w:rsidR="00A72A67" w:rsidRDefault="00A72A67">
      <w:pPr>
        <w:pStyle w:val="ConsPlusTitle"/>
        <w:jc w:val="center"/>
        <w:outlineLvl w:val="2"/>
      </w:pPr>
      <w:r>
        <w:t>Способы информирования заявителя о порядке подачи</w:t>
      </w:r>
    </w:p>
    <w:p w:rsidR="00A72A67" w:rsidRDefault="00A72A67">
      <w:pPr>
        <w:pStyle w:val="ConsPlusTitle"/>
        <w:jc w:val="center"/>
      </w:pPr>
      <w:r>
        <w:t>и рассмотрения жалобы</w:t>
      </w:r>
    </w:p>
    <w:p w:rsidR="00A72A67" w:rsidRDefault="00A72A67">
      <w:pPr>
        <w:pStyle w:val="ConsPlusNormal"/>
      </w:pPr>
    </w:p>
    <w:p w:rsidR="00A72A67" w:rsidRDefault="00A72A67">
      <w:pPr>
        <w:pStyle w:val="ConsPlusNormal"/>
        <w:ind w:firstLine="540"/>
        <w:jc w:val="both"/>
      </w:pPr>
      <w:r>
        <w:t>136. Информация о порядке подачи и рассмотрения жалобы размещается:</w:t>
      </w:r>
    </w:p>
    <w:p w:rsidR="00A72A67" w:rsidRDefault="00A72A67">
      <w:pPr>
        <w:pStyle w:val="ConsPlusNormal"/>
        <w:spacing w:before="200"/>
        <w:ind w:firstLine="540"/>
        <w:jc w:val="both"/>
      </w:pPr>
      <w:r>
        <w:t>- на информационных стендах, расположенных в центре по предоставлению государственных услуг, МФЦ;</w:t>
      </w:r>
    </w:p>
    <w:p w:rsidR="00A72A67" w:rsidRDefault="00A72A67">
      <w:pPr>
        <w:pStyle w:val="ConsPlusNormal"/>
        <w:spacing w:before="200"/>
        <w:ind w:firstLine="540"/>
        <w:jc w:val="both"/>
      </w:pPr>
      <w:r>
        <w:t>- на официальных сайтах Министерства, центров по предоставлению государственных услуг, МФЦ;</w:t>
      </w:r>
    </w:p>
    <w:p w:rsidR="00A72A67" w:rsidRDefault="00A72A67">
      <w:pPr>
        <w:pStyle w:val="ConsPlusNormal"/>
        <w:spacing w:before="200"/>
        <w:ind w:firstLine="540"/>
        <w:jc w:val="both"/>
      </w:pPr>
      <w:r>
        <w:t>- 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A72A67" w:rsidRDefault="00A72A67">
      <w:pPr>
        <w:pStyle w:val="ConsPlusNormal"/>
        <w:spacing w:before="200"/>
        <w:ind w:firstLine="540"/>
        <w:jc w:val="both"/>
      </w:pPr>
      <w:r>
        <w:t>137. Информацию о порядке подачи и рассмотрения жалобы можно получить:</w:t>
      </w:r>
    </w:p>
    <w:p w:rsidR="00A72A67" w:rsidRDefault="00A72A67">
      <w:pPr>
        <w:pStyle w:val="ConsPlusNormal"/>
        <w:spacing w:before="200"/>
        <w:ind w:firstLine="540"/>
        <w:jc w:val="both"/>
      </w:pPr>
      <w:r>
        <w:t>- посредством телефонной связи по номеру центра по предоставлению государственных услуг, МФЦ;</w:t>
      </w:r>
    </w:p>
    <w:p w:rsidR="00A72A67" w:rsidRDefault="00A72A67">
      <w:pPr>
        <w:pStyle w:val="ConsPlusNormal"/>
        <w:spacing w:before="200"/>
        <w:ind w:firstLine="540"/>
        <w:jc w:val="both"/>
      </w:pPr>
      <w:r>
        <w:t>- посредством факсимильного сообщения;</w:t>
      </w:r>
    </w:p>
    <w:p w:rsidR="00A72A67" w:rsidRDefault="00A72A67">
      <w:pPr>
        <w:pStyle w:val="ConsPlusNormal"/>
        <w:spacing w:before="200"/>
        <w:ind w:firstLine="540"/>
        <w:jc w:val="both"/>
      </w:pPr>
      <w:r>
        <w:t>- при личном обращении в центр по предоставлению государственных услуг, МФЦ, в том числе по электронной почте;</w:t>
      </w:r>
    </w:p>
    <w:p w:rsidR="00A72A67" w:rsidRDefault="00A72A67">
      <w:pPr>
        <w:pStyle w:val="ConsPlusNormal"/>
        <w:spacing w:before="200"/>
        <w:ind w:firstLine="540"/>
        <w:jc w:val="both"/>
      </w:pPr>
      <w:r>
        <w:t>- при письменном обращении в центр по предоставлению государственных услуг, МФЦ;</w:t>
      </w:r>
    </w:p>
    <w:p w:rsidR="00A72A67" w:rsidRDefault="00A72A67">
      <w:pPr>
        <w:pStyle w:val="ConsPlusNormal"/>
        <w:spacing w:before="200"/>
        <w:ind w:firstLine="540"/>
        <w:jc w:val="both"/>
      </w:pPr>
      <w:r>
        <w:t>- путем публичного информирования.</w:t>
      </w: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jc w:val="right"/>
        <w:outlineLvl w:val="1"/>
      </w:pPr>
      <w:r>
        <w:t>Приложение N 1</w:t>
      </w:r>
    </w:p>
    <w:p w:rsidR="00A72A67" w:rsidRDefault="00A72A67">
      <w:pPr>
        <w:pStyle w:val="ConsPlusNormal"/>
        <w:jc w:val="right"/>
      </w:pPr>
      <w:r>
        <w:t>к Административному регламенту</w:t>
      </w:r>
    </w:p>
    <w:p w:rsidR="00A72A67" w:rsidRDefault="00A72A67">
      <w:pPr>
        <w:pStyle w:val="ConsPlusNormal"/>
        <w:jc w:val="right"/>
      </w:pPr>
      <w:r>
        <w:t>предоставления государственной услуги</w:t>
      </w:r>
    </w:p>
    <w:p w:rsidR="00A72A67" w:rsidRDefault="00A72A67">
      <w:pPr>
        <w:pStyle w:val="ConsPlusNormal"/>
        <w:jc w:val="right"/>
      </w:pPr>
      <w:r>
        <w:t>по реализации права распоряжения</w:t>
      </w:r>
    </w:p>
    <w:p w:rsidR="00A72A67" w:rsidRDefault="00A72A67">
      <w:pPr>
        <w:pStyle w:val="ConsPlusNormal"/>
        <w:jc w:val="right"/>
      </w:pPr>
      <w:r>
        <w:t>средствами (частью средств)</w:t>
      </w:r>
    </w:p>
    <w:p w:rsidR="00A72A67" w:rsidRDefault="00A72A67">
      <w:pPr>
        <w:pStyle w:val="ConsPlusNormal"/>
        <w:jc w:val="right"/>
      </w:pPr>
      <w:r>
        <w:t>регионального семейного капитала</w:t>
      </w:r>
    </w:p>
    <w:p w:rsidR="00A72A67" w:rsidRDefault="00A72A67">
      <w:pPr>
        <w:pStyle w:val="ConsPlusNormal"/>
      </w:pPr>
    </w:p>
    <w:p w:rsidR="00A72A67" w:rsidRDefault="00A72A67">
      <w:pPr>
        <w:pStyle w:val="ConsPlusTitle"/>
        <w:jc w:val="center"/>
      </w:pPr>
      <w:r>
        <w:t>ИНФОРМАЦИЯ</w:t>
      </w:r>
    </w:p>
    <w:p w:rsidR="00A72A67" w:rsidRDefault="00A72A67">
      <w:pPr>
        <w:pStyle w:val="ConsPlusTitle"/>
        <w:jc w:val="center"/>
      </w:pPr>
      <w:r>
        <w:t>О МЕСТЕ НАХОЖДЕНИЯ, ГРАФИКЕ РАБОТЫ И СПРАВОЧНЫЕ ТЕЛЕФОНЫ</w:t>
      </w:r>
    </w:p>
    <w:p w:rsidR="00A72A67" w:rsidRDefault="00A72A67">
      <w:pPr>
        <w:pStyle w:val="ConsPlusTitle"/>
        <w:jc w:val="center"/>
      </w:pPr>
      <w:r>
        <w:t>МИНИСТЕРСТВА ТРУДА, ЗАНЯТОСТИ И СОЦИАЛЬНОЙ ЗАЩИТЫ РЕСПУБЛИКИ</w:t>
      </w:r>
    </w:p>
    <w:p w:rsidR="00A72A67" w:rsidRDefault="00A72A67">
      <w:pPr>
        <w:pStyle w:val="ConsPlusTitle"/>
        <w:jc w:val="center"/>
      </w:pPr>
      <w:r>
        <w:t>КОМИ И СТРУКТУРНЫХ ПОДРАЗДЕЛЕНИЙ МИНИСТЕРСТВА</w:t>
      </w:r>
    </w:p>
    <w:p w:rsidR="00A72A67" w:rsidRDefault="00A72A67">
      <w:pPr>
        <w:pStyle w:val="ConsPlusNormal"/>
      </w:pPr>
    </w:p>
    <w:p w:rsidR="00A72A67" w:rsidRDefault="00A72A67">
      <w:pPr>
        <w:pStyle w:val="ConsPlusNormal"/>
        <w:ind w:firstLine="540"/>
        <w:jc w:val="both"/>
      </w:pPr>
      <w:r>
        <w:t xml:space="preserve">Исключена. - </w:t>
      </w:r>
      <w:hyperlink r:id="rId291"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w:t>
        </w:r>
      </w:hyperlink>
      <w:r>
        <w:t xml:space="preserve"> Министерства труда, занятости и социальной защиты Республики Коми от 03.10.2019 N 1476.</w:t>
      </w: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jc w:val="right"/>
        <w:outlineLvl w:val="1"/>
      </w:pPr>
      <w:r>
        <w:t>Приложение N 2</w:t>
      </w:r>
    </w:p>
    <w:p w:rsidR="00A72A67" w:rsidRDefault="00A72A67">
      <w:pPr>
        <w:pStyle w:val="ConsPlusNormal"/>
        <w:jc w:val="right"/>
      </w:pPr>
      <w:r>
        <w:t>к Административному регламенту</w:t>
      </w:r>
    </w:p>
    <w:p w:rsidR="00A72A67" w:rsidRDefault="00A72A67">
      <w:pPr>
        <w:pStyle w:val="ConsPlusNormal"/>
        <w:jc w:val="right"/>
      </w:pPr>
      <w:r>
        <w:t>предоставления государственной услуги</w:t>
      </w:r>
    </w:p>
    <w:p w:rsidR="00A72A67" w:rsidRDefault="00A72A67">
      <w:pPr>
        <w:pStyle w:val="ConsPlusNormal"/>
        <w:jc w:val="right"/>
      </w:pPr>
      <w:r>
        <w:t>по реализации права распоряжения</w:t>
      </w:r>
    </w:p>
    <w:p w:rsidR="00A72A67" w:rsidRDefault="00A72A67">
      <w:pPr>
        <w:pStyle w:val="ConsPlusNormal"/>
        <w:jc w:val="right"/>
      </w:pPr>
      <w:r>
        <w:t>средствами (частью средств)</w:t>
      </w:r>
    </w:p>
    <w:p w:rsidR="00A72A67" w:rsidRDefault="00A72A67">
      <w:pPr>
        <w:pStyle w:val="ConsPlusNormal"/>
        <w:jc w:val="right"/>
      </w:pPr>
      <w:r>
        <w:t>регионального семейного капитала</w:t>
      </w:r>
    </w:p>
    <w:p w:rsidR="00A72A67" w:rsidRDefault="00A72A67">
      <w:pPr>
        <w:pStyle w:val="ConsPlusNormal"/>
      </w:pPr>
    </w:p>
    <w:p w:rsidR="00A72A67" w:rsidRDefault="00A72A67">
      <w:pPr>
        <w:pStyle w:val="ConsPlusTitle"/>
        <w:jc w:val="center"/>
      </w:pPr>
      <w:r>
        <w:t>ИНФОРМАЦИЯ</w:t>
      </w:r>
    </w:p>
    <w:p w:rsidR="00A72A67" w:rsidRDefault="00A72A67">
      <w:pPr>
        <w:pStyle w:val="ConsPlusTitle"/>
        <w:jc w:val="center"/>
      </w:pPr>
      <w:r>
        <w:lastRenderedPageBreak/>
        <w:t>О МЕСТАХ НАХОЖДЕНИЯ, СПРАВОЧНЫЕ ТЕЛЕФОНЫ И АДРЕС</w:t>
      </w:r>
    </w:p>
    <w:p w:rsidR="00A72A67" w:rsidRDefault="00A72A67">
      <w:pPr>
        <w:pStyle w:val="ConsPlusTitle"/>
        <w:jc w:val="center"/>
      </w:pPr>
      <w:r>
        <w:t>ЭЛЕКТРОННОЙ ПОЧТЫ ГОСУДАРСТВЕННЫХ БЮДЖЕТНЫХ УЧРЕЖДЕНИЙ</w:t>
      </w:r>
    </w:p>
    <w:p w:rsidR="00A72A67" w:rsidRDefault="00A72A67">
      <w:pPr>
        <w:pStyle w:val="ConsPlusTitle"/>
        <w:jc w:val="center"/>
      </w:pPr>
      <w:r>
        <w:t>РЕСПУБЛИКИ КОМИ - ЦЕНТРОВ ПО ПРЕДОСТАВЛЕНИЮ ГОСУДАРСТВЕННЫХ</w:t>
      </w:r>
    </w:p>
    <w:p w:rsidR="00A72A67" w:rsidRDefault="00A72A67">
      <w:pPr>
        <w:pStyle w:val="ConsPlusTitle"/>
        <w:jc w:val="center"/>
      </w:pPr>
      <w:r>
        <w:t>УСЛУГ В СФЕРЕ СОЦИАЛЬНОЙ ЗАЩИТЫ НАСЕЛЕНИЯ</w:t>
      </w:r>
    </w:p>
    <w:p w:rsidR="00A72A67" w:rsidRDefault="00A72A67">
      <w:pPr>
        <w:pStyle w:val="ConsPlusNormal"/>
      </w:pPr>
    </w:p>
    <w:p w:rsidR="00A72A67" w:rsidRDefault="00A72A67">
      <w:pPr>
        <w:pStyle w:val="ConsPlusNormal"/>
        <w:ind w:firstLine="540"/>
        <w:jc w:val="both"/>
      </w:pPr>
      <w:r>
        <w:t xml:space="preserve">Исключена. - </w:t>
      </w:r>
      <w:hyperlink r:id="rId292"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w:t>
        </w:r>
      </w:hyperlink>
      <w:r>
        <w:t xml:space="preserve"> Министерства труда, занятости и социальной защиты Республики Коми от 03.10.2019 N 1476.</w:t>
      </w: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jc w:val="right"/>
        <w:outlineLvl w:val="1"/>
      </w:pPr>
      <w:r>
        <w:t>Приложение N 3</w:t>
      </w:r>
    </w:p>
    <w:p w:rsidR="00A72A67" w:rsidRDefault="00A72A67">
      <w:pPr>
        <w:pStyle w:val="ConsPlusNormal"/>
        <w:jc w:val="right"/>
      </w:pPr>
      <w:r>
        <w:t>к Административному регламенту</w:t>
      </w:r>
    </w:p>
    <w:p w:rsidR="00A72A67" w:rsidRDefault="00A72A67">
      <w:pPr>
        <w:pStyle w:val="ConsPlusNormal"/>
        <w:jc w:val="right"/>
      </w:pPr>
      <w:r>
        <w:t>предоставления государственной услуги</w:t>
      </w:r>
    </w:p>
    <w:p w:rsidR="00A72A67" w:rsidRDefault="00A72A67">
      <w:pPr>
        <w:pStyle w:val="ConsPlusNormal"/>
        <w:jc w:val="right"/>
      </w:pPr>
      <w:r>
        <w:t>по реализации права распоряжения</w:t>
      </w:r>
    </w:p>
    <w:p w:rsidR="00A72A67" w:rsidRDefault="00A72A67">
      <w:pPr>
        <w:pStyle w:val="ConsPlusNormal"/>
        <w:jc w:val="right"/>
      </w:pPr>
      <w:r>
        <w:t>средствами (частью средств)</w:t>
      </w:r>
    </w:p>
    <w:p w:rsidR="00A72A67" w:rsidRDefault="00A72A67">
      <w:pPr>
        <w:pStyle w:val="ConsPlusNormal"/>
        <w:jc w:val="right"/>
      </w:pPr>
      <w:r>
        <w:t>регионального семейного капитала</w:t>
      </w:r>
    </w:p>
    <w:p w:rsidR="00A72A67" w:rsidRDefault="00A72A67">
      <w:pPr>
        <w:pStyle w:val="ConsPlusNormal"/>
      </w:pPr>
    </w:p>
    <w:p w:rsidR="00A72A67" w:rsidRDefault="00A72A67">
      <w:pPr>
        <w:pStyle w:val="ConsPlusTitle"/>
        <w:jc w:val="center"/>
      </w:pPr>
      <w:r>
        <w:t>ИНФОРМАЦИЯ</w:t>
      </w:r>
    </w:p>
    <w:p w:rsidR="00A72A67" w:rsidRDefault="00A72A67">
      <w:pPr>
        <w:pStyle w:val="ConsPlusTitle"/>
        <w:jc w:val="center"/>
      </w:pPr>
      <w:r>
        <w:t>О МЕСТЕ НАХОЖДЕНИЯ, ГРАФИКЕ РАБОТЫ, СПРАВОЧНЫХ</w:t>
      </w:r>
    </w:p>
    <w:p w:rsidR="00A72A67" w:rsidRDefault="00A72A67">
      <w:pPr>
        <w:pStyle w:val="ConsPlusTitle"/>
        <w:jc w:val="center"/>
      </w:pPr>
      <w:r>
        <w:t>НОМЕРАХ ТЕЛЕФОНОВ, АДРЕСАХ ОФИЦИАЛЬНЫХ САЙТОВ,</w:t>
      </w:r>
    </w:p>
    <w:p w:rsidR="00A72A67" w:rsidRDefault="00A72A67">
      <w:pPr>
        <w:pStyle w:val="ConsPlusTitle"/>
        <w:jc w:val="center"/>
      </w:pPr>
      <w:r>
        <w:t>АДРЕСАХ ЭЛЕКТРОННОЙ ПОЧТЫ МФЦ</w:t>
      </w:r>
    </w:p>
    <w:p w:rsidR="00A72A67" w:rsidRDefault="00A72A67">
      <w:pPr>
        <w:pStyle w:val="ConsPlusNormal"/>
      </w:pPr>
    </w:p>
    <w:p w:rsidR="00A72A67" w:rsidRDefault="00A72A67">
      <w:pPr>
        <w:pStyle w:val="ConsPlusNormal"/>
        <w:ind w:firstLine="540"/>
        <w:jc w:val="both"/>
      </w:pPr>
      <w:r>
        <w:t xml:space="preserve">Исключена. - </w:t>
      </w:r>
      <w:hyperlink r:id="rId293"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w:t>
        </w:r>
      </w:hyperlink>
      <w:r>
        <w:t xml:space="preserve"> Министерства труда, занятости и социальной защиты Республики Коми от 03.10.2019 N 1476.</w:t>
      </w: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jc w:val="right"/>
        <w:outlineLvl w:val="1"/>
      </w:pPr>
      <w:r>
        <w:t>Приложение N 4</w:t>
      </w:r>
    </w:p>
    <w:p w:rsidR="00A72A67" w:rsidRDefault="00A72A67">
      <w:pPr>
        <w:pStyle w:val="ConsPlusNormal"/>
        <w:jc w:val="right"/>
      </w:pPr>
      <w:r>
        <w:t>к Административному регламенту</w:t>
      </w:r>
    </w:p>
    <w:p w:rsidR="00A72A67" w:rsidRDefault="00A72A67">
      <w:pPr>
        <w:pStyle w:val="ConsPlusNormal"/>
        <w:jc w:val="right"/>
      </w:pPr>
      <w:r>
        <w:t>предоставления государственной услуги</w:t>
      </w:r>
    </w:p>
    <w:p w:rsidR="00A72A67" w:rsidRDefault="00A72A67">
      <w:pPr>
        <w:pStyle w:val="ConsPlusNormal"/>
        <w:jc w:val="right"/>
      </w:pPr>
      <w:r>
        <w:t>по реализации права распоряжения</w:t>
      </w:r>
    </w:p>
    <w:p w:rsidR="00A72A67" w:rsidRDefault="00A72A67">
      <w:pPr>
        <w:pStyle w:val="ConsPlusNormal"/>
        <w:jc w:val="right"/>
      </w:pPr>
      <w:r>
        <w:t>средствами (частью средств)</w:t>
      </w:r>
    </w:p>
    <w:p w:rsidR="00A72A67" w:rsidRDefault="00A72A67">
      <w:pPr>
        <w:pStyle w:val="ConsPlusNormal"/>
        <w:jc w:val="right"/>
      </w:pPr>
      <w:r>
        <w:t>регионального семейного капитала</w:t>
      </w:r>
    </w:p>
    <w:p w:rsidR="00A72A67" w:rsidRDefault="00A72A67">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A72A67" w:rsidRPr="00A72C81">
        <w:trPr>
          <w:jc w:val="center"/>
        </w:trPr>
        <w:tc>
          <w:tcPr>
            <w:tcW w:w="10882" w:type="dxa"/>
            <w:tcBorders>
              <w:left w:val="single" w:sz="24" w:space="0" w:color="CED3F1"/>
              <w:right w:val="single" w:sz="24" w:space="0" w:color="F4F3F8"/>
            </w:tcBorders>
            <w:shd w:val="clear" w:color="auto" w:fill="F4F3F8"/>
          </w:tcPr>
          <w:p w:rsidR="00A72A67" w:rsidRPr="00A72C81" w:rsidRDefault="00A72A67">
            <w:pPr>
              <w:pStyle w:val="ConsPlusNormal"/>
              <w:jc w:val="center"/>
              <w:rPr>
                <w:color w:val="392C69"/>
              </w:rPr>
            </w:pPr>
            <w:r w:rsidRPr="00A72C81">
              <w:rPr>
                <w:color w:val="392C69"/>
              </w:rPr>
              <w:t>Список изменяющих документов</w:t>
            </w:r>
          </w:p>
          <w:p w:rsidR="00A72A67" w:rsidRPr="00A72C81" w:rsidRDefault="00A72A67">
            <w:pPr>
              <w:pStyle w:val="ConsPlusNormal"/>
              <w:jc w:val="center"/>
              <w:rPr>
                <w:color w:val="392C69"/>
              </w:rPr>
            </w:pPr>
            <w:r w:rsidRPr="00A72C81">
              <w:rPr>
                <w:color w:val="392C69"/>
              </w:rPr>
              <w:t xml:space="preserve">(в ред. </w:t>
            </w:r>
            <w:hyperlink r:id="rId294"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Приказа</w:t>
              </w:r>
            </w:hyperlink>
            <w:r w:rsidRPr="00A72C81">
              <w:rPr>
                <w:color w:val="392C69"/>
              </w:rPr>
              <w:t xml:space="preserve"> Министерства труда и социальной защиты РК</w:t>
            </w:r>
          </w:p>
          <w:p w:rsidR="00A72A67" w:rsidRPr="00A72C81" w:rsidRDefault="00A72A67">
            <w:pPr>
              <w:pStyle w:val="ConsPlusNormal"/>
              <w:jc w:val="center"/>
              <w:rPr>
                <w:color w:val="392C69"/>
              </w:rPr>
            </w:pPr>
            <w:r w:rsidRPr="00A72C81">
              <w:rPr>
                <w:color w:val="392C69"/>
              </w:rPr>
              <w:t>от 10.11.2015 N 2307)</w:t>
            </w:r>
          </w:p>
        </w:tc>
      </w:tr>
    </w:tbl>
    <w:p w:rsidR="00A72A67" w:rsidRDefault="00A72A67">
      <w:pPr>
        <w:pStyle w:val="ConsPlusNormal"/>
      </w:pPr>
    </w:p>
    <w:p w:rsidR="00A72A67" w:rsidRDefault="00A72A67">
      <w:pPr>
        <w:pStyle w:val="ConsPlusNormal"/>
        <w:jc w:val="right"/>
      </w:pPr>
      <w:r>
        <w:t>(форма)</w:t>
      </w:r>
    </w:p>
    <w:p w:rsidR="00A72A67" w:rsidRDefault="00A72A67">
      <w:pPr>
        <w:pStyle w:val="ConsPlusNormal"/>
      </w:pPr>
    </w:p>
    <w:p w:rsidR="00A72A67" w:rsidRDefault="00A72A67">
      <w:pPr>
        <w:pStyle w:val="ConsPlusNonformat"/>
        <w:jc w:val="both"/>
      </w:pPr>
      <w:r>
        <w:t>┌─────────┬─────────┐</w:t>
      </w:r>
    </w:p>
    <w:p w:rsidR="00A72A67" w:rsidRDefault="00A72A67">
      <w:pPr>
        <w:pStyle w:val="ConsPlusNonformat"/>
        <w:jc w:val="both"/>
      </w:pPr>
      <w:r>
        <w:t>│N запроса│         │          Государственное учреждение Республики Коми -</w:t>
      </w:r>
    </w:p>
    <w:p w:rsidR="00A72A67" w:rsidRDefault="00A72A67">
      <w:pPr>
        <w:pStyle w:val="ConsPlusNonformat"/>
        <w:jc w:val="both"/>
      </w:pPr>
      <w:r>
        <w:t>│         │         │           "Центр по предоставлению государственных</w:t>
      </w:r>
    </w:p>
    <w:p w:rsidR="00A72A67" w:rsidRDefault="00A72A67">
      <w:pPr>
        <w:pStyle w:val="ConsPlusNonformat"/>
        <w:jc w:val="both"/>
      </w:pPr>
      <w:r>
        <w:t>│         │         │           услуг в сфере социальной защиты населения</w:t>
      </w:r>
    </w:p>
    <w:p w:rsidR="00A72A67" w:rsidRDefault="00A72A67">
      <w:pPr>
        <w:pStyle w:val="ConsPlusNonformat"/>
        <w:jc w:val="both"/>
      </w:pPr>
      <w:r>
        <w:t>└─────────┴─────────┘        _____________________________________________"</w:t>
      </w:r>
    </w:p>
    <w:p w:rsidR="00A72A67" w:rsidRDefault="00A72A67">
      <w:pPr>
        <w:pStyle w:val="ConsPlusNonformat"/>
        <w:jc w:val="both"/>
      </w:pPr>
      <w:r>
        <w:t xml:space="preserve">                                         (название города, района)</w:t>
      </w:r>
    </w:p>
    <w:p w:rsidR="00A72A67" w:rsidRDefault="00A72A67">
      <w:pPr>
        <w:pStyle w:val="ConsPlusNonformat"/>
        <w:jc w:val="both"/>
      </w:pPr>
    </w:p>
    <w:p w:rsidR="00A72A67" w:rsidRDefault="00A72A67">
      <w:pPr>
        <w:pStyle w:val="ConsPlusNonformat"/>
        <w:jc w:val="both"/>
      </w:pPr>
      <w:r>
        <w:t xml:space="preserve">                    Данные заявителя (физического лица)</w:t>
      </w:r>
    </w:p>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7483"/>
      </w:tblGrid>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Фамилия</w:t>
            </w:r>
          </w:p>
        </w:tc>
        <w:tc>
          <w:tcPr>
            <w:tcW w:w="748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Имя</w:t>
            </w:r>
          </w:p>
        </w:tc>
        <w:tc>
          <w:tcPr>
            <w:tcW w:w="748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Отчество</w:t>
            </w:r>
          </w:p>
        </w:tc>
        <w:tc>
          <w:tcPr>
            <w:tcW w:w="748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Дата рождения</w:t>
            </w:r>
          </w:p>
        </w:tc>
        <w:tc>
          <w:tcPr>
            <w:tcW w:w="748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p w:rsidR="00A72A67" w:rsidRDefault="00A72A67">
      <w:pPr>
        <w:pStyle w:val="ConsPlusNonformat"/>
        <w:jc w:val="both"/>
      </w:pPr>
      <w:r>
        <w:t xml:space="preserve">                Документ, удостоверяющий личность заявителя</w:t>
      </w:r>
    </w:p>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1588"/>
        <w:gridCol w:w="1360"/>
        <w:gridCol w:w="1644"/>
        <w:gridCol w:w="2891"/>
      </w:tblGrid>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Вид</w:t>
            </w:r>
          </w:p>
        </w:tc>
        <w:tc>
          <w:tcPr>
            <w:tcW w:w="7483" w:type="dxa"/>
            <w:gridSpan w:val="4"/>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Серия</w:t>
            </w:r>
          </w:p>
        </w:tc>
        <w:tc>
          <w:tcPr>
            <w:tcW w:w="158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36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Номер</w:t>
            </w:r>
          </w:p>
        </w:tc>
        <w:tc>
          <w:tcPr>
            <w:tcW w:w="4535"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lastRenderedPageBreak/>
              <w:t>Выдан</w:t>
            </w:r>
          </w:p>
        </w:tc>
        <w:tc>
          <w:tcPr>
            <w:tcW w:w="2948"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64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Дата выдачи</w:t>
            </w:r>
          </w:p>
        </w:tc>
        <w:tc>
          <w:tcPr>
            <w:tcW w:w="289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p w:rsidR="00A72A67" w:rsidRDefault="00A72A67">
      <w:pPr>
        <w:pStyle w:val="ConsPlusNonformat"/>
        <w:jc w:val="both"/>
      </w:pPr>
      <w:r>
        <w:t xml:space="preserve">                        Адрес регистрации заявителя</w:t>
      </w:r>
    </w:p>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1587"/>
        <w:gridCol w:w="1359"/>
        <w:gridCol w:w="1644"/>
        <w:gridCol w:w="1191"/>
        <w:gridCol w:w="1701"/>
      </w:tblGrid>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Индекс</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3003"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Регион</w:t>
            </w:r>
          </w:p>
        </w:tc>
        <w:tc>
          <w:tcPr>
            <w:tcW w:w="2892"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Район</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3003"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Населенный пункт</w:t>
            </w:r>
          </w:p>
        </w:tc>
        <w:tc>
          <w:tcPr>
            <w:tcW w:w="2892"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Улица</w:t>
            </w:r>
          </w:p>
        </w:tc>
        <w:tc>
          <w:tcPr>
            <w:tcW w:w="7482" w:type="dxa"/>
            <w:gridSpan w:val="5"/>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Дом</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359"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Корпус</w:t>
            </w:r>
          </w:p>
        </w:tc>
        <w:tc>
          <w:tcPr>
            <w:tcW w:w="164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Квартира</w:t>
            </w:r>
          </w:p>
        </w:tc>
        <w:tc>
          <w:tcPr>
            <w:tcW w:w="170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p w:rsidR="00A72A67" w:rsidRDefault="00A72A67">
      <w:pPr>
        <w:pStyle w:val="ConsPlusNonformat"/>
        <w:jc w:val="both"/>
      </w:pPr>
      <w:r>
        <w:t xml:space="preserve">                     Адрес места жительства заявителя</w:t>
      </w:r>
    </w:p>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1587"/>
        <w:gridCol w:w="1359"/>
        <w:gridCol w:w="1644"/>
        <w:gridCol w:w="1191"/>
        <w:gridCol w:w="1701"/>
      </w:tblGrid>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Индекс</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3003"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Регион</w:t>
            </w:r>
          </w:p>
        </w:tc>
        <w:tc>
          <w:tcPr>
            <w:tcW w:w="2892"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Район</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3003"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Населенный пункт</w:t>
            </w:r>
          </w:p>
        </w:tc>
        <w:tc>
          <w:tcPr>
            <w:tcW w:w="2892"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Улица</w:t>
            </w:r>
          </w:p>
        </w:tc>
        <w:tc>
          <w:tcPr>
            <w:tcW w:w="7482" w:type="dxa"/>
            <w:gridSpan w:val="5"/>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Дом</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359"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Корпус</w:t>
            </w:r>
          </w:p>
        </w:tc>
        <w:tc>
          <w:tcPr>
            <w:tcW w:w="164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Квартира</w:t>
            </w:r>
          </w:p>
        </w:tc>
        <w:tc>
          <w:tcPr>
            <w:tcW w:w="170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vMerge w:val="restart"/>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Контактные данные</w:t>
            </w:r>
          </w:p>
        </w:tc>
        <w:tc>
          <w:tcPr>
            <w:tcW w:w="7482" w:type="dxa"/>
            <w:gridSpan w:val="5"/>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vMerge/>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7482" w:type="dxa"/>
            <w:gridSpan w:val="5"/>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p w:rsidR="00A72A67" w:rsidRDefault="00A72A67">
      <w:pPr>
        <w:pStyle w:val="ConsPlusNonformat"/>
        <w:jc w:val="both"/>
      </w:pPr>
      <w:bookmarkStart w:id="60" w:name="Par1367"/>
      <w:bookmarkEnd w:id="60"/>
      <w:r>
        <w:t xml:space="preserve">                                 ЗАЯВЛЕНИЕ</w:t>
      </w:r>
    </w:p>
    <w:p w:rsidR="00A72A67" w:rsidRDefault="00A72A67">
      <w:pPr>
        <w:pStyle w:val="ConsPlusNonformat"/>
        <w:jc w:val="both"/>
      </w:pPr>
      <w:r>
        <w:t xml:space="preserve">                о распоряжении средствами (частью средств)</w:t>
      </w:r>
    </w:p>
    <w:p w:rsidR="00A72A67" w:rsidRDefault="00A72A67">
      <w:pPr>
        <w:pStyle w:val="ConsPlusNonformat"/>
        <w:jc w:val="both"/>
      </w:pPr>
      <w:r>
        <w:t xml:space="preserve">                     регионального семейного капитала</w:t>
      </w:r>
    </w:p>
    <w:p w:rsidR="00A72A67" w:rsidRDefault="00A72A67">
      <w:pPr>
        <w:pStyle w:val="ConsPlusNonformat"/>
        <w:jc w:val="both"/>
      </w:pPr>
    </w:p>
    <w:p w:rsidR="00A72A67" w:rsidRDefault="00A72A67">
      <w:pPr>
        <w:pStyle w:val="ConsPlusNonformat"/>
        <w:jc w:val="both"/>
      </w:pPr>
      <w:r>
        <w:t xml:space="preserve">    Прошу   направить  средства  (часть  средств)  регионального  семейного</w:t>
      </w:r>
    </w:p>
    <w:p w:rsidR="00A72A67" w:rsidRDefault="00A72A67">
      <w:pPr>
        <w:pStyle w:val="ConsPlusNonformat"/>
        <w:jc w:val="both"/>
      </w:pPr>
      <w:r>
        <w:t>капитала на (указывается по выбору заявителя):</w:t>
      </w:r>
    </w:p>
    <w:p w:rsidR="00A72A67" w:rsidRDefault="00A72A67">
      <w:pPr>
        <w:pStyle w:val="ConsPlusNonformat"/>
        <w:jc w:val="both"/>
      </w:pPr>
      <w:r>
        <w:t xml:space="preserve">    1) улучшение жилищных условий _________________________________________</w:t>
      </w:r>
    </w:p>
    <w:p w:rsidR="00A72A67" w:rsidRDefault="00A72A67">
      <w:pPr>
        <w:pStyle w:val="ConsPlusNonformat"/>
        <w:jc w:val="both"/>
      </w:pPr>
      <w:r>
        <w:t xml:space="preserve">                                           (указать вид расходов)</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в размере _________ руб. _______ коп. _____________________________________</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 xml:space="preserve">                             (сумма прописью)</w:t>
      </w:r>
    </w:p>
    <w:p w:rsidR="00A72A67" w:rsidRDefault="00A72A67">
      <w:pPr>
        <w:pStyle w:val="ConsPlusNonformat"/>
        <w:jc w:val="both"/>
      </w:pPr>
      <w:r>
        <w:t xml:space="preserve">в   соответствии  с  </w:t>
      </w:r>
      <w:hyperlink w:anchor="Par1658" w:tooltip="    Реквизиты получателя средств:" w:history="1">
        <w:r>
          <w:rPr>
            <w:color w:val="0000FF"/>
          </w:rPr>
          <w:t>реквизитами</w:t>
        </w:r>
      </w:hyperlink>
      <w:r>
        <w:t>,  указанными  в  приложении  к  настоящему</w:t>
      </w:r>
    </w:p>
    <w:p w:rsidR="00A72A67" w:rsidRDefault="00A72A67">
      <w:pPr>
        <w:pStyle w:val="ConsPlusNonformat"/>
        <w:jc w:val="both"/>
      </w:pPr>
      <w:r>
        <w:t>заявлению;</w:t>
      </w:r>
    </w:p>
    <w:p w:rsidR="00A72A67" w:rsidRDefault="00A72A67">
      <w:pPr>
        <w:pStyle w:val="ConsPlusNonformat"/>
        <w:jc w:val="both"/>
      </w:pPr>
      <w:r>
        <w:t xml:space="preserve">    2) получение образования ребенком (детьми) в размере _____________ руб.</w:t>
      </w:r>
    </w:p>
    <w:p w:rsidR="00A72A67" w:rsidRDefault="00A72A67">
      <w:pPr>
        <w:pStyle w:val="ConsPlusNonformat"/>
        <w:jc w:val="both"/>
      </w:pPr>
      <w:r>
        <w:t>_____________ коп. ________________________________________________________</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 xml:space="preserve">                             (сумма прописью)</w:t>
      </w:r>
    </w:p>
    <w:p w:rsidR="00A72A67" w:rsidRDefault="00A72A67">
      <w:pPr>
        <w:pStyle w:val="ConsPlusNonformat"/>
        <w:jc w:val="both"/>
      </w:pPr>
      <w:r>
        <w:t xml:space="preserve">в   соответствии  с  </w:t>
      </w:r>
      <w:hyperlink w:anchor="Par1658" w:tooltip="    Реквизиты получателя средств:" w:history="1">
        <w:r>
          <w:rPr>
            <w:color w:val="0000FF"/>
          </w:rPr>
          <w:t>реквизитами</w:t>
        </w:r>
      </w:hyperlink>
      <w:r>
        <w:t>,  указанными  в  приложении  к  настоящему</w:t>
      </w:r>
    </w:p>
    <w:p w:rsidR="00A72A67" w:rsidRDefault="00A72A67">
      <w:pPr>
        <w:pStyle w:val="ConsPlusNonformat"/>
        <w:jc w:val="both"/>
      </w:pPr>
      <w:r>
        <w:t>заявлению.</w:t>
      </w:r>
    </w:p>
    <w:p w:rsidR="00A72A67" w:rsidRDefault="00A72A67">
      <w:pPr>
        <w:pStyle w:val="ConsPlusNonformat"/>
        <w:jc w:val="both"/>
      </w:pPr>
      <w:r>
        <w:t xml:space="preserve">    Осуществление иных связанных с получением образования ребенком (детьми)</w:t>
      </w:r>
    </w:p>
    <w:p w:rsidR="00A72A67" w:rsidRDefault="00A72A67">
      <w:pPr>
        <w:pStyle w:val="ConsPlusNonformat"/>
        <w:jc w:val="both"/>
      </w:pPr>
      <w:r>
        <w:t>расходов в размере ____________ руб. _________ коп. _______________________</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 xml:space="preserve">                             (сумма прописью)</w:t>
      </w:r>
    </w:p>
    <w:p w:rsidR="00A72A67" w:rsidRDefault="00A72A67">
      <w:pPr>
        <w:pStyle w:val="ConsPlusNonformat"/>
        <w:jc w:val="both"/>
      </w:pPr>
      <w:r>
        <w:t xml:space="preserve">в   соответствии  с  </w:t>
      </w:r>
      <w:hyperlink w:anchor="Par1658" w:tooltip="    Реквизиты получателя средств:" w:history="1">
        <w:r>
          <w:rPr>
            <w:color w:val="0000FF"/>
          </w:rPr>
          <w:t>реквизитами</w:t>
        </w:r>
      </w:hyperlink>
      <w:r>
        <w:t>,  указанными  в  приложении  к  настоящему</w:t>
      </w:r>
    </w:p>
    <w:p w:rsidR="00A72A67" w:rsidRDefault="00A72A67">
      <w:pPr>
        <w:pStyle w:val="ConsPlusNonformat"/>
        <w:jc w:val="both"/>
      </w:pPr>
      <w:r>
        <w:t>заявлению;</w:t>
      </w:r>
    </w:p>
    <w:p w:rsidR="00A72A67" w:rsidRDefault="00A72A67">
      <w:pPr>
        <w:pStyle w:val="ConsPlusNonformat"/>
        <w:jc w:val="both"/>
      </w:pPr>
      <w:r>
        <w:t xml:space="preserve">    3) получение платных медицинских услуг ребенком (детьми) в размере ____</w:t>
      </w:r>
    </w:p>
    <w:p w:rsidR="00A72A67" w:rsidRDefault="00A72A67">
      <w:pPr>
        <w:pStyle w:val="ConsPlusNonformat"/>
        <w:jc w:val="both"/>
      </w:pPr>
      <w:r>
        <w:t>руб. ___________ коп. _____________________________________________________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(сумма прописью)</w:t>
      </w:r>
    </w:p>
    <w:p w:rsidR="00A72A67" w:rsidRDefault="00A72A67">
      <w:pPr>
        <w:pStyle w:val="ConsPlusNonformat"/>
        <w:jc w:val="both"/>
      </w:pPr>
      <w:r>
        <w:t xml:space="preserve">    4)  проведение капитального и (или) текущего ремонта жилого помещения в</w:t>
      </w:r>
    </w:p>
    <w:p w:rsidR="00A72A67" w:rsidRDefault="00A72A67">
      <w:pPr>
        <w:pStyle w:val="ConsPlusNonformat"/>
        <w:jc w:val="both"/>
      </w:pPr>
      <w:r>
        <w:t>размере _______ руб. _______ коп. _________________________________________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(сумма прописью)</w:t>
      </w:r>
    </w:p>
    <w:p w:rsidR="00A72A67" w:rsidRDefault="00A72A67">
      <w:pPr>
        <w:pStyle w:val="ConsPlusNonformat"/>
        <w:jc w:val="both"/>
      </w:pPr>
      <w:r>
        <w:t xml:space="preserve">    5)  переустройство  и  (или)  перепланировку жилого помещения в размере</w:t>
      </w:r>
    </w:p>
    <w:p w:rsidR="00A72A67" w:rsidRDefault="00A72A67">
      <w:pPr>
        <w:pStyle w:val="ConsPlusNonformat"/>
        <w:jc w:val="both"/>
      </w:pPr>
      <w:r>
        <w:t>______________ руб. __________ коп. _______________________________________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(сумма прописью)</w:t>
      </w:r>
    </w:p>
    <w:p w:rsidR="00A72A67" w:rsidRDefault="00A72A67">
      <w:pPr>
        <w:pStyle w:val="ConsPlusNonformat"/>
        <w:jc w:val="both"/>
      </w:pPr>
      <w:r>
        <w:t xml:space="preserve">    Средствами регионального семейного капитала ранее</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(не распоряжалась(ся), распоряжалась(ся) - указать нужное)</w:t>
      </w:r>
    </w:p>
    <w:p w:rsidR="00A72A67" w:rsidRDefault="00A72A67">
      <w:pPr>
        <w:pStyle w:val="ConsPlusNonformat"/>
        <w:jc w:val="both"/>
      </w:pPr>
      <w:r>
        <w:t xml:space="preserve">    Дополнительные данные заявителя:</w:t>
      </w:r>
    </w:p>
    <w:p w:rsidR="00A72A67" w:rsidRDefault="00A72A67">
      <w:pPr>
        <w:pStyle w:val="ConsPlusNonformat"/>
        <w:jc w:val="both"/>
      </w:pPr>
      <w:r>
        <w:lastRenderedPageBreak/>
        <w:t xml:space="preserve">    Фамилия, которая была при рождении ___________________________________.</w:t>
      </w:r>
    </w:p>
    <w:p w:rsidR="00A72A67" w:rsidRDefault="00A72A67">
      <w:pPr>
        <w:pStyle w:val="ConsPlusNonformat"/>
        <w:jc w:val="both"/>
      </w:pPr>
      <w:r>
        <w:t xml:space="preserve">    Статус _______________________________________________________________.</w:t>
      </w:r>
    </w:p>
    <w:p w:rsidR="00A72A67" w:rsidRDefault="00A72A67">
      <w:pPr>
        <w:pStyle w:val="ConsPlusNonformat"/>
        <w:jc w:val="both"/>
      </w:pPr>
      <w:r>
        <w:t xml:space="preserve">                      (мать, отец, ребенок - указать нужное)</w:t>
      </w:r>
    </w:p>
    <w:p w:rsidR="00A72A67" w:rsidRDefault="00A72A67">
      <w:pPr>
        <w:pStyle w:val="ConsPlusNonformat"/>
        <w:jc w:val="both"/>
      </w:pPr>
      <w:r>
        <w:t xml:space="preserve">    Страховой номер индивидуального лицевого счета (СНИЛС) (при наличии)</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Серия  и  номер  сертификата  на региональный семейный капитал (далее -</w:t>
      </w:r>
    </w:p>
    <w:p w:rsidR="00A72A67" w:rsidRDefault="00A72A67">
      <w:pPr>
        <w:pStyle w:val="ConsPlusNonformat"/>
        <w:jc w:val="both"/>
      </w:pPr>
      <w:r>
        <w:t>сертификат) ______________________________________________________________.</w:t>
      </w:r>
    </w:p>
    <w:p w:rsidR="00A72A67" w:rsidRDefault="00A72A67">
      <w:pPr>
        <w:pStyle w:val="ConsPlusNonformat"/>
        <w:jc w:val="both"/>
      </w:pPr>
      <w:r>
        <w:t xml:space="preserve">    Сертификат выдан ______________________________________________________</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(кем и когда выдан)</w:t>
      </w:r>
    </w:p>
    <w:p w:rsidR="00A72A67" w:rsidRDefault="00A72A67">
      <w:pPr>
        <w:pStyle w:val="ConsPlusNonformat"/>
        <w:jc w:val="both"/>
      </w:pPr>
      <w:r>
        <w:t xml:space="preserve">    Дата  рождения  ребенка, в связи с рождением которого возникло право на</w:t>
      </w:r>
    </w:p>
    <w:p w:rsidR="00A72A67" w:rsidRDefault="00A72A67">
      <w:pPr>
        <w:pStyle w:val="ConsPlusNonformat"/>
        <w:jc w:val="both"/>
      </w:pPr>
      <w:r>
        <w:t xml:space="preserve">дополнительные   меры   социальной   поддержки  в  соответствии  с  </w:t>
      </w:r>
      <w:hyperlink r:id="rId295"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p>
    <w:p w:rsidR="00A72A67" w:rsidRDefault="00A72A67">
      <w:pPr>
        <w:pStyle w:val="ConsPlusNonformat"/>
        <w:jc w:val="both"/>
      </w:pPr>
      <w:r>
        <w:t>Республики Коми "О дополнительных мерах социальной поддержки семей, имеющих</w:t>
      </w:r>
    </w:p>
    <w:p w:rsidR="00A72A67" w:rsidRDefault="00A72A67">
      <w:pPr>
        <w:pStyle w:val="ConsPlusNonformat"/>
        <w:jc w:val="both"/>
      </w:pPr>
      <w:r>
        <w:t>детей, на территории Республики Коми" ____________________________________.</w:t>
      </w:r>
    </w:p>
    <w:p w:rsidR="00A72A67" w:rsidRDefault="00A72A67">
      <w:pPr>
        <w:pStyle w:val="ConsPlusNonformat"/>
        <w:jc w:val="both"/>
      </w:pPr>
      <w:r>
        <w:t xml:space="preserve">                                                (число, месяц, год)</w:t>
      </w:r>
    </w:p>
    <w:p w:rsidR="00A72A67" w:rsidRDefault="00A72A67">
      <w:pPr>
        <w:pStyle w:val="ConsPlusNonformat"/>
        <w:jc w:val="both"/>
      </w:pPr>
      <w:r>
        <w:t xml:space="preserve">    Настоящим заявлением подтверждаю:</w:t>
      </w:r>
    </w:p>
    <w:p w:rsidR="00A72A67" w:rsidRDefault="00A72A67">
      <w:pPr>
        <w:pStyle w:val="ConsPlusNonformat"/>
        <w:jc w:val="both"/>
      </w:pPr>
      <w:r>
        <w:t xml:space="preserve">    родительских  прав  в  отношении  ребенка, в связи с рождением которого</w:t>
      </w:r>
    </w:p>
    <w:p w:rsidR="00A72A67" w:rsidRDefault="00A72A67">
      <w:pPr>
        <w:pStyle w:val="ConsPlusNonformat"/>
        <w:jc w:val="both"/>
      </w:pPr>
      <w:r>
        <w:t>возникло право на дополнительные меры социальной поддержки,</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(не лишалась(ся), лишалась(ся) - указать нужное)</w:t>
      </w:r>
    </w:p>
    <w:p w:rsidR="00A72A67" w:rsidRDefault="00A72A67">
      <w:pPr>
        <w:pStyle w:val="ConsPlusNonformat"/>
        <w:jc w:val="both"/>
      </w:pPr>
      <w:r>
        <w:t xml:space="preserve">    за   совершение   в   отношении   своего  ребенка  (детей)  умышленного</w:t>
      </w:r>
    </w:p>
    <w:p w:rsidR="00A72A67" w:rsidRDefault="00A72A67">
      <w:pPr>
        <w:pStyle w:val="ConsPlusNonformat"/>
        <w:jc w:val="both"/>
      </w:pPr>
      <w:r>
        <w:t>преступления, относящегося к преступлениям против личности,</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 xml:space="preserve">           (не осуждалась(ся), осуждалась(ся) - указать нужное)</w:t>
      </w:r>
    </w:p>
    <w:p w:rsidR="00A72A67" w:rsidRDefault="00A72A67">
      <w:pPr>
        <w:pStyle w:val="ConsPlusNonformat"/>
        <w:jc w:val="both"/>
      </w:pPr>
      <w:r>
        <w:t xml:space="preserve">    судимость в установленном федеральным законодательством порядке</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(не снята, снята; не погашена, погашена - указать нужное</w:t>
      </w:r>
    </w:p>
    <w:p w:rsidR="00A72A67" w:rsidRDefault="00A72A67">
      <w:pPr>
        <w:pStyle w:val="ConsPlusNonformat"/>
        <w:jc w:val="both"/>
      </w:pPr>
      <w:r>
        <w:t xml:space="preserve">                    в случае указания "осуждалась(ся)")</w:t>
      </w:r>
    </w:p>
    <w:p w:rsidR="00A72A67" w:rsidRDefault="00A72A67">
      <w:pPr>
        <w:pStyle w:val="ConsPlusNonformat"/>
        <w:jc w:val="both"/>
      </w:pPr>
      <w:r>
        <w:t xml:space="preserve">    решение  об  ограничении  в  родительских правах в отношении ребенка, в</w:t>
      </w:r>
    </w:p>
    <w:p w:rsidR="00A72A67" w:rsidRDefault="00A72A67">
      <w:pPr>
        <w:pStyle w:val="ConsPlusNonformat"/>
        <w:jc w:val="both"/>
      </w:pPr>
      <w:r>
        <w:t>связи с рождением которого возникло право на дополнительные меры социальной</w:t>
      </w:r>
    </w:p>
    <w:p w:rsidR="00A72A67" w:rsidRDefault="00A72A67">
      <w:pPr>
        <w:pStyle w:val="ConsPlusNonformat"/>
        <w:jc w:val="both"/>
      </w:pPr>
      <w:r>
        <w:t>поддержки,</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(не принималось (принималось - указать нужное))</w:t>
      </w:r>
    </w:p>
    <w:p w:rsidR="00A72A67" w:rsidRDefault="00A72A67">
      <w:pPr>
        <w:pStyle w:val="ConsPlusNonformat"/>
        <w:jc w:val="both"/>
      </w:pPr>
      <w:r>
        <w:t xml:space="preserve">    решение  об  отобрании  ребенка,  в связи с рождением которого возникло</w:t>
      </w:r>
    </w:p>
    <w:p w:rsidR="00A72A67" w:rsidRDefault="00A72A67">
      <w:pPr>
        <w:pStyle w:val="ConsPlusNonformat"/>
        <w:jc w:val="both"/>
      </w:pPr>
      <w:r>
        <w:t>право на дополнительные меры социальной поддержки,</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(не принималось (принималось - указать нужное))</w:t>
      </w:r>
    </w:p>
    <w:p w:rsidR="00A72A67" w:rsidRDefault="00A72A67">
      <w:pPr>
        <w:pStyle w:val="ConsPlusNonformat"/>
        <w:jc w:val="both"/>
      </w:pPr>
      <w:r>
        <w:t xml:space="preserve">    С </w:t>
      </w:r>
      <w:hyperlink r:id="rId296" w:tooltip="Постановление Правительства РК от 01.08.2011 N 324 (ред. от 27.03.2018) &quot;О мерах по реализации статей 5 - 8(2) Закона Республики Коми &quot;О дополнительных мерах социальной поддержки семей, имеющих детей, на территории Республики Коми&quot; (вместе с &quot;Правилами подачи заявления о распоряжении средствами (частью средств) регионального семейного капитала и перечнем документов, необходимых для реализации права распоряжения средствами регионального семейного капитала&quot;, &quot;Правилами направления средств (части средств) реги{КонсультантПлюс}" w:history="1">
        <w:r>
          <w:rPr>
            <w:color w:val="0000FF"/>
          </w:rPr>
          <w:t>Правилами</w:t>
        </w:r>
      </w:hyperlink>
      <w:r>
        <w:t xml:space="preserve"> направления средств (части средств) регионального семейного</w:t>
      </w:r>
    </w:p>
    <w:p w:rsidR="00A72A67" w:rsidRDefault="00A72A67">
      <w:pPr>
        <w:pStyle w:val="ConsPlusNonformat"/>
        <w:jc w:val="both"/>
      </w:pPr>
      <w:r>
        <w:t>капитала   на  улучшение  жилищных  условий,  утвержденными  постановлением</w:t>
      </w:r>
    </w:p>
    <w:p w:rsidR="00A72A67" w:rsidRDefault="00A72A67">
      <w:pPr>
        <w:pStyle w:val="ConsPlusNonformat"/>
        <w:jc w:val="both"/>
      </w:pPr>
      <w:r>
        <w:t>Правительства  Республики  Коми  от  1  августа  2011  г. N 324 (приложение</w:t>
      </w:r>
    </w:p>
    <w:p w:rsidR="00A72A67" w:rsidRDefault="00A72A67">
      <w:pPr>
        <w:pStyle w:val="ConsPlusNonformat"/>
        <w:jc w:val="both"/>
      </w:pPr>
      <w:r>
        <w:t>N  1(1)),  ознакомлен(а)  (заполняется; в случае выбора данного направления</w:t>
      </w:r>
    </w:p>
    <w:p w:rsidR="00A72A67" w:rsidRDefault="00A72A67">
      <w:pPr>
        <w:pStyle w:val="ConsPlusNonformat"/>
        <w:jc w:val="both"/>
      </w:pPr>
      <w:r>
        <w:t>расходования средств регионального семейного капитала):</w:t>
      </w:r>
    </w:p>
    <w:p w:rsidR="00A72A67" w:rsidRDefault="00A72A67">
      <w:pPr>
        <w:pStyle w:val="ConsPlusNonformat"/>
        <w:jc w:val="both"/>
      </w:pP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(подпись заявителя)</w:t>
      </w:r>
    </w:p>
    <w:p w:rsidR="00A72A67" w:rsidRDefault="00A72A67">
      <w:pPr>
        <w:pStyle w:val="ConsPlusNonformat"/>
        <w:jc w:val="both"/>
      </w:pPr>
    </w:p>
    <w:p w:rsidR="00A72A67" w:rsidRDefault="00A72A67">
      <w:pPr>
        <w:pStyle w:val="ConsPlusNonformat"/>
        <w:jc w:val="both"/>
      </w:pPr>
      <w:r>
        <w:t xml:space="preserve">    С </w:t>
      </w:r>
      <w:hyperlink r:id="rId297" w:tooltip="Постановление Правительства РК от 01.08.2011 N 324 (ред. от 27.03.2018) &quot;О мерах по реализации статей 5 - 8(2) Закона Республики Коми &quot;О дополнительных мерах социальной поддержки семей, имеющих детей, на территории Республики Коми&quot; (вместе с &quot;Правилами подачи заявления о распоряжении средствами (частью средств) регионального семейного капитала и перечнем документов, необходимых для реализации права распоряжения средствами регионального семейного капитала&quot;, &quot;Правилами направления средств (части средств) реги{КонсультантПлюс}" w:history="1">
        <w:r>
          <w:rPr>
            <w:color w:val="0000FF"/>
          </w:rPr>
          <w:t>Правилами</w:t>
        </w:r>
      </w:hyperlink>
      <w:r>
        <w:t xml:space="preserve"> направления средств (части средств) регионального семейного</w:t>
      </w:r>
    </w:p>
    <w:p w:rsidR="00A72A67" w:rsidRDefault="00A72A67">
      <w:pPr>
        <w:pStyle w:val="ConsPlusNonformat"/>
        <w:jc w:val="both"/>
      </w:pPr>
      <w:r>
        <w:t>капитала  на  получение  образования ребенком (детьми) и осуществление иных</w:t>
      </w:r>
    </w:p>
    <w:p w:rsidR="00A72A67" w:rsidRDefault="00A72A67">
      <w:pPr>
        <w:pStyle w:val="ConsPlusNonformat"/>
        <w:jc w:val="both"/>
      </w:pPr>
      <w:r>
        <w:t>связанных    с   получением   образования   ребенком   (детьми)   расходов,</w:t>
      </w:r>
    </w:p>
    <w:p w:rsidR="00A72A67" w:rsidRDefault="00A72A67">
      <w:pPr>
        <w:pStyle w:val="ConsPlusNonformat"/>
        <w:jc w:val="both"/>
      </w:pPr>
      <w:r>
        <w:t>утвержденными  постановлением  Правительства  Республики  Коми от 1 августа</w:t>
      </w:r>
    </w:p>
    <w:p w:rsidR="00A72A67" w:rsidRDefault="00A72A67">
      <w:pPr>
        <w:pStyle w:val="ConsPlusNonformat"/>
        <w:jc w:val="both"/>
      </w:pPr>
      <w:r>
        <w:t>2011  г. N 324 (приложение N 2), ознакомлен(а) (заполняется в случае выбора</w:t>
      </w:r>
    </w:p>
    <w:p w:rsidR="00A72A67" w:rsidRDefault="00A72A67">
      <w:pPr>
        <w:pStyle w:val="ConsPlusNonformat"/>
        <w:jc w:val="both"/>
      </w:pPr>
      <w:r>
        <w:t>данного направления расходования средств регионального семейного капитала):</w:t>
      </w:r>
    </w:p>
    <w:p w:rsidR="00A72A67" w:rsidRDefault="00A72A67">
      <w:pPr>
        <w:pStyle w:val="ConsPlusNonformat"/>
        <w:jc w:val="both"/>
      </w:pP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(подпись заявителя)</w:t>
      </w:r>
    </w:p>
    <w:p w:rsidR="00A72A67" w:rsidRDefault="00A72A67">
      <w:pPr>
        <w:pStyle w:val="ConsPlusNonformat"/>
        <w:jc w:val="both"/>
      </w:pPr>
    </w:p>
    <w:p w:rsidR="00A72A67" w:rsidRDefault="00A72A67">
      <w:pPr>
        <w:pStyle w:val="ConsPlusNonformat"/>
        <w:jc w:val="both"/>
      </w:pPr>
      <w:r>
        <w:t xml:space="preserve">    С </w:t>
      </w:r>
      <w:hyperlink r:id="rId298" w:tooltip="Постановление Правительства РК от 01.08.2011 N 324 (ред. от 27.03.2018) &quot;О мерах по реализации статей 5 - 8(2) Закона Республики Коми &quot;О дополнительных мерах социальной поддержки семей, имеющих детей, на территории Республики Коми&quot; (вместе с &quot;Правилами подачи заявления о распоряжении средствами (частью средств) регионального семейного капитала и перечнем документов, необходимых для реализации права распоряжения средствами регионального семейного капитала&quot;, &quot;Правилами направления средств (части средств) реги{КонсультантПлюс}" w:history="1">
        <w:r>
          <w:rPr>
            <w:color w:val="0000FF"/>
          </w:rPr>
          <w:t>Правилами</w:t>
        </w:r>
      </w:hyperlink>
      <w:r>
        <w:t xml:space="preserve"> направления средств (части средств) регионального семейного</w:t>
      </w:r>
    </w:p>
    <w:p w:rsidR="00A72A67" w:rsidRDefault="00A72A67">
      <w:pPr>
        <w:pStyle w:val="ConsPlusNonformat"/>
        <w:jc w:val="both"/>
      </w:pPr>
      <w:r>
        <w:t>капитала   на   получение  платных  медицинских  услуг  ребенком  (детьми),</w:t>
      </w:r>
    </w:p>
    <w:p w:rsidR="00A72A67" w:rsidRDefault="00A72A67">
      <w:pPr>
        <w:pStyle w:val="ConsPlusNonformat"/>
        <w:jc w:val="both"/>
      </w:pPr>
      <w:r>
        <w:t>утвержденными  постановлением  Правительства  Республики  Коми от 1 августа</w:t>
      </w:r>
    </w:p>
    <w:p w:rsidR="00A72A67" w:rsidRDefault="00A72A67">
      <w:pPr>
        <w:pStyle w:val="ConsPlusNonformat"/>
        <w:jc w:val="both"/>
      </w:pPr>
      <w:r>
        <w:t>2011  г. N 324 (приложение N 3), ознакомлен(а) (заполняется в случае выбора</w:t>
      </w:r>
    </w:p>
    <w:p w:rsidR="00A72A67" w:rsidRDefault="00A72A67">
      <w:pPr>
        <w:pStyle w:val="ConsPlusNonformat"/>
        <w:jc w:val="both"/>
      </w:pPr>
      <w:r>
        <w:t>данного направления расходования средств регионального семейного капитала):</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(подпись заявителя)</w:t>
      </w:r>
    </w:p>
    <w:p w:rsidR="00A72A67" w:rsidRDefault="00A72A67">
      <w:pPr>
        <w:pStyle w:val="ConsPlusNonformat"/>
        <w:jc w:val="both"/>
      </w:pPr>
    </w:p>
    <w:p w:rsidR="00A72A67" w:rsidRDefault="00A72A67">
      <w:pPr>
        <w:pStyle w:val="ConsPlusNonformat"/>
        <w:jc w:val="both"/>
      </w:pPr>
      <w:r>
        <w:t xml:space="preserve">    С </w:t>
      </w:r>
      <w:hyperlink r:id="rId299" w:tooltip="Постановление Правительства РК от 01.08.2011 N 324 (ред. от 27.03.2018) &quot;О мерах по реализации статей 5 - 8(2) Закона Республики Коми &quot;О дополнительных мерах социальной поддержки семей, имеющих детей, на территории Республики Коми&quot; (вместе с &quot;Правилами подачи заявления о распоряжении средствами (частью средств) регионального семейного капитала и перечнем документов, необходимых для реализации права распоряжения средствами регионального семейного капитала&quot;, &quot;Правилами направления средств (части средств) реги{КонсультантПлюс}" w:history="1">
        <w:r>
          <w:rPr>
            <w:color w:val="0000FF"/>
          </w:rPr>
          <w:t>Правилами</w:t>
        </w:r>
      </w:hyperlink>
      <w:r>
        <w:t xml:space="preserve"> направления средств (части средств) регионального семейного</w:t>
      </w:r>
    </w:p>
    <w:p w:rsidR="00A72A67" w:rsidRDefault="00A72A67">
      <w:pPr>
        <w:pStyle w:val="ConsPlusNonformat"/>
        <w:jc w:val="both"/>
      </w:pPr>
      <w:r>
        <w:t>капитала  на  проведение  капитального  и  (или)  текущего  ремонта  жилого</w:t>
      </w:r>
    </w:p>
    <w:p w:rsidR="00A72A67" w:rsidRDefault="00A72A67">
      <w:pPr>
        <w:pStyle w:val="ConsPlusNonformat"/>
        <w:jc w:val="both"/>
      </w:pPr>
      <w:r>
        <w:t>помещения,  утвержденными постановлением Правительства Республики Коми от 1</w:t>
      </w:r>
    </w:p>
    <w:p w:rsidR="00A72A67" w:rsidRDefault="00A72A67">
      <w:pPr>
        <w:pStyle w:val="ConsPlusNonformat"/>
        <w:jc w:val="both"/>
      </w:pPr>
      <w:r>
        <w:t>августа  2011  г.  N  324 (приложение N 3(1)), ознакомлен(а) (заполняется в</w:t>
      </w:r>
    </w:p>
    <w:p w:rsidR="00A72A67" w:rsidRDefault="00A72A67">
      <w:pPr>
        <w:pStyle w:val="ConsPlusNonformat"/>
        <w:jc w:val="both"/>
      </w:pPr>
      <w:r>
        <w:t>случае   выбора  данного  направления  расходования  средств  регионального</w:t>
      </w:r>
    </w:p>
    <w:p w:rsidR="00A72A67" w:rsidRDefault="00A72A67">
      <w:pPr>
        <w:pStyle w:val="ConsPlusNonformat"/>
        <w:jc w:val="both"/>
      </w:pPr>
      <w:r>
        <w:lastRenderedPageBreak/>
        <w:t>семейного капитала):</w:t>
      </w:r>
    </w:p>
    <w:p w:rsidR="00A72A67" w:rsidRDefault="00A72A67">
      <w:pPr>
        <w:pStyle w:val="ConsPlusNonformat"/>
        <w:jc w:val="both"/>
      </w:pP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(подпись заявителя)</w:t>
      </w:r>
    </w:p>
    <w:p w:rsidR="00A72A67" w:rsidRDefault="00A72A67">
      <w:pPr>
        <w:pStyle w:val="ConsPlusNonformat"/>
        <w:jc w:val="both"/>
      </w:pPr>
    </w:p>
    <w:p w:rsidR="00A72A67" w:rsidRDefault="00A72A67">
      <w:pPr>
        <w:pStyle w:val="ConsPlusNonformat"/>
        <w:jc w:val="both"/>
      </w:pPr>
      <w:r>
        <w:t xml:space="preserve">    С </w:t>
      </w:r>
      <w:hyperlink r:id="rId300" w:tooltip="Постановление Правительства РК от 01.08.2011 N 324 (ред. от 27.03.2018) &quot;О мерах по реализации статей 5 - 8(2) Закона Республики Коми &quot;О дополнительных мерах социальной поддержки семей, имеющих детей, на территории Республики Коми&quot; (вместе с &quot;Правилами подачи заявления о распоряжении средствами (частью средств) регионального семейного капитала и перечнем документов, необходимых для реализации права распоряжения средствами регионального семейного капитала&quot;, &quot;Правилами направления средств (части средств) реги{КонсультантПлюс}" w:history="1">
        <w:r>
          <w:rPr>
            <w:color w:val="0000FF"/>
          </w:rPr>
          <w:t>Правилами</w:t>
        </w:r>
      </w:hyperlink>
      <w:r>
        <w:t xml:space="preserve"> направления средств (части средств) регионального семейного</w:t>
      </w:r>
    </w:p>
    <w:p w:rsidR="00A72A67" w:rsidRDefault="00A72A67">
      <w:pPr>
        <w:pStyle w:val="ConsPlusNonformat"/>
        <w:jc w:val="both"/>
      </w:pPr>
      <w:r>
        <w:t>капитала   на  переустройство  и  (или)  перепланировку  жилого  помещения,</w:t>
      </w:r>
    </w:p>
    <w:p w:rsidR="00A72A67" w:rsidRDefault="00A72A67">
      <w:pPr>
        <w:pStyle w:val="ConsPlusNonformat"/>
        <w:jc w:val="both"/>
      </w:pPr>
      <w:r>
        <w:t>утвержденными  постановлением  Правительства  Республики  Коми от 1 августа</w:t>
      </w:r>
    </w:p>
    <w:p w:rsidR="00A72A67" w:rsidRDefault="00A72A67">
      <w:pPr>
        <w:pStyle w:val="ConsPlusNonformat"/>
        <w:jc w:val="both"/>
      </w:pPr>
      <w:r>
        <w:t>2011  г.  N  324  (приложение  N 3(2)), ознакомлен(а) (заполняется в случае</w:t>
      </w:r>
    </w:p>
    <w:p w:rsidR="00A72A67" w:rsidRDefault="00A72A67">
      <w:pPr>
        <w:pStyle w:val="ConsPlusNonformat"/>
        <w:jc w:val="both"/>
      </w:pPr>
      <w:r>
        <w:t>выбора  данного  направления  расходования  средств регионального семейного</w:t>
      </w:r>
    </w:p>
    <w:p w:rsidR="00A72A67" w:rsidRDefault="00A72A67">
      <w:pPr>
        <w:pStyle w:val="ConsPlusNonformat"/>
        <w:jc w:val="both"/>
      </w:pPr>
      <w:r>
        <w:t>капитала):</w:t>
      </w:r>
    </w:p>
    <w:p w:rsidR="00A72A67" w:rsidRDefault="00A72A67">
      <w:pPr>
        <w:pStyle w:val="ConsPlusNonformat"/>
        <w:jc w:val="both"/>
      </w:pP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(подпись заявителя)</w:t>
      </w:r>
    </w:p>
    <w:p w:rsidR="00A72A67" w:rsidRDefault="00A72A67">
      <w:pPr>
        <w:pStyle w:val="ConsPlusNonformat"/>
        <w:jc w:val="both"/>
      </w:pPr>
    </w:p>
    <w:p w:rsidR="00A72A67" w:rsidRDefault="00A72A67">
      <w:pPr>
        <w:pStyle w:val="ConsPlusNonformat"/>
        <w:jc w:val="both"/>
      </w:pPr>
      <w:r>
        <w:t xml:space="preserve">    Против проверки представленных мною сведений не возражаю.</w:t>
      </w:r>
    </w:p>
    <w:p w:rsidR="00A72A67" w:rsidRDefault="00A72A67">
      <w:pPr>
        <w:pStyle w:val="ConsPlusNonformat"/>
        <w:jc w:val="both"/>
      </w:pPr>
    </w:p>
    <w:p w:rsidR="00A72A67" w:rsidRDefault="00A72A67">
      <w:pPr>
        <w:pStyle w:val="ConsPlusNonformat"/>
        <w:jc w:val="both"/>
      </w:pPr>
      <w:r>
        <w:t xml:space="preserve">    Об   ответственности   за   недостоверность   представленных   сведений</w:t>
      </w:r>
    </w:p>
    <w:p w:rsidR="00A72A67" w:rsidRDefault="00A72A67">
      <w:pPr>
        <w:pStyle w:val="ConsPlusNonformat"/>
        <w:jc w:val="both"/>
      </w:pPr>
      <w:r>
        <w:t>предупреждена (предупрежден) _____________________________________________.</w:t>
      </w:r>
    </w:p>
    <w:p w:rsidR="00A72A67" w:rsidRDefault="00A72A67">
      <w:pPr>
        <w:pStyle w:val="ConsPlusNonformat"/>
        <w:jc w:val="both"/>
      </w:pPr>
      <w:r>
        <w:t xml:space="preserve">                                           (подпись заявителя)</w:t>
      </w:r>
    </w:p>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18"/>
        <w:gridCol w:w="5896"/>
      </w:tblGrid>
      <w:tr w:rsidR="00A72A67" w:rsidRPr="00A72C81">
        <w:tc>
          <w:tcPr>
            <w:tcW w:w="311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r w:rsidRPr="00A72C81">
              <w:t>Способ уведомления о принятом решении (нужное подчеркнуть)</w:t>
            </w:r>
          </w:p>
        </w:tc>
        <w:tc>
          <w:tcPr>
            <w:tcW w:w="5896"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а) при личном обращении в (ГБУ РК - Центр по предоставлению государственных услуг в сфере социальной защиты населения или МФЦ);</w:t>
            </w:r>
          </w:p>
          <w:p w:rsidR="00A72A67" w:rsidRPr="00A72C81" w:rsidRDefault="00A72A67">
            <w:pPr>
              <w:pStyle w:val="ConsPlusNormal"/>
              <w:jc w:val="both"/>
            </w:pPr>
            <w:r w:rsidRPr="00A72C81">
              <w:t>б) почтовым отправлением;</w:t>
            </w:r>
          </w:p>
          <w:p w:rsidR="00A72A67" w:rsidRPr="00A72C81" w:rsidRDefault="00A72A67">
            <w:pPr>
              <w:pStyle w:val="ConsPlusNormal"/>
              <w:jc w:val="both"/>
            </w:pPr>
            <w:r w:rsidRPr="00A72C81">
              <w:t>в) по адресу электронной почты</w:t>
            </w:r>
          </w:p>
        </w:tc>
      </w:tr>
    </w:tbl>
    <w:p w:rsidR="00A72A67" w:rsidRDefault="00A72A67">
      <w:pPr>
        <w:pStyle w:val="ConsPlusNormal"/>
      </w:pPr>
    </w:p>
    <w:p w:rsidR="00A72A67" w:rsidRDefault="00A72A67">
      <w:pPr>
        <w:pStyle w:val="ConsPlusNonformat"/>
        <w:jc w:val="both"/>
      </w:pPr>
      <w:r>
        <w:t xml:space="preserve">                     Представлены следующие документы</w:t>
      </w:r>
    </w:p>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0"/>
        <w:gridCol w:w="5216"/>
        <w:gridCol w:w="2948"/>
      </w:tblGrid>
      <w:tr w:rsidR="00A72A67" w:rsidRPr="00A72C81">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N п/п</w:t>
            </w:r>
          </w:p>
        </w:tc>
        <w:tc>
          <w:tcPr>
            <w:tcW w:w="5216"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Наименование документа</w:t>
            </w:r>
          </w:p>
        </w:tc>
        <w:tc>
          <w:tcPr>
            <w:tcW w:w="294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Оригинал/копия</w:t>
            </w:r>
          </w:p>
        </w:tc>
      </w:tr>
      <w:tr w:rsidR="00A72A67" w:rsidRPr="00A72C81">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r w:rsidRPr="00A72C81">
              <w:t>1.</w:t>
            </w:r>
          </w:p>
        </w:tc>
        <w:tc>
          <w:tcPr>
            <w:tcW w:w="5216"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294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r w:rsidRPr="00A72C81">
              <w:t>2.</w:t>
            </w:r>
          </w:p>
        </w:tc>
        <w:tc>
          <w:tcPr>
            <w:tcW w:w="5216"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294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r w:rsidRPr="00A72C81">
              <w:t>3.</w:t>
            </w:r>
          </w:p>
        </w:tc>
        <w:tc>
          <w:tcPr>
            <w:tcW w:w="5216"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294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r w:rsidRPr="00A72C81">
              <w:t>4.</w:t>
            </w:r>
          </w:p>
        </w:tc>
        <w:tc>
          <w:tcPr>
            <w:tcW w:w="5216"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294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r w:rsidRPr="00A72C81">
              <w:t>5.</w:t>
            </w:r>
          </w:p>
        </w:tc>
        <w:tc>
          <w:tcPr>
            <w:tcW w:w="5216"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294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18"/>
        <w:gridCol w:w="5896"/>
      </w:tblGrid>
      <w:tr w:rsidR="00A72A67" w:rsidRPr="00A72C81">
        <w:tc>
          <w:tcPr>
            <w:tcW w:w="311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Место получения результата предоставления услуги</w:t>
            </w:r>
          </w:p>
        </w:tc>
        <w:tc>
          <w:tcPr>
            <w:tcW w:w="5896"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3118" w:type="dxa"/>
            <w:vMerge w:val="restart"/>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Способ получения результата (нужное подчеркнуть)</w:t>
            </w:r>
          </w:p>
        </w:tc>
        <w:tc>
          <w:tcPr>
            <w:tcW w:w="5896"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r w:rsidRPr="00A72C81">
              <w:t>Лично</w:t>
            </w:r>
          </w:p>
        </w:tc>
      </w:tr>
      <w:tr w:rsidR="00A72A67" w:rsidRPr="00A72C81">
        <w:tc>
          <w:tcPr>
            <w:tcW w:w="3118" w:type="dxa"/>
            <w:vMerge/>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5896"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r w:rsidRPr="00A72C81">
              <w:t>Почтовым отправлением</w:t>
            </w:r>
          </w:p>
        </w:tc>
      </w:tr>
    </w:tbl>
    <w:p w:rsidR="00A72A67" w:rsidRDefault="00A72A67">
      <w:pPr>
        <w:pStyle w:val="ConsPlusNormal"/>
      </w:pPr>
    </w:p>
    <w:p w:rsidR="00A72A67" w:rsidRDefault="00A72A67">
      <w:pPr>
        <w:pStyle w:val="ConsPlusNonformat"/>
        <w:jc w:val="both"/>
      </w:pPr>
      <w:r>
        <w:t xml:space="preserve">                Данные представителя (уполномоченного лица)</w:t>
      </w:r>
    </w:p>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7483"/>
      </w:tblGrid>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Фамилия</w:t>
            </w:r>
          </w:p>
        </w:tc>
        <w:tc>
          <w:tcPr>
            <w:tcW w:w="748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Имя</w:t>
            </w:r>
          </w:p>
        </w:tc>
        <w:tc>
          <w:tcPr>
            <w:tcW w:w="748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Отчество</w:t>
            </w:r>
          </w:p>
        </w:tc>
        <w:tc>
          <w:tcPr>
            <w:tcW w:w="748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Дата рождения</w:t>
            </w:r>
          </w:p>
        </w:tc>
        <w:tc>
          <w:tcPr>
            <w:tcW w:w="748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p w:rsidR="00A72A67" w:rsidRDefault="00A72A67">
      <w:pPr>
        <w:pStyle w:val="ConsPlusNonformat"/>
        <w:jc w:val="both"/>
      </w:pPr>
      <w:r>
        <w:t xml:space="preserve">              Документ, удостоверяющий личность представителя</w:t>
      </w:r>
    </w:p>
    <w:p w:rsidR="00A72A67" w:rsidRDefault="00A72A67">
      <w:pPr>
        <w:pStyle w:val="ConsPlusNonformat"/>
        <w:jc w:val="both"/>
      </w:pPr>
      <w:r>
        <w:t xml:space="preserve">                          (уполномоченного лица)</w:t>
      </w:r>
    </w:p>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1588"/>
        <w:gridCol w:w="1360"/>
        <w:gridCol w:w="1644"/>
        <w:gridCol w:w="2891"/>
      </w:tblGrid>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Вид</w:t>
            </w:r>
          </w:p>
        </w:tc>
        <w:tc>
          <w:tcPr>
            <w:tcW w:w="7483" w:type="dxa"/>
            <w:gridSpan w:val="4"/>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Серия</w:t>
            </w:r>
          </w:p>
        </w:tc>
        <w:tc>
          <w:tcPr>
            <w:tcW w:w="158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36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Номер</w:t>
            </w:r>
          </w:p>
        </w:tc>
        <w:tc>
          <w:tcPr>
            <w:tcW w:w="4535"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lastRenderedPageBreak/>
              <w:t>Выдан</w:t>
            </w:r>
          </w:p>
        </w:tc>
        <w:tc>
          <w:tcPr>
            <w:tcW w:w="2948"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64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Дата выдачи</w:t>
            </w:r>
          </w:p>
        </w:tc>
        <w:tc>
          <w:tcPr>
            <w:tcW w:w="289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p w:rsidR="00A72A67" w:rsidRDefault="00A72A67">
      <w:pPr>
        <w:pStyle w:val="ConsPlusNonformat"/>
        <w:jc w:val="both"/>
      </w:pPr>
      <w:r>
        <w:t xml:space="preserve">          Адрес регистрации представителя (уполномоченного лица)</w:t>
      </w:r>
    </w:p>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1587"/>
        <w:gridCol w:w="1359"/>
        <w:gridCol w:w="1644"/>
        <w:gridCol w:w="1191"/>
        <w:gridCol w:w="1701"/>
      </w:tblGrid>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Индекс</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3003"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Регион</w:t>
            </w:r>
          </w:p>
        </w:tc>
        <w:tc>
          <w:tcPr>
            <w:tcW w:w="2892"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Район</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3003"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Населенный пункт</w:t>
            </w:r>
          </w:p>
        </w:tc>
        <w:tc>
          <w:tcPr>
            <w:tcW w:w="2892"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Улица</w:t>
            </w:r>
          </w:p>
        </w:tc>
        <w:tc>
          <w:tcPr>
            <w:tcW w:w="7482" w:type="dxa"/>
            <w:gridSpan w:val="5"/>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Дом</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359"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Корпус</w:t>
            </w:r>
          </w:p>
        </w:tc>
        <w:tc>
          <w:tcPr>
            <w:tcW w:w="164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Квартира</w:t>
            </w:r>
          </w:p>
        </w:tc>
        <w:tc>
          <w:tcPr>
            <w:tcW w:w="170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p w:rsidR="00A72A67" w:rsidRDefault="00A72A67">
      <w:pPr>
        <w:pStyle w:val="ConsPlusNonformat"/>
        <w:jc w:val="both"/>
      </w:pPr>
      <w:r>
        <w:t xml:space="preserve">        Адрес места жительства представителя (уполномоченного лица)</w:t>
      </w:r>
    </w:p>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1587"/>
        <w:gridCol w:w="1359"/>
        <w:gridCol w:w="1644"/>
        <w:gridCol w:w="1191"/>
        <w:gridCol w:w="1701"/>
      </w:tblGrid>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Индекс</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3003"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Регион</w:t>
            </w:r>
          </w:p>
        </w:tc>
        <w:tc>
          <w:tcPr>
            <w:tcW w:w="2892"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Район</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3003"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Населенный пункт</w:t>
            </w:r>
          </w:p>
        </w:tc>
        <w:tc>
          <w:tcPr>
            <w:tcW w:w="2892"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Улица</w:t>
            </w:r>
          </w:p>
        </w:tc>
        <w:tc>
          <w:tcPr>
            <w:tcW w:w="7482" w:type="dxa"/>
            <w:gridSpan w:val="5"/>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Дом</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359"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Корпус</w:t>
            </w:r>
          </w:p>
        </w:tc>
        <w:tc>
          <w:tcPr>
            <w:tcW w:w="164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Квартира</w:t>
            </w:r>
          </w:p>
        </w:tc>
        <w:tc>
          <w:tcPr>
            <w:tcW w:w="170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7483"/>
      </w:tblGrid>
      <w:tr w:rsidR="00A72A67" w:rsidRPr="00A72C81">
        <w:tc>
          <w:tcPr>
            <w:tcW w:w="1531" w:type="dxa"/>
            <w:vMerge w:val="restart"/>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Контактные данные</w:t>
            </w:r>
          </w:p>
        </w:tc>
        <w:tc>
          <w:tcPr>
            <w:tcW w:w="748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vMerge/>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748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p w:rsidR="00A72A67" w:rsidRDefault="00A72A67">
      <w:pPr>
        <w:pStyle w:val="ConsPlusNonformat"/>
        <w:jc w:val="both"/>
      </w:pPr>
      <w:r>
        <w:t xml:space="preserve">    _______________________                ________________________________</w:t>
      </w:r>
    </w:p>
    <w:p w:rsidR="00A72A67" w:rsidRDefault="00A72A67">
      <w:pPr>
        <w:pStyle w:val="ConsPlusNonformat"/>
        <w:jc w:val="both"/>
      </w:pPr>
      <w:r>
        <w:t xml:space="preserve">              Дата                                       Подпись</w:t>
      </w:r>
    </w:p>
    <w:p w:rsidR="00A72A67" w:rsidRDefault="00A72A67">
      <w:pPr>
        <w:pStyle w:val="ConsPlusNonformat"/>
        <w:jc w:val="both"/>
      </w:pPr>
    </w:p>
    <w:p w:rsidR="00A72A67" w:rsidRDefault="00A72A67">
      <w:pPr>
        <w:pStyle w:val="ConsPlusNonformat"/>
        <w:jc w:val="both"/>
      </w:pPr>
      <w:r>
        <w:t xml:space="preserve">    Данные, указанные в заявлении, соответствуют представленным документам:</w:t>
      </w:r>
    </w:p>
    <w:p w:rsidR="00A72A67" w:rsidRDefault="00A72A67">
      <w:pPr>
        <w:pStyle w:val="ConsPlusNonformat"/>
        <w:jc w:val="both"/>
      </w:pPr>
      <w:r>
        <w:t xml:space="preserve">    ______________________.</w:t>
      </w:r>
    </w:p>
    <w:p w:rsidR="00A72A67" w:rsidRDefault="00A72A67">
      <w:pPr>
        <w:pStyle w:val="ConsPlusNonformat"/>
        <w:jc w:val="both"/>
      </w:pPr>
      <w:r>
        <w:t xml:space="preserve">     (подпись специалиста)</w:t>
      </w:r>
    </w:p>
    <w:p w:rsidR="00A72A67" w:rsidRDefault="00A72A67">
      <w:pPr>
        <w:pStyle w:val="ConsPlusNonformat"/>
        <w:jc w:val="both"/>
      </w:pPr>
    </w:p>
    <w:p w:rsidR="00A72A67" w:rsidRDefault="00A72A67">
      <w:pPr>
        <w:pStyle w:val="ConsPlusNonformat"/>
        <w:jc w:val="both"/>
      </w:pPr>
      <w:r>
        <w:t xml:space="preserve">    Заявление и документы гражданки (гражданина) __________________________</w:t>
      </w:r>
    </w:p>
    <w:p w:rsidR="00A72A67" w:rsidRDefault="00A72A67">
      <w:pPr>
        <w:pStyle w:val="ConsPlusNonformat"/>
        <w:jc w:val="both"/>
      </w:pPr>
      <w:r>
        <w:t>зарегистрированы _________________________________________________________.</w:t>
      </w:r>
    </w:p>
    <w:p w:rsidR="00A72A67" w:rsidRDefault="00A72A67">
      <w:pPr>
        <w:pStyle w:val="ConsPlusNonformat"/>
        <w:jc w:val="both"/>
      </w:pPr>
      <w:r>
        <w:t xml:space="preserve">                             (регистрационный номер заявления)</w:t>
      </w:r>
    </w:p>
    <w:p w:rsidR="00A72A67" w:rsidRDefault="00A72A67">
      <w:pPr>
        <w:pStyle w:val="ConsPlusNonformat"/>
        <w:jc w:val="both"/>
      </w:pPr>
    </w:p>
    <w:p w:rsidR="00A72A67" w:rsidRDefault="00A72A67">
      <w:pPr>
        <w:pStyle w:val="ConsPlusNonformat"/>
        <w:jc w:val="both"/>
      </w:pPr>
      <w:r>
        <w:t xml:space="preserve">    Принял _______________________ _____________________</w:t>
      </w:r>
    </w:p>
    <w:p w:rsidR="00A72A67" w:rsidRDefault="00A72A67">
      <w:pPr>
        <w:pStyle w:val="ConsPlusNonformat"/>
        <w:jc w:val="both"/>
      </w:pPr>
      <w:r>
        <w:t xml:space="preserve">           (дата приема заявления) (подпись специалиста)</w:t>
      </w:r>
    </w:p>
    <w:p w:rsidR="00A72A67" w:rsidRDefault="00A72A67">
      <w:pPr>
        <w:pStyle w:val="ConsPlusNonformat"/>
        <w:jc w:val="both"/>
      </w:pPr>
    </w:p>
    <w:p w:rsidR="00A72A67" w:rsidRDefault="00A72A67">
      <w:pPr>
        <w:pStyle w:val="ConsPlusNonformat"/>
        <w:jc w:val="both"/>
      </w:pPr>
      <w:r>
        <w:t>------------------------------------------------------------------</w:t>
      </w:r>
    </w:p>
    <w:p w:rsidR="00A72A67" w:rsidRDefault="00A72A67">
      <w:pPr>
        <w:pStyle w:val="ConsPlusNonformat"/>
        <w:jc w:val="both"/>
      </w:pPr>
      <w:r>
        <w:t xml:space="preserve">                              (Линия отреза)</w:t>
      </w:r>
    </w:p>
    <w:p w:rsidR="00A72A67" w:rsidRDefault="00A72A67">
      <w:pPr>
        <w:pStyle w:val="ConsPlusNonformat"/>
        <w:jc w:val="both"/>
      </w:pPr>
    </w:p>
    <w:p w:rsidR="00A72A67" w:rsidRDefault="00A72A67">
      <w:pPr>
        <w:pStyle w:val="ConsPlusNonformat"/>
        <w:jc w:val="both"/>
      </w:pPr>
      <w:r>
        <w:t xml:space="preserve">                           РАСПИСКА-УВЕДОМЛЕНИЕ</w:t>
      </w:r>
    </w:p>
    <w:p w:rsidR="00A72A67" w:rsidRDefault="00A72A67">
      <w:pPr>
        <w:pStyle w:val="ConsPlusNonformat"/>
        <w:jc w:val="both"/>
      </w:pPr>
      <w:r>
        <w:t xml:space="preserve">            (заполняется специалистом центра по предоставлению</w:t>
      </w:r>
    </w:p>
    <w:p w:rsidR="00A72A67" w:rsidRDefault="00A72A67">
      <w:pPr>
        <w:pStyle w:val="ConsPlusNonformat"/>
        <w:jc w:val="both"/>
      </w:pPr>
      <w:r>
        <w:t xml:space="preserve">        государственных услуг в сфере социальной защиты населения)</w:t>
      </w:r>
    </w:p>
    <w:p w:rsidR="00A72A67" w:rsidRDefault="00A72A67">
      <w:pPr>
        <w:pStyle w:val="ConsPlusNonformat"/>
        <w:jc w:val="both"/>
      </w:pPr>
    </w:p>
    <w:p w:rsidR="00A72A67" w:rsidRDefault="00A72A67">
      <w:pPr>
        <w:pStyle w:val="ConsPlusNonformat"/>
        <w:jc w:val="both"/>
      </w:pPr>
      <w:r>
        <w:t xml:space="preserve">    Заявление  о  распоряжении  средствами  (частью  средств) регионального</w:t>
      </w:r>
    </w:p>
    <w:p w:rsidR="00A72A67" w:rsidRDefault="00A72A67">
      <w:pPr>
        <w:pStyle w:val="ConsPlusNonformat"/>
        <w:jc w:val="both"/>
      </w:pPr>
      <w:r>
        <w:t>семейного капитала и документы гражданки (гражданина) _____________________</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зарегистрированы __________________________________________________________</w:t>
      </w:r>
    </w:p>
    <w:p w:rsidR="00A72A67" w:rsidRDefault="00A72A67">
      <w:pPr>
        <w:pStyle w:val="ConsPlusNonformat"/>
        <w:jc w:val="both"/>
      </w:pPr>
      <w:r>
        <w:t xml:space="preserve">                               (регистрационный номер заявления)</w:t>
      </w:r>
    </w:p>
    <w:p w:rsidR="00A72A67" w:rsidRDefault="00A72A67">
      <w:pPr>
        <w:pStyle w:val="ConsPlusNonformat"/>
        <w:jc w:val="both"/>
      </w:pPr>
    </w:p>
    <w:p w:rsidR="00A72A67" w:rsidRDefault="00A72A67">
      <w:pPr>
        <w:pStyle w:val="ConsPlusNonformat"/>
        <w:jc w:val="both"/>
      </w:pPr>
      <w:r>
        <w:t xml:space="preserve">    Принял _______________________ _____________________</w:t>
      </w:r>
    </w:p>
    <w:p w:rsidR="00A72A67" w:rsidRDefault="00A72A67">
      <w:pPr>
        <w:pStyle w:val="ConsPlusNonformat"/>
        <w:jc w:val="both"/>
      </w:pPr>
      <w:r>
        <w:t xml:space="preserve">           (дата приема заявления) (подпись специалиста)</w:t>
      </w:r>
    </w:p>
    <w:p w:rsidR="00A72A67" w:rsidRDefault="00A72A67">
      <w:pPr>
        <w:pStyle w:val="ConsPlusNonformat"/>
        <w:jc w:val="both"/>
      </w:pPr>
    </w:p>
    <w:p w:rsidR="00A72A67" w:rsidRDefault="00A72A67">
      <w:pPr>
        <w:pStyle w:val="ConsPlusNonformat"/>
        <w:jc w:val="both"/>
      </w:pPr>
      <w:r>
        <w:t xml:space="preserve">    Об   ответственности   за   недостоверность   представленных   сведений</w:t>
      </w:r>
    </w:p>
    <w:p w:rsidR="00A72A67" w:rsidRDefault="00A72A67">
      <w:pPr>
        <w:pStyle w:val="ConsPlusNonformat"/>
        <w:jc w:val="both"/>
      </w:pPr>
      <w:r>
        <w:t>предупреждена (предупрежден) _____________________________________________.</w:t>
      </w:r>
    </w:p>
    <w:p w:rsidR="00A72A67" w:rsidRDefault="00A72A67">
      <w:pPr>
        <w:pStyle w:val="ConsPlusNonformat"/>
        <w:jc w:val="both"/>
      </w:pPr>
      <w:r>
        <w:t xml:space="preserve">                                         (подпись заявителя)</w:t>
      </w:r>
    </w:p>
    <w:p w:rsidR="00A72A67" w:rsidRDefault="00A72A67">
      <w:pPr>
        <w:pStyle w:val="ConsPlusNonformat"/>
        <w:jc w:val="both"/>
      </w:pPr>
    </w:p>
    <w:p w:rsidR="00A72A67" w:rsidRDefault="00A72A67">
      <w:pPr>
        <w:pStyle w:val="ConsPlusNonformat"/>
        <w:jc w:val="both"/>
      </w:pPr>
      <w:r>
        <w:t>------------------------------------------------------------------</w:t>
      </w:r>
    </w:p>
    <w:p w:rsidR="00A72A67" w:rsidRDefault="00A72A67">
      <w:pPr>
        <w:pStyle w:val="ConsPlusNonformat"/>
        <w:jc w:val="both"/>
      </w:pPr>
      <w:r>
        <w:t xml:space="preserve">                              (Линия отреза)</w:t>
      </w:r>
    </w:p>
    <w:p w:rsidR="00A72A67" w:rsidRDefault="00A72A67">
      <w:pPr>
        <w:pStyle w:val="ConsPlusNonformat"/>
        <w:jc w:val="both"/>
      </w:pPr>
    </w:p>
    <w:p w:rsidR="00A72A67" w:rsidRDefault="00A72A67">
      <w:pPr>
        <w:pStyle w:val="ConsPlusNonformat"/>
        <w:jc w:val="both"/>
      </w:pPr>
      <w:r>
        <w:t xml:space="preserve">                           РАСПИСКА-УВЕДОМЛЕНИЕ</w:t>
      </w:r>
    </w:p>
    <w:p w:rsidR="00A72A67" w:rsidRDefault="00A72A67">
      <w:pPr>
        <w:pStyle w:val="ConsPlusNonformat"/>
        <w:jc w:val="both"/>
      </w:pPr>
      <w:r>
        <w:t xml:space="preserve">           (заполняется специалистом многофункционального центра</w:t>
      </w:r>
    </w:p>
    <w:p w:rsidR="00A72A67" w:rsidRDefault="00A72A67">
      <w:pPr>
        <w:pStyle w:val="ConsPlusNonformat"/>
        <w:jc w:val="both"/>
      </w:pPr>
      <w:r>
        <w:t xml:space="preserve">           предоставления государственных и муниципальных услуг)</w:t>
      </w:r>
    </w:p>
    <w:p w:rsidR="00A72A67" w:rsidRDefault="00A72A67">
      <w:pPr>
        <w:pStyle w:val="ConsPlusNonformat"/>
        <w:jc w:val="both"/>
      </w:pPr>
    </w:p>
    <w:p w:rsidR="00A72A67" w:rsidRDefault="00A72A67">
      <w:pPr>
        <w:pStyle w:val="ConsPlusNonformat"/>
        <w:jc w:val="both"/>
      </w:pPr>
      <w:r>
        <w:t xml:space="preserve">    Заявление и документы гражданки (гражданина) __________________________</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 xml:space="preserve">                     (регистрационный номер заявления)</w:t>
      </w:r>
    </w:p>
    <w:p w:rsidR="00A72A67" w:rsidRDefault="00A72A67">
      <w:pPr>
        <w:pStyle w:val="ConsPlusNonformat"/>
        <w:jc w:val="both"/>
      </w:pPr>
    </w:p>
    <w:p w:rsidR="00A72A67" w:rsidRDefault="00A72A67">
      <w:pPr>
        <w:pStyle w:val="ConsPlusNonformat"/>
        <w:jc w:val="both"/>
      </w:pPr>
      <w:r>
        <w:t xml:space="preserve">    Принял _______________________ _____________________</w:t>
      </w:r>
    </w:p>
    <w:p w:rsidR="00A72A67" w:rsidRDefault="00A72A67">
      <w:pPr>
        <w:pStyle w:val="ConsPlusNonformat"/>
        <w:jc w:val="both"/>
      </w:pPr>
      <w:r>
        <w:t xml:space="preserve">           (дата приема заявления) (подпись специалиста)</w:t>
      </w:r>
    </w:p>
    <w:p w:rsidR="00A72A67" w:rsidRDefault="00A72A67">
      <w:pPr>
        <w:pStyle w:val="ConsPlusNonformat"/>
        <w:jc w:val="both"/>
      </w:pPr>
    </w:p>
    <w:p w:rsidR="00A72A67" w:rsidRDefault="00A72A67">
      <w:pPr>
        <w:pStyle w:val="ConsPlusNonformat"/>
        <w:jc w:val="both"/>
      </w:pPr>
      <w:r>
        <w:t xml:space="preserve">    Об   ответственности   за   недостоверность   представленных   сведений</w:t>
      </w:r>
    </w:p>
    <w:p w:rsidR="00A72A67" w:rsidRDefault="00A72A67">
      <w:pPr>
        <w:pStyle w:val="ConsPlusNonformat"/>
        <w:jc w:val="both"/>
      </w:pPr>
      <w:r>
        <w:t>предупреждена (предупрежден) _____________________________________________.</w:t>
      </w:r>
    </w:p>
    <w:p w:rsidR="00A72A67" w:rsidRDefault="00A72A67">
      <w:pPr>
        <w:pStyle w:val="ConsPlusNonformat"/>
        <w:jc w:val="both"/>
      </w:pPr>
      <w:r>
        <w:t xml:space="preserve">                                          (подпись заявителя)</w:t>
      </w: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jc w:val="right"/>
        <w:outlineLvl w:val="2"/>
      </w:pPr>
      <w:r>
        <w:t>Приложение</w:t>
      </w:r>
    </w:p>
    <w:p w:rsidR="00A72A67" w:rsidRDefault="00A72A67">
      <w:pPr>
        <w:pStyle w:val="ConsPlusNormal"/>
        <w:jc w:val="right"/>
      </w:pPr>
      <w:r>
        <w:t>к заявлению</w:t>
      </w:r>
    </w:p>
    <w:p w:rsidR="00A72A67" w:rsidRDefault="00A72A67">
      <w:pPr>
        <w:pStyle w:val="ConsPlusNormal"/>
      </w:pPr>
    </w:p>
    <w:p w:rsidR="00A72A67" w:rsidRDefault="00A72A67">
      <w:pPr>
        <w:pStyle w:val="ConsPlusNonformat"/>
        <w:jc w:val="both"/>
      </w:pPr>
      <w:bookmarkStart w:id="61" w:name="Par1658"/>
      <w:bookmarkEnd w:id="61"/>
      <w:r>
        <w:t xml:space="preserve">    Реквизиты получателя средств:</w:t>
      </w:r>
    </w:p>
    <w:p w:rsidR="00A72A67" w:rsidRDefault="00A72A67">
      <w:pPr>
        <w:pStyle w:val="ConsPlusNonformat"/>
        <w:jc w:val="both"/>
      </w:pP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(Ф.И.О. получателя средств)</w:t>
      </w:r>
    </w:p>
    <w:p w:rsidR="00A72A67" w:rsidRDefault="00A72A67">
      <w:pPr>
        <w:pStyle w:val="ConsPlusNonformat"/>
        <w:jc w:val="both"/>
      </w:pPr>
      <w:r>
        <w:t xml:space="preserve">    Наименование финансово-кредитного учреждения: 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Филиал: ______________________________________________________________.</w:t>
      </w:r>
    </w:p>
    <w:p w:rsidR="00A72A67" w:rsidRDefault="00A72A67">
      <w:pPr>
        <w:pStyle w:val="ConsPlusNonformat"/>
        <w:jc w:val="both"/>
      </w:pPr>
      <w:r>
        <w:t xml:space="preserve">    Структурное подразделение N __________________________________________.</w:t>
      </w:r>
    </w:p>
    <w:p w:rsidR="00A72A67" w:rsidRDefault="00A72A67">
      <w:pPr>
        <w:pStyle w:val="ConsPlusNonformat"/>
        <w:jc w:val="both"/>
      </w:pPr>
      <w:r>
        <w:t xml:space="preserve">    Расчетный счет N _____________________________________________________.</w:t>
      </w:r>
    </w:p>
    <w:p w:rsidR="00A72A67" w:rsidRDefault="00A72A67">
      <w:pPr>
        <w:pStyle w:val="ConsPlusNonformat"/>
        <w:jc w:val="both"/>
      </w:pPr>
    </w:p>
    <w:p w:rsidR="00A72A67" w:rsidRDefault="00A72A67">
      <w:pPr>
        <w:pStyle w:val="ConsPlusNonformat"/>
        <w:jc w:val="both"/>
      </w:pPr>
      <w:r>
        <w:t xml:space="preserve">    "__" ____________ 20__ г.                     _________________________</w:t>
      </w:r>
    </w:p>
    <w:p w:rsidR="00A72A67" w:rsidRDefault="00A72A67">
      <w:pPr>
        <w:pStyle w:val="ConsPlusNonformat"/>
        <w:jc w:val="both"/>
      </w:pPr>
      <w:r>
        <w:t xml:space="preserve">                                                         (подпись)</w:t>
      </w:r>
    </w:p>
    <w:p w:rsidR="00A72A67" w:rsidRDefault="00A72A67">
      <w:pPr>
        <w:pStyle w:val="ConsPlusNonformat"/>
        <w:jc w:val="both"/>
      </w:pPr>
      <w:r>
        <w:t>------------------------------------------------------------------</w:t>
      </w:r>
    </w:p>
    <w:p w:rsidR="00A72A67" w:rsidRDefault="00A72A67">
      <w:pPr>
        <w:pStyle w:val="ConsPlusNonformat"/>
        <w:jc w:val="both"/>
      </w:pPr>
    </w:p>
    <w:p w:rsidR="00A72A67" w:rsidRDefault="00A72A67">
      <w:pPr>
        <w:pStyle w:val="ConsPlusNonformat"/>
        <w:jc w:val="both"/>
      </w:pPr>
      <w:r>
        <w:t xml:space="preserve">    Заполняется при направлении средств на улучшение жилищных условий через</w:t>
      </w:r>
    </w:p>
    <w:p w:rsidR="00A72A67" w:rsidRDefault="00A72A67">
      <w:pPr>
        <w:pStyle w:val="ConsPlusNonformat"/>
        <w:jc w:val="both"/>
      </w:pPr>
      <w:r>
        <w:t>юридических лиц:</w:t>
      </w:r>
    </w:p>
    <w:p w:rsidR="00A72A67" w:rsidRDefault="00A72A67">
      <w:pPr>
        <w:pStyle w:val="ConsPlusNonformat"/>
        <w:jc w:val="both"/>
      </w:pPr>
      <w:r>
        <w:t xml:space="preserve">    Реквизиты получателя средств:</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 xml:space="preserve">                        (наименование организации)</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Почтовый адрес:</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ИНН __________________________________________________________________.</w:t>
      </w:r>
    </w:p>
    <w:p w:rsidR="00A72A67" w:rsidRDefault="00A72A67">
      <w:pPr>
        <w:pStyle w:val="ConsPlusNonformat"/>
        <w:jc w:val="both"/>
      </w:pPr>
      <w:r>
        <w:t xml:space="preserve">    БИК __________________________________________________________________.</w:t>
      </w:r>
    </w:p>
    <w:p w:rsidR="00A72A67" w:rsidRDefault="00A72A67">
      <w:pPr>
        <w:pStyle w:val="ConsPlusNonformat"/>
        <w:jc w:val="both"/>
      </w:pPr>
      <w:r>
        <w:t xml:space="preserve">    КПП __________________________________________________________________.</w:t>
      </w:r>
    </w:p>
    <w:p w:rsidR="00A72A67" w:rsidRDefault="00A72A67">
      <w:pPr>
        <w:pStyle w:val="ConsPlusNonformat"/>
        <w:jc w:val="both"/>
      </w:pPr>
      <w:r>
        <w:t xml:space="preserve">    Банк получателя ______________________________________________________.</w:t>
      </w:r>
    </w:p>
    <w:p w:rsidR="00A72A67" w:rsidRDefault="00A72A67">
      <w:pPr>
        <w:pStyle w:val="ConsPlusNonformat"/>
        <w:jc w:val="both"/>
      </w:pPr>
      <w:r>
        <w:t xml:space="preserve">    Р/счет _______________________________________________________________.</w:t>
      </w:r>
    </w:p>
    <w:p w:rsidR="00A72A67" w:rsidRDefault="00A72A67">
      <w:pPr>
        <w:pStyle w:val="ConsPlusNonformat"/>
        <w:jc w:val="both"/>
      </w:pPr>
      <w:r>
        <w:t xml:space="preserve">    К/счет _______________________________________________________________.</w:t>
      </w:r>
    </w:p>
    <w:p w:rsidR="00A72A67" w:rsidRDefault="00A72A67">
      <w:pPr>
        <w:pStyle w:val="ConsPlusNonformat"/>
        <w:jc w:val="both"/>
      </w:pPr>
    </w:p>
    <w:p w:rsidR="00A72A67" w:rsidRDefault="00A72A67">
      <w:pPr>
        <w:pStyle w:val="ConsPlusNonformat"/>
        <w:jc w:val="both"/>
      </w:pPr>
      <w:r>
        <w:t xml:space="preserve">    "__" ____________ 20__ г.                         _____________________</w:t>
      </w:r>
    </w:p>
    <w:p w:rsidR="00A72A67" w:rsidRDefault="00A72A67">
      <w:pPr>
        <w:pStyle w:val="ConsPlusNonformat"/>
        <w:jc w:val="both"/>
      </w:pPr>
      <w:r>
        <w:t xml:space="preserve">                                                          (подпись)</w:t>
      </w: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jc w:val="right"/>
        <w:outlineLvl w:val="1"/>
      </w:pPr>
      <w:r>
        <w:t>Приложение N 5</w:t>
      </w:r>
    </w:p>
    <w:p w:rsidR="00A72A67" w:rsidRDefault="00A72A67">
      <w:pPr>
        <w:pStyle w:val="ConsPlusNormal"/>
        <w:jc w:val="right"/>
      </w:pPr>
      <w:r>
        <w:t>к Административному регламенту</w:t>
      </w:r>
    </w:p>
    <w:p w:rsidR="00A72A67" w:rsidRDefault="00A72A67">
      <w:pPr>
        <w:pStyle w:val="ConsPlusNormal"/>
        <w:jc w:val="right"/>
      </w:pPr>
      <w:r>
        <w:t>предоставления государственной услуги</w:t>
      </w:r>
    </w:p>
    <w:p w:rsidR="00A72A67" w:rsidRDefault="00A72A67">
      <w:pPr>
        <w:pStyle w:val="ConsPlusNormal"/>
        <w:jc w:val="right"/>
      </w:pPr>
      <w:r>
        <w:t>по реализации права распоряжения</w:t>
      </w:r>
    </w:p>
    <w:p w:rsidR="00A72A67" w:rsidRDefault="00A72A67">
      <w:pPr>
        <w:pStyle w:val="ConsPlusNormal"/>
        <w:jc w:val="right"/>
      </w:pPr>
      <w:r>
        <w:t>средствами (частью средств)</w:t>
      </w:r>
    </w:p>
    <w:p w:rsidR="00A72A67" w:rsidRDefault="00A72A67">
      <w:pPr>
        <w:pStyle w:val="ConsPlusNormal"/>
        <w:jc w:val="right"/>
      </w:pPr>
      <w:r>
        <w:t>регионального семейного капитала</w:t>
      </w:r>
    </w:p>
    <w:p w:rsidR="00A72A67" w:rsidRDefault="00A72A67">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A72A67" w:rsidRPr="00A72C81">
        <w:trPr>
          <w:jc w:val="center"/>
        </w:trPr>
        <w:tc>
          <w:tcPr>
            <w:tcW w:w="10882" w:type="dxa"/>
            <w:tcBorders>
              <w:left w:val="single" w:sz="24" w:space="0" w:color="CED3F1"/>
              <w:right w:val="single" w:sz="24" w:space="0" w:color="F4F3F8"/>
            </w:tcBorders>
            <w:shd w:val="clear" w:color="auto" w:fill="F4F3F8"/>
          </w:tcPr>
          <w:p w:rsidR="00A72A67" w:rsidRPr="00A72C81" w:rsidRDefault="00A72A67">
            <w:pPr>
              <w:pStyle w:val="ConsPlusNormal"/>
              <w:jc w:val="center"/>
              <w:rPr>
                <w:color w:val="392C69"/>
              </w:rPr>
            </w:pPr>
            <w:r w:rsidRPr="00A72C81">
              <w:rPr>
                <w:color w:val="392C69"/>
              </w:rPr>
              <w:t>Список изменяющих документов</w:t>
            </w:r>
          </w:p>
          <w:p w:rsidR="00A72A67" w:rsidRPr="00A72C81" w:rsidRDefault="00A72A67">
            <w:pPr>
              <w:pStyle w:val="ConsPlusNormal"/>
              <w:jc w:val="center"/>
              <w:rPr>
                <w:color w:val="392C69"/>
              </w:rPr>
            </w:pPr>
            <w:r w:rsidRPr="00A72C81">
              <w:rPr>
                <w:color w:val="392C69"/>
              </w:rPr>
              <w:t xml:space="preserve">(в ред. </w:t>
            </w:r>
            <w:hyperlink r:id="rId301"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Приказа</w:t>
              </w:r>
            </w:hyperlink>
            <w:r w:rsidRPr="00A72C81">
              <w:rPr>
                <w:color w:val="392C69"/>
              </w:rPr>
              <w:t xml:space="preserve"> Министерства труда, занятости и социальной защиты</w:t>
            </w:r>
          </w:p>
          <w:p w:rsidR="00A72A67" w:rsidRPr="00A72C81" w:rsidRDefault="00A72A67">
            <w:pPr>
              <w:pStyle w:val="ConsPlusNormal"/>
              <w:jc w:val="center"/>
              <w:rPr>
                <w:color w:val="392C69"/>
              </w:rPr>
            </w:pPr>
            <w:r w:rsidRPr="00A72C81">
              <w:rPr>
                <w:color w:val="392C69"/>
              </w:rPr>
              <w:t>Республики Коми от 13.12.2017 N 2309)</w:t>
            </w:r>
          </w:p>
        </w:tc>
      </w:tr>
    </w:tbl>
    <w:p w:rsidR="00A72A67" w:rsidRDefault="00A72A67">
      <w:pPr>
        <w:pStyle w:val="ConsPlusNormal"/>
      </w:pPr>
    </w:p>
    <w:p w:rsidR="00A72A67" w:rsidRDefault="00A72A67">
      <w:pPr>
        <w:pStyle w:val="ConsPlusNormal"/>
        <w:jc w:val="right"/>
      </w:pPr>
      <w:r>
        <w:t>(форма)</w:t>
      </w:r>
    </w:p>
    <w:p w:rsidR="00A72A67" w:rsidRDefault="00A72A67">
      <w:pPr>
        <w:pStyle w:val="ConsPlusNormal"/>
      </w:pPr>
    </w:p>
    <w:p w:rsidR="00A72A67" w:rsidRDefault="00A72A67">
      <w:pPr>
        <w:pStyle w:val="ConsPlusNonformat"/>
        <w:jc w:val="both"/>
      </w:pPr>
      <w:r>
        <w:lastRenderedPageBreak/>
        <w:t>┌─────────┬─────────┐</w:t>
      </w:r>
    </w:p>
    <w:p w:rsidR="00A72A67" w:rsidRDefault="00A72A67">
      <w:pPr>
        <w:pStyle w:val="ConsPlusNonformat"/>
        <w:jc w:val="both"/>
      </w:pPr>
      <w:r>
        <w:t>│N запроса│         │        Государственное учреждение Республики Коми -</w:t>
      </w:r>
    </w:p>
    <w:p w:rsidR="00A72A67" w:rsidRDefault="00A72A67">
      <w:pPr>
        <w:pStyle w:val="ConsPlusNonformat"/>
        <w:jc w:val="both"/>
      </w:pPr>
      <w:r>
        <w:t>│         │         │         "Центр по предоставлению государственных</w:t>
      </w:r>
    </w:p>
    <w:p w:rsidR="00A72A67" w:rsidRDefault="00A72A67">
      <w:pPr>
        <w:pStyle w:val="ConsPlusNonformat"/>
        <w:jc w:val="both"/>
      </w:pPr>
      <w:r>
        <w:t>│         │         │         услуг в сфере социальной защиты населения</w:t>
      </w:r>
    </w:p>
    <w:p w:rsidR="00A72A67" w:rsidRDefault="00A72A67">
      <w:pPr>
        <w:pStyle w:val="ConsPlusNonformat"/>
        <w:jc w:val="both"/>
      </w:pPr>
      <w:r>
        <w:t>└─────────┴─────────┘       ______________________________________________"</w:t>
      </w:r>
    </w:p>
    <w:p w:rsidR="00A72A67" w:rsidRDefault="00A72A67">
      <w:pPr>
        <w:pStyle w:val="ConsPlusNonformat"/>
        <w:jc w:val="both"/>
      </w:pPr>
      <w:r>
        <w:t xml:space="preserve">                                      (название города, района)</w:t>
      </w:r>
    </w:p>
    <w:p w:rsidR="00A72A67" w:rsidRDefault="00A72A67">
      <w:pPr>
        <w:pStyle w:val="ConsPlusNonformat"/>
        <w:jc w:val="both"/>
      </w:pPr>
    </w:p>
    <w:p w:rsidR="00A72A67" w:rsidRDefault="00A72A67">
      <w:pPr>
        <w:pStyle w:val="ConsPlusNonformat"/>
        <w:jc w:val="both"/>
      </w:pPr>
      <w:r>
        <w:t xml:space="preserve">                    Данные заявителя (физического лица)</w:t>
      </w:r>
    </w:p>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7540"/>
      </w:tblGrid>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Фамилия</w:t>
            </w:r>
          </w:p>
        </w:tc>
        <w:tc>
          <w:tcPr>
            <w:tcW w:w="754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Имя</w:t>
            </w:r>
          </w:p>
        </w:tc>
        <w:tc>
          <w:tcPr>
            <w:tcW w:w="754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Отчество</w:t>
            </w:r>
          </w:p>
        </w:tc>
        <w:tc>
          <w:tcPr>
            <w:tcW w:w="754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Дата рождения</w:t>
            </w:r>
          </w:p>
        </w:tc>
        <w:tc>
          <w:tcPr>
            <w:tcW w:w="754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p w:rsidR="00A72A67" w:rsidRDefault="00A72A67">
      <w:pPr>
        <w:pStyle w:val="ConsPlusNonformat"/>
        <w:jc w:val="both"/>
      </w:pPr>
      <w:r>
        <w:t xml:space="preserve">                Документ, удостоверяющий личность заявителя</w:t>
      </w:r>
    </w:p>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1588"/>
        <w:gridCol w:w="1360"/>
        <w:gridCol w:w="1644"/>
        <w:gridCol w:w="2948"/>
      </w:tblGrid>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Вид</w:t>
            </w:r>
          </w:p>
        </w:tc>
        <w:tc>
          <w:tcPr>
            <w:tcW w:w="7540" w:type="dxa"/>
            <w:gridSpan w:val="4"/>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Серия</w:t>
            </w:r>
          </w:p>
        </w:tc>
        <w:tc>
          <w:tcPr>
            <w:tcW w:w="158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36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Номер</w:t>
            </w:r>
          </w:p>
        </w:tc>
        <w:tc>
          <w:tcPr>
            <w:tcW w:w="4592"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Выдан</w:t>
            </w:r>
          </w:p>
        </w:tc>
        <w:tc>
          <w:tcPr>
            <w:tcW w:w="2948"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64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Дата выдачи</w:t>
            </w:r>
          </w:p>
        </w:tc>
        <w:tc>
          <w:tcPr>
            <w:tcW w:w="294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p w:rsidR="00A72A67" w:rsidRDefault="00A72A67">
      <w:pPr>
        <w:pStyle w:val="ConsPlusNonformat"/>
        <w:jc w:val="both"/>
      </w:pPr>
      <w:r>
        <w:t xml:space="preserve">                        Адрес регистрации заявителя</w:t>
      </w:r>
    </w:p>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1587"/>
        <w:gridCol w:w="1359"/>
        <w:gridCol w:w="1644"/>
        <w:gridCol w:w="1191"/>
        <w:gridCol w:w="1757"/>
      </w:tblGrid>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Индекс</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3003"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Регион</w:t>
            </w:r>
          </w:p>
        </w:tc>
        <w:tc>
          <w:tcPr>
            <w:tcW w:w="2948"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Район</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3003"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Населенный пункт</w:t>
            </w:r>
          </w:p>
        </w:tc>
        <w:tc>
          <w:tcPr>
            <w:tcW w:w="2948"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Улица</w:t>
            </w:r>
          </w:p>
        </w:tc>
        <w:tc>
          <w:tcPr>
            <w:tcW w:w="7538" w:type="dxa"/>
            <w:gridSpan w:val="5"/>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Дом</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359"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Корпус</w:t>
            </w:r>
          </w:p>
        </w:tc>
        <w:tc>
          <w:tcPr>
            <w:tcW w:w="164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Квартира</w:t>
            </w:r>
          </w:p>
        </w:tc>
        <w:tc>
          <w:tcPr>
            <w:tcW w:w="175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p w:rsidR="00A72A67" w:rsidRDefault="00A72A67">
      <w:pPr>
        <w:pStyle w:val="ConsPlusNonformat"/>
        <w:jc w:val="both"/>
      </w:pPr>
      <w:r>
        <w:t xml:space="preserve">                     Адрес места жительства заявителя</w:t>
      </w:r>
    </w:p>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1587"/>
        <w:gridCol w:w="1359"/>
        <w:gridCol w:w="1644"/>
        <w:gridCol w:w="1191"/>
        <w:gridCol w:w="1757"/>
      </w:tblGrid>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Индекс</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3003"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Регион</w:t>
            </w:r>
          </w:p>
        </w:tc>
        <w:tc>
          <w:tcPr>
            <w:tcW w:w="2948"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Район</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3003"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Населенный пункт</w:t>
            </w:r>
          </w:p>
        </w:tc>
        <w:tc>
          <w:tcPr>
            <w:tcW w:w="2948"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Улица</w:t>
            </w:r>
          </w:p>
        </w:tc>
        <w:tc>
          <w:tcPr>
            <w:tcW w:w="7538" w:type="dxa"/>
            <w:gridSpan w:val="5"/>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Дом</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359"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Корпус</w:t>
            </w:r>
          </w:p>
        </w:tc>
        <w:tc>
          <w:tcPr>
            <w:tcW w:w="164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Квартира</w:t>
            </w:r>
          </w:p>
        </w:tc>
        <w:tc>
          <w:tcPr>
            <w:tcW w:w="175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7540"/>
      </w:tblGrid>
      <w:tr w:rsidR="00A72A67" w:rsidRPr="00A72C81">
        <w:tc>
          <w:tcPr>
            <w:tcW w:w="1531" w:type="dxa"/>
            <w:vMerge w:val="restart"/>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Контактные данные</w:t>
            </w:r>
          </w:p>
        </w:tc>
        <w:tc>
          <w:tcPr>
            <w:tcW w:w="754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vMerge/>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754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p w:rsidR="00A72A67" w:rsidRDefault="00A72A67">
      <w:pPr>
        <w:pStyle w:val="ConsPlusNonformat"/>
        <w:jc w:val="both"/>
      </w:pPr>
      <w:bookmarkStart w:id="62" w:name="Par1780"/>
      <w:bookmarkEnd w:id="62"/>
      <w:r>
        <w:t xml:space="preserve">                                 ЗАЯВЛЕНИЕ</w:t>
      </w:r>
    </w:p>
    <w:p w:rsidR="00A72A67" w:rsidRDefault="00A72A67">
      <w:pPr>
        <w:pStyle w:val="ConsPlusNonformat"/>
        <w:jc w:val="both"/>
      </w:pPr>
      <w:r>
        <w:t xml:space="preserve">              о предоставлении единовременной выплаты за счет</w:t>
      </w:r>
    </w:p>
    <w:p w:rsidR="00A72A67" w:rsidRDefault="00A72A67">
      <w:pPr>
        <w:pStyle w:val="ConsPlusNonformat"/>
        <w:jc w:val="both"/>
      </w:pPr>
      <w:r>
        <w:t xml:space="preserve">                 средств регионального семейного капитала</w:t>
      </w:r>
    </w:p>
    <w:p w:rsidR="00A72A67" w:rsidRDefault="00A72A67">
      <w:pPr>
        <w:pStyle w:val="ConsPlusNonformat"/>
        <w:jc w:val="both"/>
      </w:pPr>
    </w:p>
    <w:p w:rsidR="00A72A67" w:rsidRDefault="00A72A67">
      <w:pPr>
        <w:pStyle w:val="ConsPlusNonformat"/>
        <w:jc w:val="both"/>
      </w:pPr>
      <w:r>
        <w:t xml:space="preserve">    Прошу предоставить единовременную выплату за счет средств регионального</w:t>
      </w:r>
    </w:p>
    <w:p w:rsidR="00A72A67" w:rsidRDefault="00A72A67">
      <w:pPr>
        <w:pStyle w:val="ConsPlusNonformat"/>
        <w:jc w:val="both"/>
      </w:pPr>
      <w:r>
        <w:t>семейного капитала в размере ___________ руб. ____ коп.:</w:t>
      </w:r>
    </w:p>
    <w:p w:rsidR="00A72A67" w:rsidRDefault="00A72A67">
      <w:pPr>
        <w:pStyle w:val="ConsPlusNonformat"/>
        <w:jc w:val="both"/>
      </w:pPr>
      <w:r>
        <w:t xml:space="preserve">    1)  для  компенсации  расходов  по  направлениям (указывается по выбору</w:t>
      </w:r>
    </w:p>
    <w:p w:rsidR="00A72A67" w:rsidRDefault="00A72A67">
      <w:pPr>
        <w:pStyle w:val="ConsPlusNonformat"/>
        <w:jc w:val="both"/>
      </w:pPr>
      <w:r>
        <w:t>заявителя):</w:t>
      </w:r>
    </w:p>
    <w:p w:rsidR="00A72A67" w:rsidRDefault="00A72A67">
      <w:pPr>
        <w:pStyle w:val="ConsPlusNonformat"/>
        <w:jc w:val="both"/>
      </w:pPr>
      <w:r>
        <w:t xml:space="preserve">    а)  на оплату занимаемого семьей жилого помещения и коммунальных услуг;</w:t>
      </w:r>
    </w:p>
    <w:p w:rsidR="00A72A67" w:rsidRDefault="00A72A67">
      <w:pPr>
        <w:pStyle w:val="ConsPlusNonformat"/>
        <w:jc w:val="both"/>
      </w:pPr>
      <w:r>
        <w:t>оплату  взноса  на  капитальный  ремонт  общего имущества в многоквартирном</w:t>
      </w:r>
    </w:p>
    <w:p w:rsidR="00A72A67" w:rsidRDefault="00A72A67">
      <w:pPr>
        <w:pStyle w:val="ConsPlusNonformat"/>
        <w:jc w:val="both"/>
      </w:pPr>
      <w:r>
        <w:t>жилом  доме,  входящего в структуру платы за жилое помещение и коммунальные</w:t>
      </w:r>
    </w:p>
    <w:p w:rsidR="00A72A67" w:rsidRDefault="00A72A67">
      <w:pPr>
        <w:pStyle w:val="ConsPlusNonformat"/>
        <w:jc w:val="both"/>
      </w:pPr>
      <w:r>
        <w:t>услуги, (для собственников помещения) в размере _______________ руб. ______</w:t>
      </w:r>
    </w:p>
    <w:p w:rsidR="00A72A67" w:rsidRDefault="00A72A67">
      <w:pPr>
        <w:pStyle w:val="ConsPlusNonformat"/>
        <w:jc w:val="both"/>
      </w:pPr>
      <w:r>
        <w:t>коп. ______________________________________________________________________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(сумма прописью)</w:t>
      </w:r>
    </w:p>
    <w:p w:rsidR="00A72A67" w:rsidRDefault="00A72A67">
      <w:pPr>
        <w:pStyle w:val="ConsPlusNonformat"/>
        <w:jc w:val="both"/>
      </w:pPr>
      <w:r>
        <w:t xml:space="preserve">    б)  на оплату за присмотр и уход за детьми, посещающими образовательные</w:t>
      </w:r>
    </w:p>
    <w:p w:rsidR="00A72A67" w:rsidRDefault="00A72A67">
      <w:pPr>
        <w:pStyle w:val="ConsPlusNonformat"/>
        <w:jc w:val="both"/>
      </w:pPr>
      <w:r>
        <w:lastRenderedPageBreak/>
        <w:t>организации  на  территории  Республики  Коми,  реализующие образовательную</w:t>
      </w:r>
    </w:p>
    <w:p w:rsidR="00A72A67" w:rsidRDefault="00A72A67">
      <w:pPr>
        <w:pStyle w:val="ConsPlusNonformat"/>
        <w:jc w:val="both"/>
      </w:pPr>
      <w:r>
        <w:t>программу  дошкольного образования, как родными, так и усыновленными, в том</w:t>
      </w:r>
    </w:p>
    <w:p w:rsidR="00A72A67" w:rsidRDefault="00A72A67">
      <w:pPr>
        <w:pStyle w:val="ConsPlusNonformat"/>
        <w:jc w:val="both"/>
      </w:pPr>
      <w:r>
        <w:t>числе  первым,  вторым,  третьим  ребенком  и  (или) последующими детьми, в</w:t>
      </w:r>
    </w:p>
    <w:p w:rsidR="00A72A67" w:rsidRDefault="00A72A67">
      <w:pPr>
        <w:pStyle w:val="ConsPlusNonformat"/>
        <w:jc w:val="both"/>
      </w:pPr>
      <w:r>
        <w:t>размере _____________ руб. ______ коп. ____________________________________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(сумма прописью)</w:t>
      </w:r>
    </w:p>
    <w:p w:rsidR="00A72A67" w:rsidRDefault="00A72A67">
      <w:pPr>
        <w:pStyle w:val="ConsPlusNonformat"/>
        <w:jc w:val="both"/>
      </w:pPr>
      <w:r>
        <w:t xml:space="preserve">    в)  на  уплату  налогов  семьи  (налога  на  имущество  физических лиц,</w:t>
      </w:r>
    </w:p>
    <w:p w:rsidR="00A72A67" w:rsidRDefault="00A72A67">
      <w:pPr>
        <w:pStyle w:val="ConsPlusNonformat"/>
        <w:jc w:val="both"/>
      </w:pPr>
      <w:r>
        <w:t>земельного  налога,  налога  с  владельцев  транспортных средств) в размере</w:t>
      </w:r>
    </w:p>
    <w:p w:rsidR="00A72A67" w:rsidRDefault="00A72A67">
      <w:pPr>
        <w:pStyle w:val="ConsPlusNonformat"/>
        <w:jc w:val="both"/>
      </w:pPr>
      <w:r>
        <w:t>_____________ руб. ______ коп. ____________________________________________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(сумма прописью)</w:t>
      </w:r>
    </w:p>
    <w:p w:rsidR="00A72A67" w:rsidRDefault="00A72A67">
      <w:pPr>
        <w:pStyle w:val="ConsPlusNonformat"/>
        <w:jc w:val="both"/>
      </w:pPr>
      <w:r>
        <w:t xml:space="preserve">    г) на страхование имущества семьи, на страхование жизни ребенка (детей)</w:t>
      </w:r>
    </w:p>
    <w:p w:rsidR="00A72A67" w:rsidRDefault="00A72A67">
      <w:pPr>
        <w:pStyle w:val="ConsPlusNonformat"/>
        <w:jc w:val="both"/>
      </w:pPr>
      <w:r>
        <w:t>в размере _____________ руб. ______ коп. __________________________________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(сумма прописью)</w:t>
      </w:r>
    </w:p>
    <w:p w:rsidR="00A72A67" w:rsidRDefault="00A72A67">
      <w:pPr>
        <w:pStyle w:val="ConsPlusNonformat"/>
        <w:jc w:val="both"/>
      </w:pPr>
      <w:r>
        <w:t xml:space="preserve">    д)  на  оплату санаторно-курортного лечения и (или) стоимости проезда к</w:t>
      </w:r>
    </w:p>
    <w:p w:rsidR="00A72A67" w:rsidRDefault="00A72A67">
      <w:pPr>
        <w:pStyle w:val="ConsPlusNonformat"/>
        <w:jc w:val="both"/>
      </w:pPr>
      <w:r>
        <w:t>месту санаторно-курортного лечения и обратно родителя (родителей) и ребенка</w:t>
      </w:r>
    </w:p>
    <w:p w:rsidR="00A72A67" w:rsidRDefault="00A72A67">
      <w:pPr>
        <w:pStyle w:val="ConsPlusNonformat"/>
        <w:jc w:val="both"/>
      </w:pPr>
      <w:r>
        <w:t>(детей) в пределах территории Российской Федерации в размере ______________</w:t>
      </w:r>
    </w:p>
    <w:p w:rsidR="00A72A67" w:rsidRDefault="00A72A67">
      <w:pPr>
        <w:pStyle w:val="ConsPlusNonformat"/>
        <w:jc w:val="both"/>
      </w:pPr>
      <w:r>
        <w:t>руб. ______ коп. __________________________________________________________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(сумма прописью)</w:t>
      </w:r>
    </w:p>
    <w:p w:rsidR="00A72A67" w:rsidRDefault="00A72A67">
      <w:pPr>
        <w:pStyle w:val="ConsPlusNonformat"/>
        <w:jc w:val="both"/>
      </w:pPr>
      <w:r>
        <w:t xml:space="preserve">    е)  на  оплату  стоимости  проживания  в месте отдыха и (или) стоимости</w:t>
      </w:r>
    </w:p>
    <w:p w:rsidR="00A72A67" w:rsidRDefault="00A72A67">
      <w:pPr>
        <w:pStyle w:val="ConsPlusNonformat"/>
        <w:jc w:val="both"/>
      </w:pPr>
      <w:r>
        <w:t>проезда  к  месту отдыха и обратно родителя (родителей) и ребенка (детей) в</w:t>
      </w:r>
    </w:p>
    <w:p w:rsidR="00A72A67" w:rsidRDefault="00A72A67">
      <w:pPr>
        <w:pStyle w:val="ConsPlusNonformat"/>
        <w:jc w:val="both"/>
      </w:pPr>
      <w:r>
        <w:t>пределах территории Российской Федерации в размере ____________ руб. ______</w:t>
      </w:r>
    </w:p>
    <w:p w:rsidR="00A72A67" w:rsidRDefault="00A72A67">
      <w:pPr>
        <w:pStyle w:val="ConsPlusNonformat"/>
        <w:jc w:val="both"/>
      </w:pPr>
      <w:r>
        <w:t>коп. ______________________________________________________________________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(сумма прописью)</w:t>
      </w:r>
    </w:p>
    <w:p w:rsidR="00A72A67" w:rsidRDefault="00A72A67">
      <w:pPr>
        <w:pStyle w:val="ConsPlusNonformat"/>
        <w:jc w:val="both"/>
      </w:pPr>
      <w:r>
        <w:t xml:space="preserve">    2)  для  подготовки  ребенка  (детей)  к обучению в общеобразовательной</w:t>
      </w:r>
    </w:p>
    <w:p w:rsidR="00A72A67" w:rsidRDefault="00A72A67">
      <w:pPr>
        <w:pStyle w:val="ConsPlusNonformat"/>
        <w:jc w:val="both"/>
      </w:pPr>
      <w:r>
        <w:t>организации на _______________ ребенка (детей) в размере __________________</w:t>
      </w:r>
    </w:p>
    <w:p w:rsidR="00A72A67" w:rsidRDefault="00A72A67">
      <w:pPr>
        <w:pStyle w:val="ConsPlusNonformat"/>
        <w:jc w:val="both"/>
      </w:pPr>
      <w:r>
        <w:t xml:space="preserve">             (количество детей)</w:t>
      </w:r>
    </w:p>
    <w:p w:rsidR="00A72A67" w:rsidRDefault="00A72A67">
      <w:pPr>
        <w:pStyle w:val="ConsPlusNonformat"/>
        <w:jc w:val="both"/>
      </w:pPr>
      <w:r>
        <w:t>руб. ______ коп. __________________________________________________________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(сумма прописью)</w:t>
      </w:r>
    </w:p>
    <w:p w:rsidR="00A72A67" w:rsidRDefault="00A72A67">
      <w:pPr>
        <w:pStyle w:val="ConsPlusNonformat"/>
        <w:jc w:val="both"/>
      </w:pPr>
    </w:p>
    <w:p w:rsidR="00A72A67" w:rsidRDefault="00A72A67">
      <w:pPr>
        <w:pStyle w:val="ConsPlusNonformat"/>
        <w:jc w:val="both"/>
      </w:pPr>
      <w:r>
        <w:t xml:space="preserve">    Дополнительные данные заявителя:</w:t>
      </w:r>
    </w:p>
    <w:p w:rsidR="00A72A67" w:rsidRDefault="00A72A67">
      <w:pPr>
        <w:pStyle w:val="ConsPlusNonformat"/>
        <w:jc w:val="both"/>
      </w:pPr>
      <w:r>
        <w:t xml:space="preserve">    Фамилия, которая была при рождении ___________________________________.</w:t>
      </w:r>
    </w:p>
    <w:p w:rsidR="00A72A67" w:rsidRDefault="00A72A67">
      <w:pPr>
        <w:pStyle w:val="ConsPlusNonformat"/>
        <w:jc w:val="both"/>
      </w:pPr>
      <w:r>
        <w:t xml:space="preserve">    Статус _______________________________________________________________.</w:t>
      </w:r>
    </w:p>
    <w:p w:rsidR="00A72A67" w:rsidRDefault="00A72A67">
      <w:pPr>
        <w:pStyle w:val="ConsPlusNonformat"/>
        <w:jc w:val="both"/>
      </w:pPr>
      <w:r>
        <w:t xml:space="preserve">                      (мать, отец, ребенок - указать нужное)</w:t>
      </w:r>
    </w:p>
    <w:p w:rsidR="00A72A67" w:rsidRDefault="00A72A67">
      <w:pPr>
        <w:pStyle w:val="ConsPlusNonformat"/>
        <w:jc w:val="both"/>
      </w:pPr>
      <w:r>
        <w:t xml:space="preserve">    Страховой  номер  индивидуального  лицевого счета (СНИЛС) (при наличии)</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Серия  и  номер  сертификата  на региональный семейный капитал (далее -</w:t>
      </w:r>
    </w:p>
    <w:p w:rsidR="00A72A67" w:rsidRDefault="00A72A67">
      <w:pPr>
        <w:pStyle w:val="ConsPlusNonformat"/>
        <w:jc w:val="both"/>
      </w:pPr>
      <w:r>
        <w:t>сертификат) ______________________________________________________________.</w:t>
      </w:r>
    </w:p>
    <w:p w:rsidR="00A72A67" w:rsidRDefault="00A72A67">
      <w:pPr>
        <w:pStyle w:val="ConsPlusNonformat"/>
        <w:jc w:val="both"/>
      </w:pPr>
      <w:r>
        <w:t xml:space="preserve">    Сертификат выдан ______________________________________________________</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(кем и когда выдан)</w:t>
      </w:r>
    </w:p>
    <w:p w:rsidR="00A72A67" w:rsidRDefault="00A72A67">
      <w:pPr>
        <w:pStyle w:val="ConsPlusNonformat"/>
        <w:jc w:val="both"/>
      </w:pPr>
      <w:r>
        <w:t xml:space="preserve">    Настоящим заявлением подтверждаю:</w:t>
      </w:r>
    </w:p>
    <w:p w:rsidR="00A72A67" w:rsidRDefault="00A72A67">
      <w:pPr>
        <w:pStyle w:val="ConsPlusNonformat"/>
        <w:jc w:val="both"/>
      </w:pPr>
      <w:r>
        <w:t xml:space="preserve">    родительских  прав  в  отношении  ребенка, в связи с рождением которого</w:t>
      </w:r>
    </w:p>
    <w:p w:rsidR="00A72A67" w:rsidRDefault="00A72A67">
      <w:pPr>
        <w:pStyle w:val="ConsPlusNonformat"/>
        <w:jc w:val="both"/>
      </w:pPr>
      <w:r>
        <w:t>возникло право на дополнительные меры социальной поддержки,</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(не лишалась(ся), лишалась(ся) - указать нужное)</w:t>
      </w:r>
    </w:p>
    <w:p w:rsidR="00A72A67" w:rsidRDefault="00A72A67">
      <w:pPr>
        <w:pStyle w:val="ConsPlusNonformat"/>
        <w:jc w:val="both"/>
      </w:pPr>
      <w:r>
        <w:t xml:space="preserve">    за   совершение   в   отношении   своего  ребенка  (детей)  умышленного</w:t>
      </w:r>
    </w:p>
    <w:p w:rsidR="00A72A67" w:rsidRDefault="00A72A67">
      <w:pPr>
        <w:pStyle w:val="ConsPlusNonformat"/>
        <w:jc w:val="both"/>
      </w:pPr>
      <w:r>
        <w:t>преступления, относящегося к преступлениям против личности,</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 xml:space="preserve">           (не осуждалась(ся), осуждалась(ся) - указать нужное)</w:t>
      </w:r>
    </w:p>
    <w:p w:rsidR="00A72A67" w:rsidRDefault="00A72A67">
      <w:pPr>
        <w:pStyle w:val="ConsPlusNonformat"/>
        <w:jc w:val="both"/>
      </w:pPr>
      <w:r>
        <w:t xml:space="preserve">    судимость в установленном федеральным законодательством порядке</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 xml:space="preserve">         (не снята, снята; не погашена, погашена - указать нужное</w:t>
      </w:r>
    </w:p>
    <w:p w:rsidR="00A72A67" w:rsidRDefault="00A72A67">
      <w:pPr>
        <w:pStyle w:val="ConsPlusNonformat"/>
        <w:jc w:val="both"/>
      </w:pPr>
      <w:r>
        <w:t xml:space="preserve">    в случае указания "осуждалась(ся)")</w:t>
      </w:r>
    </w:p>
    <w:p w:rsidR="00A72A67" w:rsidRDefault="00A72A67">
      <w:pPr>
        <w:pStyle w:val="ConsPlusNonformat"/>
        <w:jc w:val="both"/>
      </w:pPr>
      <w:r>
        <w:t xml:space="preserve">    решение  об  ограничении  в  родительских правах в отношении ребенка, в</w:t>
      </w:r>
    </w:p>
    <w:p w:rsidR="00A72A67" w:rsidRDefault="00A72A67">
      <w:pPr>
        <w:pStyle w:val="ConsPlusNonformat"/>
        <w:jc w:val="both"/>
      </w:pPr>
      <w:r>
        <w:t>связи с рождением которого возникло право на дополнительные меры социальной</w:t>
      </w:r>
    </w:p>
    <w:p w:rsidR="00A72A67" w:rsidRDefault="00A72A67">
      <w:pPr>
        <w:pStyle w:val="ConsPlusNonformat"/>
        <w:jc w:val="both"/>
      </w:pPr>
      <w:r>
        <w:t>поддержки, _______________________________________________________________;</w:t>
      </w:r>
    </w:p>
    <w:p w:rsidR="00A72A67" w:rsidRDefault="00A72A67">
      <w:pPr>
        <w:pStyle w:val="ConsPlusNonformat"/>
        <w:jc w:val="both"/>
      </w:pPr>
      <w:r>
        <w:t xml:space="preserve">                   (не принималось (принималось) - указать нужное)</w:t>
      </w:r>
    </w:p>
    <w:p w:rsidR="00A72A67" w:rsidRDefault="00A72A67">
      <w:pPr>
        <w:pStyle w:val="ConsPlusNonformat"/>
        <w:jc w:val="both"/>
      </w:pPr>
      <w:r>
        <w:t xml:space="preserve">    решение  об  отобрании  ребенка,  в связи с рождением которого возникло</w:t>
      </w:r>
    </w:p>
    <w:p w:rsidR="00A72A67" w:rsidRDefault="00A72A67">
      <w:pPr>
        <w:pStyle w:val="ConsPlusNonformat"/>
        <w:jc w:val="both"/>
      </w:pPr>
      <w:r>
        <w:t>право на дополнительные меры социальной поддержки,</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(не принималось (принималось) - указать нужное)</w:t>
      </w:r>
    </w:p>
    <w:p w:rsidR="00A72A67" w:rsidRDefault="00A72A67">
      <w:pPr>
        <w:pStyle w:val="ConsPlusNonformat"/>
        <w:jc w:val="both"/>
      </w:pPr>
      <w:r>
        <w:t xml:space="preserve">    Против проверки представленных мною сведений не возражаю.</w:t>
      </w:r>
    </w:p>
    <w:p w:rsidR="00A72A67" w:rsidRDefault="00A72A67">
      <w:pPr>
        <w:pStyle w:val="ConsPlusNonformat"/>
        <w:jc w:val="both"/>
      </w:pPr>
      <w:r>
        <w:t xml:space="preserve">    Об   ответственности   за   недостоверность   представленных   сведений</w:t>
      </w:r>
    </w:p>
    <w:p w:rsidR="00A72A67" w:rsidRDefault="00A72A67">
      <w:pPr>
        <w:pStyle w:val="ConsPlusNonformat"/>
        <w:jc w:val="both"/>
      </w:pPr>
      <w:r>
        <w:t>предупреждена (предупрежден) _____________________________________________.</w:t>
      </w:r>
    </w:p>
    <w:p w:rsidR="00A72A67" w:rsidRDefault="00A72A67">
      <w:pPr>
        <w:pStyle w:val="ConsPlusNonformat"/>
        <w:jc w:val="both"/>
      </w:pPr>
      <w:r>
        <w:lastRenderedPageBreak/>
        <w:t xml:space="preserve">                                           (подпись заявителя)</w:t>
      </w:r>
    </w:p>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65"/>
        <w:gridCol w:w="6350"/>
      </w:tblGrid>
      <w:tr w:rsidR="00A72A67" w:rsidRPr="00A72C81">
        <w:tc>
          <w:tcPr>
            <w:tcW w:w="2665"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r w:rsidRPr="00A72C81">
              <w:t>Способ уведомления о принятом решении (нужное подчеркнуть)</w:t>
            </w:r>
          </w:p>
        </w:tc>
        <w:tc>
          <w:tcPr>
            <w:tcW w:w="63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а) при личном обращении в ГБУ РК - Центр по предоставлению государственных услуг в сфере социальной защиты населения или МФЦ;</w:t>
            </w:r>
          </w:p>
          <w:p w:rsidR="00A72A67" w:rsidRPr="00A72C81" w:rsidRDefault="00A72A67">
            <w:pPr>
              <w:pStyle w:val="ConsPlusNormal"/>
              <w:jc w:val="both"/>
            </w:pPr>
            <w:r w:rsidRPr="00A72C81">
              <w:t>б) почтовым отправлением;</w:t>
            </w:r>
          </w:p>
          <w:p w:rsidR="00A72A67" w:rsidRPr="00A72C81" w:rsidRDefault="00A72A67">
            <w:pPr>
              <w:pStyle w:val="ConsPlusNormal"/>
              <w:jc w:val="both"/>
            </w:pPr>
            <w:r w:rsidRPr="00A72C81">
              <w:t>в) по адресу электронной почты</w:t>
            </w:r>
          </w:p>
        </w:tc>
      </w:tr>
    </w:tbl>
    <w:p w:rsidR="00A72A67" w:rsidRDefault="00A72A67">
      <w:pPr>
        <w:pStyle w:val="ConsPlusNormal"/>
      </w:pPr>
    </w:p>
    <w:p w:rsidR="00A72A67" w:rsidRDefault="00A72A67">
      <w:pPr>
        <w:pStyle w:val="ConsPlusNonformat"/>
        <w:jc w:val="both"/>
      </w:pPr>
      <w:r>
        <w:t xml:space="preserve">                     Представлены следующие документы</w:t>
      </w:r>
    </w:p>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6293"/>
        <w:gridCol w:w="1928"/>
      </w:tblGrid>
      <w:tr w:rsidR="00A72A67" w:rsidRPr="00A72C81">
        <w:tc>
          <w:tcPr>
            <w:tcW w:w="79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N п/п</w:t>
            </w:r>
          </w:p>
        </w:tc>
        <w:tc>
          <w:tcPr>
            <w:tcW w:w="629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Наименование документа</w:t>
            </w:r>
          </w:p>
        </w:tc>
        <w:tc>
          <w:tcPr>
            <w:tcW w:w="192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Оригинал/копия</w:t>
            </w:r>
          </w:p>
        </w:tc>
      </w:tr>
      <w:tr w:rsidR="00A72A67" w:rsidRPr="00A72C81">
        <w:tc>
          <w:tcPr>
            <w:tcW w:w="79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r w:rsidRPr="00A72C81">
              <w:t>1.</w:t>
            </w:r>
          </w:p>
        </w:tc>
        <w:tc>
          <w:tcPr>
            <w:tcW w:w="629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92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79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r w:rsidRPr="00A72C81">
              <w:t>2.</w:t>
            </w:r>
          </w:p>
        </w:tc>
        <w:tc>
          <w:tcPr>
            <w:tcW w:w="629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92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79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r w:rsidRPr="00A72C81">
              <w:t>3.</w:t>
            </w:r>
          </w:p>
        </w:tc>
        <w:tc>
          <w:tcPr>
            <w:tcW w:w="629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92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79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r w:rsidRPr="00A72C81">
              <w:t>4.</w:t>
            </w:r>
          </w:p>
        </w:tc>
        <w:tc>
          <w:tcPr>
            <w:tcW w:w="629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92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79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r w:rsidRPr="00A72C81">
              <w:t>5.</w:t>
            </w:r>
          </w:p>
        </w:tc>
        <w:tc>
          <w:tcPr>
            <w:tcW w:w="629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92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79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r w:rsidRPr="00A72C81">
              <w:t>6.</w:t>
            </w:r>
          </w:p>
        </w:tc>
        <w:tc>
          <w:tcPr>
            <w:tcW w:w="629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92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79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r w:rsidRPr="00A72C81">
              <w:t>7.</w:t>
            </w:r>
          </w:p>
        </w:tc>
        <w:tc>
          <w:tcPr>
            <w:tcW w:w="629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92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79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r w:rsidRPr="00A72C81">
              <w:t>8.</w:t>
            </w:r>
          </w:p>
        </w:tc>
        <w:tc>
          <w:tcPr>
            <w:tcW w:w="629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92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79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r w:rsidRPr="00A72C81">
              <w:t>9.</w:t>
            </w:r>
          </w:p>
        </w:tc>
        <w:tc>
          <w:tcPr>
            <w:tcW w:w="629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92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79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r w:rsidRPr="00A72C81">
              <w:t>10.</w:t>
            </w:r>
          </w:p>
        </w:tc>
        <w:tc>
          <w:tcPr>
            <w:tcW w:w="629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92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18"/>
        <w:gridCol w:w="5953"/>
      </w:tblGrid>
      <w:tr w:rsidR="00A72A67" w:rsidRPr="00A72C81">
        <w:tc>
          <w:tcPr>
            <w:tcW w:w="311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Место получения результата предоставления услуги</w:t>
            </w:r>
          </w:p>
        </w:tc>
        <w:tc>
          <w:tcPr>
            <w:tcW w:w="595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3118" w:type="dxa"/>
            <w:vMerge w:val="restart"/>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Способ получения результата (нужное подчеркнуть)</w:t>
            </w:r>
          </w:p>
        </w:tc>
        <w:tc>
          <w:tcPr>
            <w:tcW w:w="595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Лично</w:t>
            </w:r>
          </w:p>
        </w:tc>
      </w:tr>
      <w:tr w:rsidR="00A72A67" w:rsidRPr="00A72C81">
        <w:tc>
          <w:tcPr>
            <w:tcW w:w="3118" w:type="dxa"/>
            <w:vMerge/>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595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Почтовым отправлением</w:t>
            </w:r>
          </w:p>
        </w:tc>
      </w:tr>
    </w:tbl>
    <w:p w:rsidR="00A72A67" w:rsidRDefault="00A72A67">
      <w:pPr>
        <w:pStyle w:val="ConsPlusNormal"/>
      </w:pPr>
    </w:p>
    <w:p w:rsidR="00A72A67" w:rsidRDefault="00A72A67">
      <w:pPr>
        <w:pStyle w:val="ConsPlusNonformat"/>
        <w:jc w:val="both"/>
      </w:pPr>
      <w:r>
        <w:t xml:space="preserve">                Данные представителя (уполномоченного лица)</w:t>
      </w:r>
    </w:p>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7540"/>
      </w:tblGrid>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Фамилия</w:t>
            </w:r>
          </w:p>
        </w:tc>
        <w:tc>
          <w:tcPr>
            <w:tcW w:w="754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Имя</w:t>
            </w:r>
          </w:p>
        </w:tc>
        <w:tc>
          <w:tcPr>
            <w:tcW w:w="754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Отчество</w:t>
            </w:r>
          </w:p>
        </w:tc>
        <w:tc>
          <w:tcPr>
            <w:tcW w:w="754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Дата рождения</w:t>
            </w:r>
          </w:p>
        </w:tc>
        <w:tc>
          <w:tcPr>
            <w:tcW w:w="754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p w:rsidR="00A72A67" w:rsidRDefault="00A72A67">
      <w:pPr>
        <w:pStyle w:val="ConsPlusNonformat"/>
        <w:jc w:val="both"/>
      </w:pPr>
      <w:r>
        <w:t xml:space="preserve">              Документ, удостоверяющий личность представителя</w:t>
      </w:r>
    </w:p>
    <w:p w:rsidR="00A72A67" w:rsidRDefault="00A72A67">
      <w:pPr>
        <w:pStyle w:val="ConsPlusNonformat"/>
        <w:jc w:val="both"/>
      </w:pPr>
      <w:r>
        <w:t xml:space="preserve">                          (уполномоченного лица)</w:t>
      </w:r>
    </w:p>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1588"/>
        <w:gridCol w:w="1360"/>
        <w:gridCol w:w="1644"/>
        <w:gridCol w:w="2948"/>
      </w:tblGrid>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Вид</w:t>
            </w:r>
          </w:p>
        </w:tc>
        <w:tc>
          <w:tcPr>
            <w:tcW w:w="7540" w:type="dxa"/>
            <w:gridSpan w:val="4"/>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Серия</w:t>
            </w:r>
          </w:p>
        </w:tc>
        <w:tc>
          <w:tcPr>
            <w:tcW w:w="158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36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Номер</w:t>
            </w:r>
          </w:p>
        </w:tc>
        <w:tc>
          <w:tcPr>
            <w:tcW w:w="4592"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Выдан</w:t>
            </w:r>
          </w:p>
        </w:tc>
        <w:tc>
          <w:tcPr>
            <w:tcW w:w="2948"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64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Дата выдачи</w:t>
            </w:r>
          </w:p>
        </w:tc>
        <w:tc>
          <w:tcPr>
            <w:tcW w:w="294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p w:rsidR="00A72A67" w:rsidRDefault="00A72A67">
      <w:pPr>
        <w:pStyle w:val="ConsPlusNonformat"/>
        <w:jc w:val="both"/>
      </w:pPr>
      <w:r>
        <w:t xml:space="preserve">          Адрес регистрации представителя (уполномоченного лица)</w:t>
      </w:r>
    </w:p>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1587"/>
        <w:gridCol w:w="1359"/>
        <w:gridCol w:w="1644"/>
        <w:gridCol w:w="1191"/>
        <w:gridCol w:w="1757"/>
      </w:tblGrid>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Индекс</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3003"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Регион</w:t>
            </w:r>
          </w:p>
        </w:tc>
        <w:tc>
          <w:tcPr>
            <w:tcW w:w="2948"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Район</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3003"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Населенный пункт</w:t>
            </w:r>
          </w:p>
        </w:tc>
        <w:tc>
          <w:tcPr>
            <w:tcW w:w="2948"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lastRenderedPageBreak/>
              <w:t>Улица</w:t>
            </w:r>
          </w:p>
        </w:tc>
        <w:tc>
          <w:tcPr>
            <w:tcW w:w="7538" w:type="dxa"/>
            <w:gridSpan w:val="5"/>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Дом</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359"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Корпус</w:t>
            </w:r>
          </w:p>
        </w:tc>
        <w:tc>
          <w:tcPr>
            <w:tcW w:w="164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Квартира</w:t>
            </w:r>
          </w:p>
        </w:tc>
        <w:tc>
          <w:tcPr>
            <w:tcW w:w="175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p w:rsidR="00A72A67" w:rsidRDefault="00A72A67">
      <w:pPr>
        <w:pStyle w:val="ConsPlusNonformat"/>
        <w:jc w:val="both"/>
      </w:pPr>
      <w:r>
        <w:t xml:space="preserve">        Адрес места жительства представителя (уполномоченного лица)</w:t>
      </w:r>
    </w:p>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1587"/>
        <w:gridCol w:w="1359"/>
        <w:gridCol w:w="1644"/>
        <w:gridCol w:w="1191"/>
        <w:gridCol w:w="1757"/>
      </w:tblGrid>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Индекс</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3003"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Регион</w:t>
            </w:r>
          </w:p>
        </w:tc>
        <w:tc>
          <w:tcPr>
            <w:tcW w:w="2948"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Район</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3003"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Населенный пункт</w:t>
            </w:r>
          </w:p>
        </w:tc>
        <w:tc>
          <w:tcPr>
            <w:tcW w:w="2948"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Улица</w:t>
            </w:r>
          </w:p>
        </w:tc>
        <w:tc>
          <w:tcPr>
            <w:tcW w:w="7538" w:type="dxa"/>
            <w:gridSpan w:val="5"/>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Дом</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359"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Корпус</w:t>
            </w:r>
          </w:p>
        </w:tc>
        <w:tc>
          <w:tcPr>
            <w:tcW w:w="164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Квартира</w:t>
            </w:r>
          </w:p>
        </w:tc>
        <w:tc>
          <w:tcPr>
            <w:tcW w:w="175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7540"/>
      </w:tblGrid>
      <w:tr w:rsidR="00A72A67" w:rsidRPr="00A72C81">
        <w:tc>
          <w:tcPr>
            <w:tcW w:w="1531" w:type="dxa"/>
            <w:vMerge w:val="restart"/>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Контактные данные</w:t>
            </w:r>
          </w:p>
        </w:tc>
        <w:tc>
          <w:tcPr>
            <w:tcW w:w="754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vMerge/>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754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p w:rsidR="00A72A67" w:rsidRDefault="00A72A67">
      <w:pPr>
        <w:pStyle w:val="ConsPlusNonformat"/>
        <w:jc w:val="both"/>
      </w:pPr>
      <w:r>
        <w:t xml:space="preserve">    ________________                                ___________________</w:t>
      </w:r>
    </w:p>
    <w:p w:rsidR="00A72A67" w:rsidRDefault="00A72A67">
      <w:pPr>
        <w:pStyle w:val="ConsPlusNonformat"/>
        <w:jc w:val="both"/>
      </w:pPr>
      <w:r>
        <w:t xml:space="preserve">          Дата                                            Подпись</w:t>
      </w:r>
    </w:p>
    <w:p w:rsidR="00A72A67" w:rsidRDefault="00A72A67">
      <w:pPr>
        <w:pStyle w:val="ConsPlusNonformat"/>
        <w:jc w:val="both"/>
      </w:pPr>
    </w:p>
    <w:p w:rsidR="00A72A67" w:rsidRDefault="00A72A67">
      <w:pPr>
        <w:pStyle w:val="ConsPlusNonformat"/>
        <w:jc w:val="both"/>
      </w:pPr>
      <w:r>
        <w:t xml:space="preserve">    Данные, указанные в заявлении, соответствуют представленным документам:</w:t>
      </w:r>
    </w:p>
    <w:p w:rsidR="00A72A67" w:rsidRDefault="00A72A67">
      <w:pPr>
        <w:pStyle w:val="ConsPlusNonformat"/>
        <w:jc w:val="both"/>
      </w:pPr>
      <w:r>
        <w:t>________________________.</w:t>
      </w:r>
    </w:p>
    <w:p w:rsidR="00A72A67" w:rsidRDefault="00A72A67">
      <w:pPr>
        <w:pStyle w:val="ConsPlusNonformat"/>
        <w:jc w:val="both"/>
      </w:pPr>
      <w:r>
        <w:t xml:space="preserve"> (подпись специалиста)</w:t>
      </w:r>
    </w:p>
    <w:p w:rsidR="00A72A67" w:rsidRDefault="00A72A67">
      <w:pPr>
        <w:pStyle w:val="ConsPlusNonformat"/>
        <w:jc w:val="both"/>
      </w:pPr>
    </w:p>
    <w:p w:rsidR="00A72A67" w:rsidRDefault="00A72A67">
      <w:pPr>
        <w:pStyle w:val="ConsPlusNonformat"/>
        <w:jc w:val="both"/>
      </w:pPr>
      <w:r>
        <w:t xml:space="preserve">    Заявление и документы гражданки (гражданина) __________________________</w:t>
      </w:r>
    </w:p>
    <w:p w:rsidR="00A72A67" w:rsidRDefault="00A72A67">
      <w:pPr>
        <w:pStyle w:val="ConsPlusNonformat"/>
        <w:jc w:val="both"/>
      </w:pPr>
      <w:r>
        <w:t>зарегистрированы _________________________________________________________.</w:t>
      </w:r>
    </w:p>
    <w:p w:rsidR="00A72A67" w:rsidRDefault="00A72A67">
      <w:pPr>
        <w:pStyle w:val="ConsPlusNonformat"/>
        <w:jc w:val="both"/>
      </w:pPr>
      <w:r>
        <w:t xml:space="preserve">                             (регистрационный номер заявления)</w:t>
      </w:r>
    </w:p>
    <w:p w:rsidR="00A72A67" w:rsidRDefault="00A72A67">
      <w:pPr>
        <w:pStyle w:val="ConsPlusNonformat"/>
        <w:jc w:val="both"/>
      </w:pPr>
      <w:r>
        <w:t xml:space="preserve">    Принял ________________________ ______________________</w:t>
      </w:r>
    </w:p>
    <w:p w:rsidR="00A72A67" w:rsidRDefault="00A72A67">
      <w:pPr>
        <w:pStyle w:val="ConsPlusNonformat"/>
        <w:jc w:val="both"/>
      </w:pPr>
      <w:r>
        <w:t xml:space="preserve">           (дата приема заявления)   (подпись специалиста)</w:t>
      </w:r>
    </w:p>
    <w:p w:rsidR="00A72A67" w:rsidRDefault="00A72A67">
      <w:pPr>
        <w:pStyle w:val="ConsPlusNonformat"/>
        <w:jc w:val="both"/>
      </w:pPr>
    </w:p>
    <w:p w:rsidR="00A72A67" w:rsidRDefault="00A72A67">
      <w:pPr>
        <w:pStyle w:val="ConsPlusNonformat"/>
        <w:jc w:val="both"/>
      </w:pPr>
      <w:r>
        <w:t>------------------------------------------------------------------</w:t>
      </w:r>
    </w:p>
    <w:p w:rsidR="00A72A67" w:rsidRDefault="00A72A67">
      <w:pPr>
        <w:pStyle w:val="ConsPlusNonformat"/>
        <w:jc w:val="both"/>
      </w:pPr>
      <w:r>
        <w:t xml:space="preserve">                              (Линия отреза)</w:t>
      </w:r>
    </w:p>
    <w:p w:rsidR="00A72A67" w:rsidRDefault="00A72A67">
      <w:pPr>
        <w:pStyle w:val="ConsPlusNonformat"/>
        <w:jc w:val="both"/>
      </w:pPr>
    </w:p>
    <w:p w:rsidR="00A72A67" w:rsidRDefault="00A72A67">
      <w:pPr>
        <w:pStyle w:val="ConsPlusNonformat"/>
        <w:jc w:val="both"/>
      </w:pPr>
      <w:r>
        <w:t xml:space="preserve">                           РАСПИСКА-УВЕДОМЛЕНИЕ</w:t>
      </w:r>
    </w:p>
    <w:p w:rsidR="00A72A67" w:rsidRDefault="00A72A67">
      <w:pPr>
        <w:pStyle w:val="ConsPlusNonformat"/>
        <w:jc w:val="both"/>
      </w:pPr>
      <w:r>
        <w:t xml:space="preserve">            (заполняется специалистом центра по предоставлению</w:t>
      </w:r>
    </w:p>
    <w:p w:rsidR="00A72A67" w:rsidRDefault="00A72A67">
      <w:pPr>
        <w:pStyle w:val="ConsPlusNonformat"/>
        <w:jc w:val="both"/>
      </w:pPr>
      <w:r>
        <w:t xml:space="preserve">        государственных услуг в сфере социальной защиты населения)</w:t>
      </w:r>
    </w:p>
    <w:p w:rsidR="00A72A67" w:rsidRDefault="00A72A67">
      <w:pPr>
        <w:pStyle w:val="ConsPlusNonformat"/>
        <w:jc w:val="both"/>
      </w:pPr>
    </w:p>
    <w:p w:rsidR="00A72A67" w:rsidRDefault="00A72A67">
      <w:pPr>
        <w:pStyle w:val="ConsPlusNonformat"/>
        <w:jc w:val="both"/>
      </w:pPr>
      <w:r>
        <w:t xml:space="preserve">    Заявление  о  предоставлении  единовременной  выплаты  за  счет средств</w:t>
      </w:r>
    </w:p>
    <w:p w:rsidR="00A72A67" w:rsidRDefault="00A72A67">
      <w:pPr>
        <w:pStyle w:val="ConsPlusNonformat"/>
        <w:jc w:val="both"/>
      </w:pPr>
      <w:r>
        <w:t>регионального   семейного   капитала  и  документы  гражданки  (гражданина)</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зарегистрированы __________________________________________________________</w:t>
      </w:r>
    </w:p>
    <w:p w:rsidR="00A72A67" w:rsidRDefault="00A72A67">
      <w:pPr>
        <w:pStyle w:val="ConsPlusNonformat"/>
        <w:jc w:val="both"/>
      </w:pPr>
      <w:r>
        <w:t xml:space="preserve">                              (регистрационный номер заявления)</w:t>
      </w:r>
    </w:p>
    <w:p w:rsidR="00A72A67" w:rsidRDefault="00A72A67">
      <w:pPr>
        <w:pStyle w:val="ConsPlusNonformat"/>
        <w:jc w:val="both"/>
      </w:pPr>
      <w:r>
        <w:t xml:space="preserve">    Принял ________________________ ______________________</w:t>
      </w:r>
    </w:p>
    <w:p w:rsidR="00A72A67" w:rsidRDefault="00A72A67">
      <w:pPr>
        <w:pStyle w:val="ConsPlusNonformat"/>
        <w:jc w:val="both"/>
      </w:pPr>
      <w:r>
        <w:t xml:space="preserve">           (дата приема заявления)  (подпись специалиста)</w:t>
      </w:r>
    </w:p>
    <w:p w:rsidR="00A72A67" w:rsidRDefault="00A72A67">
      <w:pPr>
        <w:pStyle w:val="ConsPlusNonformat"/>
        <w:jc w:val="both"/>
      </w:pPr>
    </w:p>
    <w:p w:rsidR="00A72A67" w:rsidRDefault="00A72A67">
      <w:pPr>
        <w:pStyle w:val="ConsPlusNonformat"/>
        <w:jc w:val="both"/>
      </w:pPr>
      <w:r>
        <w:t xml:space="preserve">    Об   ответственности   за   недостоверность   представленных   сведений</w:t>
      </w:r>
    </w:p>
    <w:p w:rsidR="00A72A67" w:rsidRDefault="00A72A67">
      <w:pPr>
        <w:pStyle w:val="ConsPlusNonformat"/>
        <w:jc w:val="both"/>
      </w:pPr>
      <w:r>
        <w:t>предупреждена (предупрежден) _____________________________________________.</w:t>
      </w:r>
    </w:p>
    <w:p w:rsidR="00A72A67" w:rsidRDefault="00A72A67">
      <w:pPr>
        <w:pStyle w:val="ConsPlusNonformat"/>
        <w:jc w:val="both"/>
      </w:pPr>
      <w:r>
        <w:t xml:space="preserve">                                           (подпись заявителя)</w:t>
      </w:r>
    </w:p>
    <w:p w:rsidR="00A72A67" w:rsidRDefault="00A72A67">
      <w:pPr>
        <w:pStyle w:val="ConsPlusNonformat"/>
        <w:jc w:val="both"/>
      </w:pPr>
    </w:p>
    <w:p w:rsidR="00A72A67" w:rsidRDefault="00A72A67">
      <w:pPr>
        <w:pStyle w:val="ConsPlusNonformat"/>
        <w:jc w:val="both"/>
      </w:pPr>
      <w:r>
        <w:t>------------------------------------------------------------------</w:t>
      </w:r>
    </w:p>
    <w:p w:rsidR="00A72A67" w:rsidRDefault="00A72A67">
      <w:pPr>
        <w:pStyle w:val="ConsPlusNonformat"/>
        <w:jc w:val="both"/>
      </w:pPr>
      <w:r>
        <w:t xml:space="preserve">                              (Линия отреза)</w:t>
      </w:r>
    </w:p>
    <w:p w:rsidR="00A72A67" w:rsidRDefault="00A72A67">
      <w:pPr>
        <w:pStyle w:val="ConsPlusNonformat"/>
        <w:jc w:val="both"/>
      </w:pPr>
    </w:p>
    <w:p w:rsidR="00A72A67" w:rsidRDefault="00A72A67">
      <w:pPr>
        <w:pStyle w:val="ConsPlusNonformat"/>
        <w:jc w:val="both"/>
      </w:pPr>
      <w:r>
        <w:t xml:space="preserve">                           РАСПИСКА-УВЕДОМЛЕНИЕ</w:t>
      </w:r>
    </w:p>
    <w:p w:rsidR="00A72A67" w:rsidRDefault="00A72A67">
      <w:pPr>
        <w:pStyle w:val="ConsPlusNonformat"/>
        <w:jc w:val="both"/>
      </w:pPr>
      <w:r>
        <w:t xml:space="preserve">           (заполняется специалистом многофункционального центра</w:t>
      </w:r>
    </w:p>
    <w:p w:rsidR="00A72A67" w:rsidRDefault="00A72A67">
      <w:pPr>
        <w:pStyle w:val="ConsPlusNonformat"/>
        <w:jc w:val="both"/>
      </w:pPr>
      <w:r>
        <w:t xml:space="preserve">           предоставления государственных и муниципальных услуг)</w:t>
      </w:r>
    </w:p>
    <w:p w:rsidR="00A72A67" w:rsidRDefault="00A72A67">
      <w:pPr>
        <w:pStyle w:val="ConsPlusNonformat"/>
        <w:jc w:val="both"/>
      </w:pPr>
    </w:p>
    <w:p w:rsidR="00A72A67" w:rsidRDefault="00A72A67">
      <w:pPr>
        <w:pStyle w:val="ConsPlusNonformat"/>
        <w:jc w:val="both"/>
      </w:pPr>
      <w:r>
        <w:t xml:space="preserve">    Заявление  о  предоставлении  единовременной  выплаты  за  счет средств</w:t>
      </w:r>
    </w:p>
    <w:p w:rsidR="00A72A67" w:rsidRDefault="00A72A67">
      <w:pPr>
        <w:pStyle w:val="ConsPlusNonformat"/>
        <w:jc w:val="both"/>
      </w:pPr>
      <w:r>
        <w:t>регионального   семейного   капитала  и  документы  гражданки  (гражданина)</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зарегистрированы __________________________________________________________</w:t>
      </w:r>
    </w:p>
    <w:p w:rsidR="00A72A67" w:rsidRDefault="00A72A67">
      <w:pPr>
        <w:pStyle w:val="ConsPlusNonformat"/>
        <w:jc w:val="both"/>
      </w:pPr>
      <w:r>
        <w:t xml:space="preserve">                             (регистрационный номер заявления)</w:t>
      </w:r>
    </w:p>
    <w:p w:rsidR="00A72A67" w:rsidRDefault="00A72A67">
      <w:pPr>
        <w:pStyle w:val="ConsPlusNonformat"/>
        <w:jc w:val="both"/>
      </w:pPr>
    </w:p>
    <w:p w:rsidR="00A72A67" w:rsidRDefault="00A72A67">
      <w:pPr>
        <w:pStyle w:val="ConsPlusNonformat"/>
        <w:jc w:val="both"/>
      </w:pPr>
      <w:r>
        <w:t xml:space="preserve">    Принял ________________________ ______________________</w:t>
      </w:r>
    </w:p>
    <w:p w:rsidR="00A72A67" w:rsidRDefault="00A72A67">
      <w:pPr>
        <w:pStyle w:val="ConsPlusNonformat"/>
        <w:jc w:val="both"/>
      </w:pPr>
      <w:r>
        <w:t xml:space="preserve">           (дата приема заявления)  (подпись специалиста)</w:t>
      </w:r>
    </w:p>
    <w:p w:rsidR="00A72A67" w:rsidRDefault="00A72A67">
      <w:pPr>
        <w:pStyle w:val="ConsPlusNonformat"/>
        <w:jc w:val="both"/>
      </w:pPr>
    </w:p>
    <w:p w:rsidR="00A72A67" w:rsidRDefault="00A72A67">
      <w:pPr>
        <w:pStyle w:val="ConsPlusNonformat"/>
        <w:jc w:val="both"/>
      </w:pPr>
      <w:r>
        <w:t xml:space="preserve">    Об   ответственности   за   недостоверность   представленных   сведений</w:t>
      </w:r>
    </w:p>
    <w:p w:rsidR="00A72A67" w:rsidRDefault="00A72A67">
      <w:pPr>
        <w:pStyle w:val="ConsPlusNonformat"/>
        <w:jc w:val="both"/>
      </w:pPr>
      <w:r>
        <w:lastRenderedPageBreak/>
        <w:t>предупреждена (предупрежден) _____________________________________________.</w:t>
      </w:r>
    </w:p>
    <w:p w:rsidR="00A72A67" w:rsidRDefault="00A72A67">
      <w:pPr>
        <w:pStyle w:val="ConsPlusNonformat"/>
        <w:jc w:val="both"/>
      </w:pPr>
      <w:r>
        <w:t xml:space="preserve">                                          (подпись заявителя)</w:t>
      </w: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jc w:val="right"/>
        <w:outlineLvl w:val="2"/>
      </w:pPr>
      <w:r>
        <w:t>Приложение</w:t>
      </w:r>
    </w:p>
    <w:p w:rsidR="00A72A67" w:rsidRDefault="00A72A67">
      <w:pPr>
        <w:pStyle w:val="ConsPlusNormal"/>
        <w:jc w:val="right"/>
      </w:pPr>
      <w:r>
        <w:t>к заявлению</w:t>
      </w:r>
    </w:p>
    <w:p w:rsidR="00A72A67" w:rsidRDefault="00A72A67">
      <w:pPr>
        <w:pStyle w:val="ConsPlusNormal"/>
      </w:pPr>
    </w:p>
    <w:p w:rsidR="00A72A67" w:rsidRDefault="00A72A67">
      <w:pPr>
        <w:pStyle w:val="ConsPlusNonformat"/>
        <w:jc w:val="both"/>
      </w:pPr>
      <w:r>
        <w:t xml:space="preserve">    Реквизиты получателя средств:</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(Ф.И.О. лица, получившего сертификат)</w:t>
      </w:r>
    </w:p>
    <w:p w:rsidR="00A72A67" w:rsidRDefault="00A72A67">
      <w:pPr>
        <w:pStyle w:val="ConsPlusNonformat"/>
        <w:jc w:val="both"/>
      </w:pPr>
      <w:r>
        <w:t xml:space="preserve">    Наименование финансово-кредитного учреждения:</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Филиал: ______________________________________________________________.</w:t>
      </w:r>
    </w:p>
    <w:p w:rsidR="00A72A67" w:rsidRDefault="00A72A67">
      <w:pPr>
        <w:pStyle w:val="ConsPlusNonformat"/>
        <w:jc w:val="both"/>
      </w:pPr>
      <w:r>
        <w:t xml:space="preserve">    Структурное подразделение N __________________________________________.</w:t>
      </w:r>
    </w:p>
    <w:p w:rsidR="00A72A67" w:rsidRDefault="00A72A67">
      <w:pPr>
        <w:pStyle w:val="ConsPlusNonformat"/>
        <w:jc w:val="both"/>
      </w:pPr>
      <w:r>
        <w:t xml:space="preserve">    Расчетный счет N _____________________________________________________.</w:t>
      </w:r>
    </w:p>
    <w:p w:rsidR="00A72A67" w:rsidRDefault="00A72A67">
      <w:pPr>
        <w:pStyle w:val="ConsPlusNonformat"/>
        <w:jc w:val="both"/>
      </w:pPr>
    </w:p>
    <w:p w:rsidR="00A72A67" w:rsidRDefault="00A72A67">
      <w:pPr>
        <w:pStyle w:val="ConsPlusNonformat"/>
        <w:jc w:val="both"/>
      </w:pPr>
      <w:r>
        <w:t xml:space="preserve">    "___" _______________ 20__ г. __________________</w:t>
      </w:r>
    </w:p>
    <w:p w:rsidR="00A72A67" w:rsidRDefault="00A72A67">
      <w:pPr>
        <w:pStyle w:val="ConsPlusNonformat"/>
        <w:jc w:val="both"/>
      </w:pPr>
      <w:r>
        <w:t xml:space="preserve">                                      (подпись)</w:t>
      </w: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jc w:val="right"/>
        <w:outlineLvl w:val="1"/>
      </w:pPr>
      <w:r>
        <w:t>Приложение N 6</w:t>
      </w:r>
    </w:p>
    <w:p w:rsidR="00A72A67" w:rsidRDefault="00A72A67">
      <w:pPr>
        <w:pStyle w:val="ConsPlusNormal"/>
        <w:jc w:val="right"/>
      </w:pPr>
      <w:r>
        <w:t>к Административному регламенту</w:t>
      </w:r>
    </w:p>
    <w:p w:rsidR="00A72A67" w:rsidRDefault="00A72A67">
      <w:pPr>
        <w:pStyle w:val="ConsPlusNormal"/>
        <w:jc w:val="right"/>
      </w:pPr>
      <w:r>
        <w:t>предоставления государственной услуги</w:t>
      </w:r>
    </w:p>
    <w:p w:rsidR="00A72A67" w:rsidRDefault="00A72A67">
      <w:pPr>
        <w:pStyle w:val="ConsPlusNormal"/>
        <w:jc w:val="right"/>
      </w:pPr>
      <w:r>
        <w:t>по реализации права распоряжения</w:t>
      </w:r>
    </w:p>
    <w:p w:rsidR="00A72A67" w:rsidRDefault="00A72A67">
      <w:pPr>
        <w:pStyle w:val="ConsPlusNormal"/>
        <w:jc w:val="right"/>
      </w:pPr>
      <w:r>
        <w:t>средствами (частью средств)</w:t>
      </w:r>
    </w:p>
    <w:p w:rsidR="00A72A67" w:rsidRDefault="00A72A67">
      <w:pPr>
        <w:pStyle w:val="ConsPlusNormal"/>
        <w:jc w:val="right"/>
      </w:pPr>
      <w:r>
        <w:t>регионального семейного капитала</w:t>
      </w:r>
    </w:p>
    <w:p w:rsidR="00A72A67" w:rsidRDefault="00A72A67">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A72A67" w:rsidRPr="00A72C81">
        <w:trPr>
          <w:jc w:val="center"/>
        </w:trPr>
        <w:tc>
          <w:tcPr>
            <w:tcW w:w="10882" w:type="dxa"/>
            <w:tcBorders>
              <w:left w:val="single" w:sz="24" w:space="0" w:color="CED3F1"/>
              <w:right w:val="single" w:sz="24" w:space="0" w:color="F4F3F8"/>
            </w:tcBorders>
            <w:shd w:val="clear" w:color="auto" w:fill="F4F3F8"/>
          </w:tcPr>
          <w:p w:rsidR="00A72A67" w:rsidRPr="00A72C81" w:rsidRDefault="00A72A67">
            <w:pPr>
              <w:pStyle w:val="ConsPlusNormal"/>
              <w:jc w:val="center"/>
              <w:rPr>
                <w:color w:val="392C69"/>
              </w:rPr>
            </w:pPr>
            <w:r w:rsidRPr="00A72C81">
              <w:rPr>
                <w:color w:val="392C69"/>
              </w:rPr>
              <w:t>Список изменяющих документов</w:t>
            </w:r>
          </w:p>
          <w:p w:rsidR="00A72A67" w:rsidRPr="00A72C81" w:rsidRDefault="00A72A67">
            <w:pPr>
              <w:pStyle w:val="ConsPlusNormal"/>
              <w:jc w:val="center"/>
              <w:rPr>
                <w:color w:val="392C69"/>
              </w:rPr>
            </w:pPr>
            <w:r w:rsidRPr="00A72C81">
              <w:rPr>
                <w:color w:val="392C69"/>
              </w:rPr>
              <w:t xml:space="preserve">(в ред. </w:t>
            </w:r>
            <w:hyperlink r:id="rId302" w:tooltip="Приказ Министерства труда и социальной защиты РК от 10.11.2015 N 2307 &quot;О внесении изменений в приказ Агентства Республики Коми по социальному развитию от 19 апреля 2012 года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Приказа</w:t>
              </w:r>
            </w:hyperlink>
            <w:r w:rsidRPr="00A72C81">
              <w:rPr>
                <w:color w:val="392C69"/>
              </w:rPr>
              <w:t xml:space="preserve"> Министерства труда и социальной защиты РК</w:t>
            </w:r>
          </w:p>
          <w:p w:rsidR="00A72A67" w:rsidRPr="00A72C81" w:rsidRDefault="00A72A67">
            <w:pPr>
              <w:pStyle w:val="ConsPlusNormal"/>
              <w:jc w:val="center"/>
              <w:rPr>
                <w:color w:val="392C69"/>
              </w:rPr>
            </w:pPr>
            <w:r w:rsidRPr="00A72C81">
              <w:rPr>
                <w:color w:val="392C69"/>
              </w:rPr>
              <w:t>от 10.11.2015 N 2307,</w:t>
            </w:r>
          </w:p>
          <w:p w:rsidR="00A72A67" w:rsidRPr="00A72C81" w:rsidRDefault="00A72A67">
            <w:pPr>
              <w:pStyle w:val="ConsPlusNormal"/>
              <w:jc w:val="center"/>
              <w:rPr>
                <w:color w:val="392C69"/>
              </w:rPr>
            </w:pPr>
            <w:hyperlink r:id="rId303"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Приказа</w:t>
              </w:r>
            </w:hyperlink>
            <w:r w:rsidRPr="00A72C81">
              <w:rPr>
                <w:color w:val="392C69"/>
              </w:rPr>
              <w:t xml:space="preserve"> Министерства труда, занятости и социальной защиты</w:t>
            </w:r>
          </w:p>
          <w:p w:rsidR="00A72A67" w:rsidRPr="00A72C81" w:rsidRDefault="00A72A67">
            <w:pPr>
              <w:pStyle w:val="ConsPlusNormal"/>
              <w:jc w:val="center"/>
              <w:rPr>
                <w:color w:val="392C69"/>
              </w:rPr>
            </w:pPr>
            <w:r w:rsidRPr="00A72C81">
              <w:rPr>
                <w:color w:val="392C69"/>
              </w:rPr>
              <w:t>Республики Коми от 13.12.2017 N 2309)</w:t>
            </w:r>
          </w:p>
        </w:tc>
      </w:tr>
    </w:tbl>
    <w:p w:rsidR="00A72A67" w:rsidRDefault="00A72A67">
      <w:pPr>
        <w:pStyle w:val="ConsPlusNormal"/>
      </w:pPr>
    </w:p>
    <w:p w:rsidR="00A72A67" w:rsidRDefault="00A72A67">
      <w:pPr>
        <w:pStyle w:val="ConsPlusNormal"/>
        <w:jc w:val="right"/>
      </w:pPr>
      <w:r>
        <w:t>(форма)</w:t>
      </w:r>
    </w:p>
    <w:p w:rsidR="00A72A67" w:rsidRDefault="00A72A67">
      <w:pPr>
        <w:pStyle w:val="ConsPlusNormal"/>
      </w:pPr>
    </w:p>
    <w:p w:rsidR="00A72A67" w:rsidRDefault="00A72A67">
      <w:pPr>
        <w:pStyle w:val="ConsPlusNonformat"/>
        <w:jc w:val="both"/>
      </w:pPr>
      <w:r>
        <w:t>┌─────────┬─────────┐</w:t>
      </w:r>
    </w:p>
    <w:p w:rsidR="00A72A67" w:rsidRDefault="00A72A67">
      <w:pPr>
        <w:pStyle w:val="ConsPlusNonformat"/>
        <w:jc w:val="both"/>
      </w:pPr>
      <w:r>
        <w:t>│N запроса│         │        Государственное учреждение Республики Коми -</w:t>
      </w:r>
    </w:p>
    <w:p w:rsidR="00A72A67" w:rsidRDefault="00A72A67">
      <w:pPr>
        <w:pStyle w:val="ConsPlusNonformat"/>
        <w:jc w:val="both"/>
      </w:pPr>
      <w:r>
        <w:t>│         │         │          "Центр по предоставлению государственных</w:t>
      </w:r>
    </w:p>
    <w:p w:rsidR="00A72A67" w:rsidRDefault="00A72A67">
      <w:pPr>
        <w:pStyle w:val="ConsPlusNonformat"/>
        <w:jc w:val="both"/>
      </w:pPr>
      <w:r>
        <w:t>│         │         │          услуг в сфере социальной защиты населения</w:t>
      </w:r>
    </w:p>
    <w:p w:rsidR="00A72A67" w:rsidRDefault="00A72A67">
      <w:pPr>
        <w:pStyle w:val="ConsPlusNonformat"/>
        <w:jc w:val="both"/>
      </w:pPr>
      <w:r>
        <w:t>└─────────┴─────────┘        _____________________________________________"</w:t>
      </w:r>
    </w:p>
    <w:p w:rsidR="00A72A67" w:rsidRDefault="00A72A67">
      <w:pPr>
        <w:pStyle w:val="ConsPlusNonformat"/>
        <w:jc w:val="both"/>
      </w:pPr>
      <w:r>
        <w:t xml:space="preserve">                                        (название города, района)</w:t>
      </w:r>
    </w:p>
    <w:p w:rsidR="00A72A67" w:rsidRDefault="00A72A67">
      <w:pPr>
        <w:pStyle w:val="ConsPlusNonformat"/>
        <w:jc w:val="both"/>
      </w:pPr>
    </w:p>
    <w:p w:rsidR="00A72A67" w:rsidRDefault="00A72A67">
      <w:pPr>
        <w:pStyle w:val="ConsPlusNonformat"/>
        <w:jc w:val="both"/>
      </w:pPr>
      <w:r>
        <w:t xml:space="preserve">                    Данные заявителя (физического лица)</w:t>
      </w:r>
    </w:p>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7483"/>
      </w:tblGrid>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Фамилия</w:t>
            </w:r>
          </w:p>
        </w:tc>
        <w:tc>
          <w:tcPr>
            <w:tcW w:w="748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Имя</w:t>
            </w:r>
          </w:p>
        </w:tc>
        <w:tc>
          <w:tcPr>
            <w:tcW w:w="748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Отчество</w:t>
            </w:r>
          </w:p>
        </w:tc>
        <w:tc>
          <w:tcPr>
            <w:tcW w:w="748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Дата рождения</w:t>
            </w:r>
          </w:p>
        </w:tc>
        <w:tc>
          <w:tcPr>
            <w:tcW w:w="748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p w:rsidR="00A72A67" w:rsidRDefault="00A72A67">
      <w:pPr>
        <w:pStyle w:val="ConsPlusNonformat"/>
        <w:jc w:val="both"/>
      </w:pPr>
      <w:r>
        <w:t xml:space="preserve">                Документ, удостоверяющий личность заявителя</w:t>
      </w:r>
    </w:p>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1588"/>
        <w:gridCol w:w="1360"/>
        <w:gridCol w:w="1644"/>
        <w:gridCol w:w="2891"/>
      </w:tblGrid>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Вид</w:t>
            </w:r>
          </w:p>
        </w:tc>
        <w:tc>
          <w:tcPr>
            <w:tcW w:w="7483" w:type="dxa"/>
            <w:gridSpan w:val="4"/>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Серия</w:t>
            </w:r>
          </w:p>
        </w:tc>
        <w:tc>
          <w:tcPr>
            <w:tcW w:w="158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36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Номер</w:t>
            </w:r>
          </w:p>
        </w:tc>
        <w:tc>
          <w:tcPr>
            <w:tcW w:w="4535"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Выдан</w:t>
            </w:r>
          </w:p>
        </w:tc>
        <w:tc>
          <w:tcPr>
            <w:tcW w:w="2948"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64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Дата выдачи</w:t>
            </w:r>
          </w:p>
        </w:tc>
        <w:tc>
          <w:tcPr>
            <w:tcW w:w="289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p w:rsidR="00A72A67" w:rsidRDefault="00A72A67">
      <w:pPr>
        <w:pStyle w:val="ConsPlusNonformat"/>
        <w:jc w:val="both"/>
      </w:pPr>
      <w:r>
        <w:lastRenderedPageBreak/>
        <w:t xml:space="preserve">                        Адрес регистрации заявителя</w:t>
      </w:r>
    </w:p>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1587"/>
        <w:gridCol w:w="1359"/>
        <w:gridCol w:w="1644"/>
        <w:gridCol w:w="1191"/>
        <w:gridCol w:w="1701"/>
      </w:tblGrid>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Индекс</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3003"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Регион</w:t>
            </w:r>
          </w:p>
        </w:tc>
        <w:tc>
          <w:tcPr>
            <w:tcW w:w="2892"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Район</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3003"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Населенный пункт</w:t>
            </w:r>
          </w:p>
        </w:tc>
        <w:tc>
          <w:tcPr>
            <w:tcW w:w="2892"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Улица</w:t>
            </w:r>
          </w:p>
        </w:tc>
        <w:tc>
          <w:tcPr>
            <w:tcW w:w="7482" w:type="dxa"/>
            <w:gridSpan w:val="5"/>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Дом</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359"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Корпус</w:t>
            </w:r>
          </w:p>
        </w:tc>
        <w:tc>
          <w:tcPr>
            <w:tcW w:w="164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Квартира</w:t>
            </w:r>
          </w:p>
        </w:tc>
        <w:tc>
          <w:tcPr>
            <w:tcW w:w="170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p w:rsidR="00A72A67" w:rsidRDefault="00A72A67">
      <w:pPr>
        <w:pStyle w:val="ConsPlusNonformat"/>
        <w:jc w:val="both"/>
      </w:pPr>
      <w:r>
        <w:t xml:space="preserve">                     Адрес места жительства заявителя</w:t>
      </w:r>
    </w:p>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1587"/>
        <w:gridCol w:w="1359"/>
        <w:gridCol w:w="1644"/>
        <w:gridCol w:w="1191"/>
        <w:gridCol w:w="1701"/>
      </w:tblGrid>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Индекс</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3003"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Регион</w:t>
            </w:r>
          </w:p>
        </w:tc>
        <w:tc>
          <w:tcPr>
            <w:tcW w:w="2892"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Район</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3003"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Населенный пункт</w:t>
            </w:r>
          </w:p>
        </w:tc>
        <w:tc>
          <w:tcPr>
            <w:tcW w:w="2892"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Улица</w:t>
            </w:r>
          </w:p>
        </w:tc>
        <w:tc>
          <w:tcPr>
            <w:tcW w:w="7482" w:type="dxa"/>
            <w:gridSpan w:val="5"/>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Дом</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359"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Корпус</w:t>
            </w:r>
          </w:p>
        </w:tc>
        <w:tc>
          <w:tcPr>
            <w:tcW w:w="164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Квартира</w:t>
            </w:r>
          </w:p>
        </w:tc>
        <w:tc>
          <w:tcPr>
            <w:tcW w:w="170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7483"/>
      </w:tblGrid>
      <w:tr w:rsidR="00A72A67" w:rsidRPr="00A72C81">
        <w:tc>
          <w:tcPr>
            <w:tcW w:w="1531" w:type="dxa"/>
            <w:vMerge w:val="restart"/>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Контактные данные</w:t>
            </w:r>
          </w:p>
        </w:tc>
        <w:tc>
          <w:tcPr>
            <w:tcW w:w="748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vMerge/>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748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p w:rsidR="00A72A67" w:rsidRDefault="00A72A67">
      <w:pPr>
        <w:pStyle w:val="ConsPlusNonformat"/>
        <w:jc w:val="both"/>
      </w:pPr>
      <w:bookmarkStart w:id="63" w:name="Par2144"/>
      <w:bookmarkEnd w:id="63"/>
      <w:r>
        <w:t xml:space="preserve">                                 ЗАЯВЛЕНИЕ</w:t>
      </w:r>
    </w:p>
    <w:p w:rsidR="00A72A67" w:rsidRDefault="00A72A67">
      <w:pPr>
        <w:pStyle w:val="ConsPlusNonformat"/>
        <w:jc w:val="both"/>
      </w:pPr>
      <w:r>
        <w:t xml:space="preserve">            о предоставлении права расходования единовременной</w:t>
      </w:r>
    </w:p>
    <w:p w:rsidR="00A72A67" w:rsidRDefault="00A72A67">
      <w:pPr>
        <w:pStyle w:val="ConsPlusNonformat"/>
        <w:jc w:val="both"/>
      </w:pPr>
      <w:r>
        <w:t xml:space="preserve">         выплаты за счет средств регионального семейного капитала</w:t>
      </w:r>
    </w:p>
    <w:p w:rsidR="00A72A67" w:rsidRDefault="00A72A67">
      <w:pPr>
        <w:pStyle w:val="ConsPlusNonformat"/>
        <w:jc w:val="both"/>
      </w:pPr>
    </w:p>
    <w:p w:rsidR="00A72A67" w:rsidRDefault="00A72A67">
      <w:pPr>
        <w:pStyle w:val="ConsPlusNonformat"/>
        <w:jc w:val="both"/>
      </w:pPr>
      <w:r>
        <w:t xml:space="preserve">    Являясь  владельцем   сертификата  на  региональный   семейный  капитал</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(серия, N сертификата, кем и когда выдан)</w:t>
      </w:r>
    </w:p>
    <w:p w:rsidR="00A72A67" w:rsidRDefault="00A72A67">
      <w:pPr>
        <w:pStyle w:val="ConsPlusNonformat"/>
        <w:jc w:val="both"/>
      </w:pPr>
      <w:r>
        <w:t>предоставляю ______________________________________________________________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(фамилия, имя, отчество отца ребенка)</w:t>
      </w:r>
    </w:p>
    <w:p w:rsidR="00A72A67" w:rsidRDefault="00A72A67">
      <w:pPr>
        <w:pStyle w:val="ConsPlusNonformat"/>
        <w:jc w:val="both"/>
      </w:pPr>
      <w:r>
        <w:t>паспорт серия: ___________ N _________ выдан ______________________________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(кем и когда выдан)</w:t>
      </w:r>
    </w:p>
    <w:p w:rsidR="00A72A67" w:rsidRDefault="00A72A67">
      <w:pPr>
        <w:pStyle w:val="ConsPlusNonformat"/>
        <w:jc w:val="both"/>
      </w:pPr>
      <w:r>
        <w:t>право  расходования  единовременной  выплаты  за счет средств регионального</w:t>
      </w:r>
    </w:p>
    <w:p w:rsidR="00A72A67" w:rsidRDefault="00A72A67">
      <w:pPr>
        <w:pStyle w:val="ConsPlusNonformat"/>
        <w:jc w:val="both"/>
      </w:pPr>
      <w:r>
        <w:t xml:space="preserve">семейного  капитала  в  20__ году  по направлениям,  указанным в </w:t>
      </w:r>
      <w:hyperlink r:id="rId304"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частях 7</w:t>
        </w:r>
      </w:hyperlink>
      <w:r>
        <w:t xml:space="preserve"> и</w:t>
      </w:r>
    </w:p>
    <w:p w:rsidR="00A72A67" w:rsidRDefault="00A72A67">
      <w:pPr>
        <w:pStyle w:val="ConsPlusNonformat"/>
        <w:jc w:val="both"/>
      </w:pPr>
      <w:hyperlink r:id="rId305"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7-2  статьи  5</w:t>
        </w:r>
      </w:hyperlink>
      <w:r>
        <w:t xml:space="preserve">  Закона  Республики  Коми "О дополнительных мерах социальной</w:t>
      </w:r>
    </w:p>
    <w:p w:rsidR="00A72A67" w:rsidRDefault="00A72A67">
      <w:pPr>
        <w:pStyle w:val="ConsPlusNonformat"/>
        <w:jc w:val="both"/>
      </w:pPr>
      <w:r>
        <w:t>поддержки семей, имеющих детей, на территории Республики Коми".</w:t>
      </w:r>
    </w:p>
    <w:p w:rsidR="00A72A67" w:rsidRDefault="00A72A67">
      <w:pPr>
        <w:pStyle w:val="ConsPlusNonformat"/>
        <w:jc w:val="both"/>
      </w:pPr>
    </w:p>
    <w:p w:rsidR="00A72A67" w:rsidRDefault="00A72A67">
      <w:pPr>
        <w:pStyle w:val="ConsPlusNonformat"/>
        <w:jc w:val="both"/>
      </w:pPr>
      <w:r>
        <w:t xml:space="preserve">                     Представлены следующие документы</w:t>
      </w:r>
    </w:p>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0"/>
        <w:gridCol w:w="5613"/>
        <w:gridCol w:w="2551"/>
      </w:tblGrid>
      <w:tr w:rsidR="00A72A67" w:rsidRPr="00A72C81">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N п/п</w:t>
            </w:r>
          </w:p>
        </w:tc>
        <w:tc>
          <w:tcPr>
            <w:tcW w:w="561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Наименование документа</w:t>
            </w:r>
          </w:p>
        </w:tc>
        <w:tc>
          <w:tcPr>
            <w:tcW w:w="255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Оригинал/копия</w:t>
            </w:r>
          </w:p>
        </w:tc>
      </w:tr>
      <w:tr w:rsidR="00A72A67" w:rsidRPr="00A72C81">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r w:rsidRPr="00A72C81">
              <w:t>1.</w:t>
            </w:r>
          </w:p>
        </w:tc>
        <w:tc>
          <w:tcPr>
            <w:tcW w:w="561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255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r w:rsidRPr="00A72C81">
              <w:t>2.</w:t>
            </w:r>
          </w:p>
        </w:tc>
        <w:tc>
          <w:tcPr>
            <w:tcW w:w="561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255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r w:rsidRPr="00A72C81">
              <w:t>3.</w:t>
            </w:r>
          </w:p>
        </w:tc>
        <w:tc>
          <w:tcPr>
            <w:tcW w:w="561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255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r w:rsidRPr="00A72C81">
              <w:t>4.</w:t>
            </w:r>
          </w:p>
        </w:tc>
        <w:tc>
          <w:tcPr>
            <w:tcW w:w="561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255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r w:rsidRPr="00A72C81">
              <w:t>5.</w:t>
            </w:r>
          </w:p>
        </w:tc>
        <w:tc>
          <w:tcPr>
            <w:tcW w:w="561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255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18"/>
        <w:gridCol w:w="5896"/>
      </w:tblGrid>
      <w:tr w:rsidR="00A72A67" w:rsidRPr="00A72C81">
        <w:tc>
          <w:tcPr>
            <w:tcW w:w="311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Место получения результата предоставления услуги</w:t>
            </w:r>
          </w:p>
        </w:tc>
        <w:tc>
          <w:tcPr>
            <w:tcW w:w="5896"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3118" w:type="dxa"/>
            <w:vMerge w:val="restart"/>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Способ получения результата (нужное подчеркнуть)</w:t>
            </w:r>
          </w:p>
        </w:tc>
        <w:tc>
          <w:tcPr>
            <w:tcW w:w="5896"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Лично</w:t>
            </w:r>
          </w:p>
        </w:tc>
      </w:tr>
      <w:tr w:rsidR="00A72A67" w:rsidRPr="00A72C81">
        <w:tc>
          <w:tcPr>
            <w:tcW w:w="3118" w:type="dxa"/>
            <w:vMerge/>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5896"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Почтовым отправлением</w:t>
            </w:r>
          </w:p>
        </w:tc>
      </w:tr>
    </w:tbl>
    <w:p w:rsidR="00A72A67" w:rsidRDefault="00A72A67">
      <w:pPr>
        <w:pStyle w:val="ConsPlusNormal"/>
      </w:pPr>
    </w:p>
    <w:p w:rsidR="00A72A67" w:rsidRDefault="00A72A67">
      <w:pPr>
        <w:pStyle w:val="ConsPlusNonformat"/>
        <w:jc w:val="both"/>
      </w:pPr>
      <w:r>
        <w:t xml:space="preserve">                Данные представителя (уполномоченного лица)</w:t>
      </w:r>
    </w:p>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7483"/>
      </w:tblGrid>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lastRenderedPageBreak/>
              <w:t>Фамилия</w:t>
            </w:r>
          </w:p>
        </w:tc>
        <w:tc>
          <w:tcPr>
            <w:tcW w:w="748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Имя</w:t>
            </w:r>
          </w:p>
        </w:tc>
        <w:tc>
          <w:tcPr>
            <w:tcW w:w="748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Отчество</w:t>
            </w:r>
          </w:p>
        </w:tc>
        <w:tc>
          <w:tcPr>
            <w:tcW w:w="748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Дата рождения</w:t>
            </w:r>
          </w:p>
        </w:tc>
        <w:tc>
          <w:tcPr>
            <w:tcW w:w="748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p w:rsidR="00A72A67" w:rsidRDefault="00A72A67">
      <w:pPr>
        <w:pStyle w:val="ConsPlusNonformat"/>
        <w:jc w:val="both"/>
      </w:pPr>
      <w:r>
        <w:t xml:space="preserve">              Документ, удостоверяющий личность представителя</w:t>
      </w:r>
    </w:p>
    <w:p w:rsidR="00A72A67" w:rsidRDefault="00A72A67">
      <w:pPr>
        <w:pStyle w:val="ConsPlusNonformat"/>
        <w:jc w:val="both"/>
      </w:pPr>
      <w:r>
        <w:t xml:space="preserve">                          (уполномоченного лица)</w:t>
      </w:r>
    </w:p>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1588"/>
        <w:gridCol w:w="1360"/>
        <w:gridCol w:w="1644"/>
        <w:gridCol w:w="2891"/>
      </w:tblGrid>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Вид</w:t>
            </w:r>
          </w:p>
        </w:tc>
        <w:tc>
          <w:tcPr>
            <w:tcW w:w="7483" w:type="dxa"/>
            <w:gridSpan w:val="4"/>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Серия</w:t>
            </w:r>
          </w:p>
        </w:tc>
        <w:tc>
          <w:tcPr>
            <w:tcW w:w="158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36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Номер</w:t>
            </w:r>
          </w:p>
        </w:tc>
        <w:tc>
          <w:tcPr>
            <w:tcW w:w="4535"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Выдан</w:t>
            </w:r>
          </w:p>
        </w:tc>
        <w:tc>
          <w:tcPr>
            <w:tcW w:w="2948"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64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Дата выдачи</w:t>
            </w:r>
          </w:p>
        </w:tc>
        <w:tc>
          <w:tcPr>
            <w:tcW w:w="289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p w:rsidR="00A72A67" w:rsidRDefault="00A72A67">
      <w:pPr>
        <w:pStyle w:val="ConsPlusNonformat"/>
        <w:jc w:val="both"/>
      </w:pPr>
      <w:r>
        <w:t xml:space="preserve">          Адрес регистрации представителя (уполномоченного лица)</w:t>
      </w:r>
    </w:p>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1587"/>
        <w:gridCol w:w="1359"/>
        <w:gridCol w:w="1644"/>
        <w:gridCol w:w="1191"/>
        <w:gridCol w:w="1701"/>
      </w:tblGrid>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Индекс</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3003"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Регион</w:t>
            </w:r>
          </w:p>
        </w:tc>
        <w:tc>
          <w:tcPr>
            <w:tcW w:w="2892"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Район</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3003"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Населенный пункт</w:t>
            </w:r>
          </w:p>
        </w:tc>
        <w:tc>
          <w:tcPr>
            <w:tcW w:w="2892"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Улица</w:t>
            </w:r>
          </w:p>
        </w:tc>
        <w:tc>
          <w:tcPr>
            <w:tcW w:w="7482" w:type="dxa"/>
            <w:gridSpan w:val="5"/>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Дом</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359"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Корпус</w:t>
            </w:r>
          </w:p>
        </w:tc>
        <w:tc>
          <w:tcPr>
            <w:tcW w:w="164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Квартира</w:t>
            </w:r>
          </w:p>
        </w:tc>
        <w:tc>
          <w:tcPr>
            <w:tcW w:w="170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p w:rsidR="00A72A67" w:rsidRDefault="00A72A67">
      <w:pPr>
        <w:pStyle w:val="ConsPlusNonformat"/>
        <w:jc w:val="both"/>
      </w:pPr>
      <w:r>
        <w:t xml:space="preserve">        Адрес места жительства представителя (уполномоченного лица)</w:t>
      </w:r>
    </w:p>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1587"/>
        <w:gridCol w:w="1359"/>
        <w:gridCol w:w="1644"/>
        <w:gridCol w:w="1191"/>
        <w:gridCol w:w="1701"/>
      </w:tblGrid>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Индекс</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3003"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Регион</w:t>
            </w:r>
          </w:p>
        </w:tc>
        <w:tc>
          <w:tcPr>
            <w:tcW w:w="2892"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Район</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3003"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Населенный пункт</w:t>
            </w:r>
          </w:p>
        </w:tc>
        <w:tc>
          <w:tcPr>
            <w:tcW w:w="2892"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Улица</w:t>
            </w:r>
          </w:p>
        </w:tc>
        <w:tc>
          <w:tcPr>
            <w:tcW w:w="7482" w:type="dxa"/>
            <w:gridSpan w:val="5"/>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Дом</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359"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Корпус</w:t>
            </w:r>
          </w:p>
        </w:tc>
        <w:tc>
          <w:tcPr>
            <w:tcW w:w="164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Квартира</w:t>
            </w:r>
          </w:p>
        </w:tc>
        <w:tc>
          <w:tcPr>
            <w:tcW w:w="170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7483"/>
      </w:tblGrid>
      <w:tr w:rsidR="00A72A67" w:rsidRPr="00A72C81">
        <w:tc>
          <w:tcPr>
            <w:tcW w:w="1531" w:type="dxa"/>
            <w:vMerge w:val="restart"/>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both"/>
            </w:pPr>
            <w:r w:rsidRPr="00A72C81">
              <w:t>Контактные данные</w:t>
            </w:r>
          </w:p>
        </w:tc>
        <w:tc>
          <w:tcPr>
            <w:tcW w:w="748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1531" w:type="dxa"/>
            <w:vMerge/>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748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p w:rsidR="00A72A67" w:rsidRDefault="00A72A67">
      <w:pPr>
        <w:pStyle w:val="ConsPlusNonformat"/>
        <w:jc w:val="both"/>
      </w:pPr>
      <w:r>
        <w:t xml:space="preserve">    _______________________                ________________________________</w:t>
      </w:r>
    </w:p>
    <w:p w:rsidR="00A72A67" w:rsidRDefault="00A72A67">
      <w:pPr>
        <w:pStyle w:val="ConsPlusNonformat"/>
        <w:jc w:val="both"/>
      </w:pPr>
      <w:r>
        <w:t xml:space="preserve">             Дата                                         Подпись</w:t>
      </w:r>
    </w:p>
    <w:p w:rsidR="00A72A67" w:rsidRDefault="00A72A67">
      <w:pPr>
        <w:pStyle w:val="ConsPlusNonformat"/>
        <w:jc w:val="both"/>
      </w:pPr>
    </w:p>
    <w:p w:rsidR="00A72A67" w:rsidRDefault="00A72A67">
      <w:pPr>
        <w:pStyle w:val="ConsPlusNonformat"/>
        <w:jc w:val="both"/>
      </w:pPr>
      <w:r>
        <w:t xml:space="preserve">    Заявление о предоставлении права расходования единовременной выплаты за</w:t>
      </w:r>
    </w:p>
    <w:p w:rsidR="00A72A67" w:rsidRDefault="00A72A67">
      <w:pPr>
        <w:pStyle w:val="ConsPlusNonformat"/>
        <w:jc w:val="both"/>
      </w:pPr>
      <w:r>
        <w:t>счет средств регионального семейного капитала принял:</w:t>
      </w:r>
    </w:p>
    <w:p w:rsidR="00A72A67" w:rsidRDefault="00A72A67">
      <w:pPr>
        <w:pStyle w:val="ConsPlusNonformat"/>
        <w:jc w:val="both"/>
      </w:pPr>
      <w:r>
        <w:t xml:space="preserve">    _______________________ _______________________</w:t>
      </w:r>
    </w:p>
    <w:p w:rsidR="00A72A67" w:rsidRDefault="00A72A67">
      <w:pPr>
        <w:pStyle w:val="ConsPlusNonformat"/>
        <w:jc w:val="both"/>
      </w:pPr>
      <w:r>
        <w:t xml:space="preserve">    (дата приема заявления) (подпись специалиста)</w:t>
      </w: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jc w:val="right"/>
        <w:outlineLvl w:val="1"/>
      </w:pPr>
      <w:r>
        <w:t>Приложение N 7</w:t>
      </w:r>
    </w:p>
    <w:p w:rsidR="00A72A67" w:rsidRDefault="00A72A67">
      <w:pPr>
        <w:pStyle w:val="ConsPlusNormal"/>
        <w:jc w:val="right"/>
      </w:pPr>
      <w:r>
        <w:t>к Административному регламенту</w:t>
      </w:r>
    </w:p>
    <w:p w:rsidR="00A72A67" w:rsidRDefault="00A72A67">
      <w:pPr>
        <w:pStyle w:val="ConsPlusNormal"/>
        <w:jc w:val="right"/>
      </w:pPr>
      <w:r>
        <w:t>предоставления государственной услуги</w:t>
      </w:r>
    </w:p>
    <w:p w:rsidR="00A72A67" w:rsidRDefault="00A72A67">
      <w:pPr>
        <w:pStyle w:val="ConsPlusNormal"/>
        <w:jc w:val="right"/>
      </w:pPr>
      <w:r>
        <w:t>по реализации права распоряжения</w:t>
      </w:r>
    </w:p>
    <w:p w:rsidR="00A72A67" w:rsidRDefault="00A72A67">
      <w:pPr>
        <w:pStyle w:val="ConsPlusNormal"/>
        <w:jc w:val="right"/>
      </w:pPr>
      <w:r>
        <w:t>средствами (частью средств)</w:t>
      </w:r>
    </w:p>
    <w:p w:rsidR="00A72A67" w:rsidRDefault="00A72A67">
      <w:pPr>
        <w:pStyle w:val="ConsPlusNormal"/>
        <w:jc w:val="right"/>
      </w:pPr>
      <w:r>
        <w:t>регионального семейного капитала</w:t>
      </w:r>
    </w:p>
    <w:p w:rsidR="00A72A67" w:rsidRDefault="00A72A67">
      <w:pPr>
        <w:pStyle w:val="ConsPlusNormal"/>
      </w:pPr>
    </w:p>
    <w:p w:rsidR="00A72A67" w:rsidRDefault="00A72A67">
      <w:pPr>
        <w:pStyle w:val="ConsPlusTitle"/>
        <w:jc w:val="center"/>
      </w:pPr>
      <w:r>
        <w:t>БЛОК-СХЕМА</w:t>
      </w:r>
    </w:p>
    <w:p w:rsidR="00A72A67" w:rsidRDefault="00A72A67">
      <w:pPr>
        <w:pStyle w:val="ConsPlusTitle"/>
        <w:jc w:val="center"/>
      </w:pPr>
      <w:r>
        <w:t>ПОСЛЕДОВАТЕЛЬНОСТИ АДМИНИСТРАТИВНЫХ ПРОЦЕДУР</w:t>
      </w:r>
    </w:p>
    <w:p w:rsidR="00A72A67" w:rsidRDefault="00A72A67">
      <w:pPr>
        <w:pStyle w:val="ConsPlusTitle"/>
        <w:jc w:val="center"/>
      </w:pPr>
      <w:r>
        <w:t>ПРИ ПРЕДОСТАВЛЕНИИ ГОСУДАРСТВЕННОЙ УСЛУГИ ПО РЕАЛИЗАЦИИ</w:t>
      </w:r>
    </w:p>
    <w:p w:rsidR="00A72A67" w:rsidRDefault="00A72A67">
      <w:pPr>
        <w:pStyle w:val="ConsPlusTitle"/>
        <w:jc w:val="center"/>
      </w:pPr>
      <w:r>
        <w:t>ПРАВА РАСПОРЯЖЕНИЯ СРЕДСТВАМИ (ЧАСТЬЮ СРЕДСТВ)</w:t>
      </w:r>
    </w:p>
    <w:p w:rsidR="00A72A67" w:rsidRDefault="00A72A67">
      <w:pPr>
        <w:pStyle w:val="ConsPlusTitle"/>
        <w:jc w:val="center"/>
      </w:pPr>
      <w:r>
        <w:lastRenderedPageBreak/>
        <w:t>РЕГИОНАЛЬНОГО СЕМЕЙНОГО КАПИТАЛА</w:t>
      </w:r>
    </w:p>
    <w:p w:rsidR="00A72A67" w:rsidRDefault="00A72A67">
      <w:pPr>
        <w:pStyle w:val="ConsPlusNormal"/>
      </w:pPr>
    </w:p>
    <w:p w:rsidR="00A72A67" w:rsidRDefault="00A72A67">
      <w:pPr>
        <w:pStyle w:val="ConsPlusNormal"/>
        <w:ind w:firstLine="540"/>
        <w:jc w:val="both"/>
      </w:pPr>
      <w:r>
        <w:t xml:space="preserve">Исключена. - </w:t>
      </w:r>
      <w:hyperlink r:id="rId306"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Pr>
            <w:color w:val="0000FF"/>
          </w:rPr>
          <w:t>Приказ</w:t>
        </w:r>
      </w:hyperlink>
      <w:r>
        <w:t xml:space="preserve"> Министерства труда, занятости и социальной защиты Республики Коми от 03.10.2019 N 1476.</w:t>
      </w: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jc w:val="right"/>
        <w:outlineLvl w:val="1"/>
      </w:pPr>
      <w:r>
        <w:t>Приложение N 8</w:t>
      </w:r>
    </w:p>
    <w:p w:rsidR="00A72A67" w:rsidRDefault="00A72A67">
      <w:pPr>
        <w:pStyle w:val="ConsPlusNormal"/>
        <w:jc w:val="right"/>
      </w:pPr>
      <w:r>
        <w:t>к Административному регламенту</w:t>
      </w:r>
    </w:p>
    <w:p w:rsidR="00A72A67" w:rsidRDefault="00A72A67">
      <w:pPr>
        <w:pStyle w:val="ConsPlusNormal"/>
        <w:jc w:val="right"/>
      </w:pPr>
      <w:r>
        <w:t>предоставления государственной услуги</w:t>
      </w:r>
    </w:p>
    <w:p w:rsidR="00A72A67" w:rsidRDefault="00A72A67">
      <w:pPr>
        <w:pStyle w:val="ConsPlusNormal"/>
        <w:jc w:val="right"/>
      </w:pPr>
      <w:r>
        <w:t>по реализации права распоряжения</w:t>
      </w:r>
    </w:p>
    <w:p w:rsidR="00A72A67" w:rsidRDefault="00A72A67">
      <w:pPr>
        <w:pStyle w:val="ConsPlusNormal"/>
        <w:jc w:val="right"/>
      </w:pPr>
      <w:r>
        <w:t>средствами (частью средств)</w:t>
      </w:r>
    </w:p>
    <w:p w:rsidR="00A72A67" w:rsidRDefault="00A72A67">
      <w:pPr>
        <w:pStyle w:val="ConsPlusNormal"/>
        <w:jc w:val="right"/>
      </w:pPr>
      <w:r>
        <w:t>регионального семейного капитала</w:t>
      </w:r>
    </w:p>
    <w:p w:rsidR="00A72A67" w:rsidRDefault="00A72A67">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A72A67" w:rsidRPr="00A72C81">
        <w:trPr>
          <w:jc w:val="center"/>
        </w:trPr>
        <w:tc>
          <w:tcPr>
            <w:tcW w:w="10882" w:type="dxa"/>
            <w:tcBorders>
              <w:left w:val="single" w:sz="24" w:space="0" w:color="CED3F1"/>
              <w:right w:val="single" w:sz="24" w:space="0" w:color="F4F3F8"/>
            </w:tcBorders>
            <w:shd w:val="clear" w:color="auto" w:fill="F4F3F8"/>
          </w:tcPr>
          <w:p w:rsidR="00A72A67" w:rsidRPr="00A72C81" w:rsidRDefault="00A72A67">
            <w:pPr>
              <w:pStyle w:val="ConsPlusNormal"/>
              <w:jc w:val="center"/>
              <w:rPr>
                <w:color w:val="392C69"/>
              </w:rPr>
            </w:pPr>
            <w:r w:rsidRPr="00A72C81">
              <w:rPr>
                <w:color w:val="392C69"/>
              </w:rPr>
              <w:t>Список изменяющих документов</w:t>
            </w:r>
          </w:p>
          <w:p w:rsidR="00A72A67" w:rsidRPr="00A72C81" w:rsidRDefault="00A72A67">
            <w:pPr>
              <w:pStyle w:val="ConsPlusNormal"/>
              <w:jc w:val="center"/>
              <w:rPr>
                <w:color w:val="392C69"/>
              </w:rPr>
            </w:pPr>
            <w:r w:rsidRPr="00A72C81">
              <w:rPr>
                <w:color w:val="392C69"/>
              </w:rPr>
              <w:t xml:space="preserve">(в ред. </w:t>
            </w:r>
            <w:hyperlink r:id="rId307" w:tooltip="Приказ Министерства труда, занятости и социальной защиты Республики Коми от 25.05.2016 N 1362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Приказа</w:t>
              </w:r>
            </w:hyperlink>
            <w:r w:rsidRPr="00A72C81">
              <w:rPr>
                <w:color w:val="392C69"/>
              </w:rPr>
              <w:t xml:space="preserve"> Министерства труда, занятости и социальной защиты</w:t>
            </w:r>
          </w:p>
          <w:p w:rsidR="00A72A67" w:rsidRPr="00A72C81" w:rsidRDefault="00A72A67">
            <w:pPr>
              <w:pStyle w:val="ConsPlusNormal"/>
              <w:jc w:val="center"/>
              <w:rPr>
                <w:color w:val="392C69"/>
              </w:rPr>
            </w:pPr>
            <w:r w:rsidRPr="00A72C81">
              <w:rPr>
                <w:color w:val="392C69"/>
              </w:rPr>
              <w:t>Республики Коми от 25.05.2016 N 1362)</w:t>
            </w:r>
          </w:p>
        </w:tc>
      </w:tr>
    </w:tbl>
    <w:p w:rsidR="00A72A67" w:rsidRDefault="00A72A67">
      <w:pPr>
        <w:pStyle w:val="ConsPlusNormal"/>
      </w:pPr>
    </w:p>
    <w:p w:rsidR="00A72A67" w:rsidRDefault="00A72A67">
      <w:pPr>
        <w:pStyle w:val="ConsPlusNonformat"/>
        <w:jc w:val="both"/>
      </w:pPr>
      <w:bookmarkStart w:id="64" w:name="Par2297"/>
      <w:bookmarkEnd w:id="64"/>
      <w:r>
        <w:t xml:space="preserve">                                  Образец</w:t>
      </w:r>
    </w:p>
    <w:p w:rsidR="00A72A67" w:rsidRDefault="00A72A67">
      <w:pPr>
        <w:pStyle w:val="ConsPlusNonformat"/>
        <w:jc w:val="both"/>
      </w:pPr>
      <w:r>
        <w:t xml:space="preserve">        согласия на обработку персональных данных совершеннолетних</w:t>
      </w:r>
    </w:p>
    <w:p w:rsidR="00A72A67" w:rsidRDefault="00A72A67">
      <w:pPr>
        <w:pStyle w:val="ConsPlusNonformat"/>
        <w:jc w:val="both"/>
      </w:pPr>
      <w:r>
        <w:t xml:space="preserve">                  членов семьи, не являющихся заявителями</w:t>
      </w:r>
    </w:p>
    <w:p w:rsidR="00A72A67" w:rsidRDefault="00A72A67">
      <w:pPr>
        <w:pStyle w:val="ConsPlusNonformat"/>
        <w:jc w:val="both"/>
      </w:pPr>
    </w:p>
    <w:p w:rsidR="00A72A67" w:rsidRDefault="00A72A67">
      <w:pPr>
        <w:pStyle w:val="ConsPlusNonformat"/>
        <w:jc w:val="both"/>
      </w:pPr>
      <w:r>
        <w:t xml:space="preserve">    Я, гр. ________________________________________________________________</w:t>
      </w:r>
    </w:p>
    <w:p w:rsidR="00A72A67" w:rsidRDefault="00A72A67">
      <w:pPr>
        <w:pStyle w:val="ConsPlusNonformat"/>
        <w:jc w:val="both"/>
      </w:pPr>
      <w:r>
        <w:t xml:space="preserve">                             (фамилия, имя, отчество)</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 xml:space="preserve">                       (дата, год и место рождения)</w:t>
      </w:r>
    </w:p>
    <w:p w:rsidR="00A72A67" w:rsidRDefault="00A72A67">
      <w:pPr>
        <w:pStyle w:val="ConsPlusNonformat"/>
        <w:jc w:val="both"/>
      </w:pPr>
      <w:r>
        <w:t>_____________________________________________ серия __________, N ________,</w:t>
      </w:r>
    </w:p>
    <w:p w:rsidR="00A72A67" w:rsidRDefault="00A72A67">
      <w:pPr>
        <w:pStyle w:val="ConsPlusNonformat"/>
        <w:jc w:val="both"/>
      </w:pPr>
      <w:r>
        <w:t xml:space="preserve">  (вид документа, удостоверяющего личность)</w:t>
      </w:r>
    </w:p>
    <w:p w:rsidR="00A72A67" w:rsidRDefault="00A72A67">
      <w:pPr>
        <w:pStyle w:val="ConsPlusNonformat"/>
        <w:jc w:val="both"/>
      </w:pPr>
      <w:r>
        <w:t>выданный ______________________________________________ "__" ________ года,</w:t>
      </w:r>
    </w:p>
    <w:p w:rsidR="00A72A67" w:rsidRDefault="00A72A67">
      <w:pPr>
        <w:pStyle w:val="ConsPlusNonformat"/>
        <w:jc w:val="both"/>
      </w:pPr>
      <w:r>
        <w:t>зарегистрированный(ая) по адресу: _________________________________________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в связи с обращением заявителя ___________________________________________,</w:t>
      </w:r>
    </w:p>
    <w:p w:rsidR="00A72A67" w:rsidRDefault="00A72A67">
      <w:pPr>
        <w:pStyle w:val="ConsPlusNonformat"/>
        <w:jc w:val="both"/>
      </w:pPr>
      <w:r>
        <w:t xml:space="preserve">                                   (фамилия, имя, отчество заявителя)</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дата, год и место рождения,</w:t>
      </w:r>
    </w:p>
    <w:p w:rsidR="00A72A67" w:rsidRDefault="00A72A67">
      <w:pPr>
        <w:pStyle w:val="ConsPlusNonformat"/>
        <w:jc w:val="both"/>
      </w:pPr>
      <w:r>
        <w:t>паспорт: серия ________________, N _________, выдан _______________________</w:t>
      </w:r>
    </w:p>
    <w:p w:rsidR="00A72A67" w:rsidRDefault="00A72A67">
      <w:pPr>
        <w:pStyle w:val="ConsPlusNonformat"/>
        <w:jc w:val="both"/>
      </w:pPr>
      <w:r>
        <w:t>____________________________________________________ "__" ____________ года</w:t>
      </w:r>
    </w:p>
    <w:p w:rsidR="00A72A67" w:rsidRDefault="00A72A67">
      <w:pPr>
        <w:pStyle w:val="ConsPlusNonformat"/>
        <w:jc w:val="both"/>
      </w:pPr>
      <w:r>
        <w:t>зарегистрированного(ой) по адресу: ________________________________________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за предоставлением государственной услуги, даю согласие Министерству труда,</w:t>
      </w:r>
    </w:p>
    <w:p w:rsidR="00A72A67" w:rsidRDefault="00A72A67">
      <w:pPr>
        <w:pStyle w:val="ConsPlusNonformat"/>
        <w:jc w:val="both"/>
      </w:pPr>
      <w:r>
        <w:t>занятости и социальной защиты Республики Коми, расположенному по адресу: г.</w:t>
      </w:r>
    </w:p>
    <w:p w:rsidR="00A72A67" w:rsidRDefault="00A72A67">
      <w:pPr>
        <w:pStyle w:val="ConsPlusNonformat"/>
        <w:jc w:val="both"/>
      </w:pPr>
      <w:r>
        <w:t>Сыктывкар,  ул. Интернациональная, 174, его территориальным органам, ГБУ РК</w:t>
      </w:r>
    </w:p>
    <w:p w:rsidR="00A72A67" w:rsidRDefault="00A72A67">
      <w:pPr>
        <w:pStyle w:val="ConsPlusNonformat"/>
        <w:jc w:val="both"/>
      </w:pPr>
      <w:r>
        <w:t>"Центр  по  предоставлению  государственных услуг в сфере социальной защиты</w:t>
      </w:r>
    </w:p>
    <w:p w:rsidR="00A72A67" w:rsidRDefault="00A72A67">
      <w:pPr>
        <w:pStyle w:val="ConsPlusNonformat"/>
        <w:jc w:val="both"/>
      </w:pPr>
      <w:r>
        <w:t>населения _________________________________________________________________</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 xml:space="preserve">                          (наименование и адрес)</w:t>
      </w:r>
    </w:p>
    <w:p w:rsidR="00A72A67" w:rsidRDefault="00A72A67">
      <w:pPr>
        <w:pStyle w:val="ConsPlusNonformat"/>
        <w:jc w:val="both"/>
      </w:pPr>
      <w:r>
        <w:t>на  автоматизированную,  а  также  без  использования средств автоматизации</w:t>
      </w:r>
    </w:p>
    <w:p w:rsidR="00A72A67" w:rsidRDefault="00A72A67">
      <w:pPr>
        <w:pStyle w:val="ConsPlusNonformat"/>
        <w:jc w:val="both"/>
      </w:pPr>
      <w:r>
        <w:t>обработку   моих   персональных   данных   в  соответствии  с  требованиями</w:t>
      </w:r>
    </w:p>
    <w:p w:rsidR="00A72A67" w:rsidRDefault="00A72A67">
      <w:pPr>
        <w:pStyle w:val="ConsPlusNonformat"/>
        <w:jc w:val="both"/>
      </w:pPr>
      <w:r>
        <w:t xml:space="preserve">Федерального  </w:t>
      </w:r>
      <w:hyperlink r:id="rId308" w:tooltip="Федеральный закон от 27.07.2006 N 152-ФЗ (ред. от 31.12.2017) &quot;О персональных данных&quot;{КонсультантПлюс}" w:history="1">
        <w:r>
          <w:rPr>
            <w:color w:val="0000FF"/>
          </w:rPr>
          <w:t>закона</w:t>
        </w:r>
      </w:hyperlink>
      <w:r>
        <w:t xml:space="preserve">  от  27.07.2006  N  152-ФЗ  "О  персональных данных" и</w:t>
      </w:r>
    </w:p>
    <w:p w:rsidR="00A72A67" w:rsidRDefault="00A72A67">
      <w:pPr>
        <w:pStyle w:val="ConsPlusNonformat"/>
        <w:jc w:val="both"/>
      </w:pPr>
      <w:r>
        <w:t xml:space="preserve">Федерального  </w:t>
      </w:r>
      <w:hyperlink r:id="rId309" w:tooltip="Федеральный закон от 27.07.2010 N 210-ФЗ (ред. от 27.12.2019) &quot;Об организации предоставления государственных и муниципальных услуг&quot;{КонсультантПлюс}" w:history="1">
        <w:r>
          <w:rPr>
            <w:color w:val="0000FF"/>
          </w:rPr>
          <w:t>закона</w:t>
        </w:r>
      </w:hyperlink>
      <w:r>
        <w:t xml:space="preserve">  от 27.07.2010 N 210-ФЗ "Об организации предоставления</w:t>
      </w:r>
    </w:p>
    <w:p w:rsidR="00A72A67" w:rsidRDefault="00A72A67">
      <w:pPr>
        <w:pStyle w:val="ConsPlusNonformat"/>
        <w:jc w:val="both"/>
      </w:pPr>
      <w:r>
        <w:t>государственных    и    муниципальных   услуг"   с   целью   предоставления</w:t>
      </w:r>
    </w:p>
    <w:p w:rsidR="00A72A67" w:rsidRDefault="00A72A67">
      <w:pPr>
        <w:pStyle w:val="ConsPlusNonformat"/>
        <w:jc w:val="both"/>
      </w:pPr>
      <w:r>
        <w:t>государственной услуги.</w:t>
      </w:r>
    </w:p>
    <w:p w:rsidR="00A72A67" w:rsidRDefault="00A72A67">
      <w:pPr>
        <w:pStyle w:val="ConsPlusNonformat"/>
        <w:jc w:val="both"/>
      </w:pPr>
      <w:r>
        <w:t xml:space="preserve">    Настоящее  согласие  действует  со  дня  подписания  до  дня  отзыва  в</w:t>
      </w:r>
    </w:p>
    <w:p w:rsidR="00A72A67" w:rsidRDefault="00A72A67">
      <w:pPr>
        <w:pStyle w:val="ConsPlusNonformat"/>
        <w:jc w:val="both"/>
      </w:pPr>
      <w:r>
        <w:t>письменной форме.</w:t>
      </w:r>
    </w:p>
    <w:p w:rsidR="00A72A67" w:rsidRDefault="00A72A67">
      <w:pPr>
        <w:pStyle w:val="ConsPlusNonformat"/>
        <w:jc w:val="both"/>
      </w:pPr>
    </w:p>
    <w:p w:rsidR="00A72A67" w:rsidRDefault="00A72A67">
      <w:pPr>
        <w:pStyle w:val="ConsPlusNonformat"/>
        <w:jc w:val="both"/>
      </w:pPr>
      <w:r>
        <w:t xml:space="preserve">    Подпись:</w:t>
      </w:r>
    </w:p>
    <w:p w:rsidR="00A72A67" w:rsidRDefault="00A72A67">
      <w:pPr>
        <w:pStyle w:val="ConsPlusNonformat"/>
        <w:jc w:val="both"/>
      </w:pPr>
      <w:r>
        <w:t xml:space="preserve">    ________________________________________/ ____________________/ _______</w:t>
      </w:r>
    </w:p>
    <w:p w:rsidR="00A72A67" w:rsidRDefault="00A72A67">
      <w:pPr>
        <w:pStyle w:val="ConsPlusNonformat"/>
        <w:jc w:val="both"/>
      </w:pPr>
      <w:r>
        <w:t xml:space="preserve">    (подпись совершеннолетнего члена семьи)   (расшифровка подписи) (дата)</w:t>
      </w: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jc w:val="right"/>
        <w:outlineLvl w:val="1"/>
      </w:pPr>
      <w:r>
        <w:t>Приложение N 9</w:t>
      </w:r>
    </w:p>
    <w:p w:rsidR="00A72A67" w:rsidRDefault="00A72A67">
      <w:pPr>
        <w:pStyle w:val="ConsPlusNormal"/>
        <w:jc w:val="right"/>
      </w:pPr>
      <w:r>
        <w:t>к Административному регламенту</w:t>
      </w:r>
    </w:p>
    <w:p w:rsidR="00A72A67" w:rsidRDefault="00A72A67">
      <w:pPr>
        <w:pStyle w:val="ConsPlusNormal"/>
        <w:jc w:val="right"/>
      </w:pPr>
      <w:r>
        <w:t>предоставления государственной услуги</w:t>
      </w:r>
    </w:p>
    <w:p w:rsidR="00A72A67" w:rsidRDefault="00A72A67">
      <w:pPr>
        <w:pStyle w:val="ConsPlusNormal"/>
        <w:jc w:val="right"/>
      </w:pPr>
      <w:r>
        <w:t>по реализации права распоряжения</w:t>
      </w:r>
    </w:p>
    <w:p w:rsidR="00A72A67" w:rsidRDefault="00A72A67">
      <w:pPr>
        <w:pStyle w:val="ConsPlusNormal"/>
        <w:jc w:val="right"/>
      </w:pPr>
      <w:r>
        <w:lastRenderedPageBreak/>
        <w:t>средствами (частью средств)</w:t>
      </w:r>
    </w:p>
    <w:p w:rsidR="00A72A67" w:rsidRDefault="00A72A67">
      <w:pPr>
        <w:pStyle w:val="ConsPlusNormal"/>
        <w:jc w:val="right"/>
      </w:pPr>
      <w:r>
        <w:t>регионального семейного капитала</w:t>
      </w:r>
    </w:p>
    <w:p w:rsidR="00A72A67" w:rsidRDefault="00A72A67">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A72A67" w:rsidRPr="00A72C81">
        <w:trPr>
          <w:jc w:val="center"/>
        </w:trPr>
        <w:tc>
          <w:tcPr>
            <w:tcW w:w="10882" w:type="dxa"/>
            <w:tcBorders>
              <w:left w:val="single" w:sz="24" w:space="0" w:color="CED3F1"/>
              <w:right w:val="single" w:sz="24" w:space="0" w:color="F4F3F8"/>
            </w:tcBorders>
            <w:shd w:val="clear" w:color="auto" w:fill="F4F3F8"/>
          </w:tcPr>
          <w:p w:rsidR="00A72A67" w:rsidRPr="00A72C81" w:rsidRDefault="00A72A67">
            <w:pPr>
              <w:pStyle w:val="ConsPlusNormal"/>
              <w:jc w:val="center"/>
              <w:rPr>
                <w:color w:val="392C69"/>
              </w:rPr>
            </w:pPr>
            <w:r w:rsidRPr="00A72C81">
              <w:rPr>
                <w:color w:val="392C69"/>
              </w:rPr>
              <w:t>Список изменяющих документов</w:t>
            </w:r>
          </w:p>
          <w:p w:rsidR="00A72A67" w:rsidRPr="00A72C81" w:rsidRDefault="00A72A67">
            <w:pPr>
              <w:pStyle w:val="ConsPlusNormal"/>
              <w:jc w:val="center"/>
              <w:rPr>
                <w:color w:val="392C69"/>
              </w:rPr>
            </w:pPr>
            <w:r w:rsidRPr="00A72C81">
              <w:rPr>
                <w:color w:val="392C69"/>
              </w:rPr>
              <w:t xml:space="preserve">(в ред. </w:t>
            </w:r>
            <w:hyperlink r:id="rId310" w:tooltip="Приказ Министерства труда, занятости и социальной защиты Республики Коми от 25.05.2016 N 1362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Приказа</w:t>
              </w:r>
            </w:hyperlink>
            <w:r w:rsidRPr="00A72C81">
              <w:rPr>
                <w:color w:val="392C69"/>
              </w:rPr>
              <w:t xml:space="preserve"> Министерства труда, занятости и социальной защиты</w:t>
            </w:r>
          </w:p>
          <w:p w:rsidR="00A72A67" w:rsidRPr="00A72C81" w:rsidRDefault="00A72A67">
            <w:pPr>
              <w:pStyle w:val="ConsPlusNormal"/>
              <w:jc w:val="center"/>
              <w:rPr>
                <w:color w:val="392C69"/>
              </w:rPr>
            </w:pPr>
            <w:r w:rsidRPr="00A72C81">
              <w:rPr>
                <w:color w:val="392C69"/>
              </w:rPr>
              <w:t>Республики Коми от 25.05.2016 N 1362)</w:t>
            </w:r>
          </w:p>
        </w:tc>
      </w:tr>
    </w:tbl>
    <w:p w:rsidR="00A72A67" w:rsidRDefault="00A72A67">
      <w:pPr>
        <w:pStyle w:val="ConsPlusNormal"/>
      </w:pPr>
    </w:p>
    <w:p w:rsidR="00A72A67" w:rsidRDefault="00A72A67">
      <w:pPr>
        <w:pStyle w:val="ConsPlusNonformat"/>
        <w:jc w:val="both"/>
      </w:pPr>
      <w:bookmarkStart w:id="65" w:name="Par2352"/>
      <w:bookmarkEnd w:id="65"/>
      <w:r>
        <w:t xml:space="preserve">                                  Образец</w:t>
      </w:r>
    </w:p>
    <w:p w:rsidR="00A72A67" w:rsidRDefault="00A72A67">
      <w:pPr>
        <w:pStyle w:val="ConsPlusNonformat"/>
        <w:jc w:val="both"/>
      </w:pPr>
      <w:r>
        <w:t xml:space="preserve">                 согласия на обработку персональных данных</w:t>
      </w:r>
    </w:p>
    <w:p w:rsidR="00A72A67" w:rsidRDefault="00A72A67">
      <w:pPr>
        <w:pStyle w:val="ConsPlusNonformat"/>
        <w:jc w:val="both"/>
      </w:pPr>
      <w:r>
        <w:t xml:space="preserve">                 несовершеннолетних членов семьи заявителя</w:t>
      </w:r>
    </w:p>
    <w:p w:rsidR="00A72A67" w:rsidRDefault="00A72A67">
      <w:pPr>
        <w:pStyle w:val="ConsPlusNonformat"/>
        <w:jc w:val="both"/>
      </w:pPr>
    </w:p>
    <w:p w:rsidR="00A72A67" w:rsidRDefault="00A72A67">
      <w:pPr>
        <w:pStyle w:val="ConsPlusNonformat"/>
        <w:jc w:val="both"/>
      </w:pPr>
      <w:r>
        <w:t xml:space="preserve">    Я, гр. ________________________________________________________________</w:t>
      </w:r>
    </w:p>
    <w:p w:rsidR="00A72A67" w:rsidRDefault="00A72A67">
      <w:pPr>
        <w:pStyle w:val="ConsPlusNonformat"/>
        <w:jc w:val="both"/>
      </w:pPr>
      <w:r>
        <w:t xml:space="preserve">                             (фамилия, имя, отчество)</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 xml:space="preserve">                       (дата, год и место рождения)</w:t>
      </w:r>
    </w:p>
    <w:p w:rsidR="00A72A67" w:rsidRDefault="00A72A67">
      <w:pPr>
        <w:pStyle w:val="ConsPlusNonformat"/>
        <w:jc w:val="both"/>
      </w:pPr>
      <w:r>
        <w:t>__________________________________________ серия ____________ N __________,</w:t>
      </w:r>
    </w:p>
    <w:p w:rsidR="00A72A67" w:rsidRDefault="00A72A67">
      <w:pPr>
        <w:pStyle w:val="ConsPlusNonformat"/>
        <w:jc w:val="both"/>
      </w:pPr>
      <w:r>
        <w:t>(вид документа, удостоверяющего личность)</w:t>
      </w:r>
    </w:p>
    <w:p w:rsidR="00A72A67" w:rsidRDefault="00A72A67">
      <w:pPr>
        <w:pStyle w:val="ConsPlusNonformat"/>
        <w:jc w:val="both"/>
      </w:pPr>
      <w:r>
        <w:t>выданный _____________________________________________ "__" _________ года,</w:t>
      </w:r>
    </w:p>
    <w:p w:rsidR="00A72A67" w:rsidRDefault="00A72A67">
      <w:pPr>
        <w:pStyle w:val="ConsPlusNonformat"/>
        <w:jc w:val="both"/>
      </w:pPr>
      <w:r>
        <w:t>зарегистрированный(ая) по адресу __________________________________________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за своего(ю) несовершеннолетнего(юю)</w:t>
      </w:r>
    </w:p>
    <w:p w:rsidR="00A72A67" w:rsidRDefault="00A72A67">
      <w:pPr>
        <w:pStyle w:val="ConsPlusNonformat"/>
        <w:jc w:val="both"/>
      </w:pPr>
      <w:r>
        <w:t xml:space="preserve">    1) сына (дочь) _______________________________________________________,</w:t>
      </w:r>
    </w:p>
    <w:p w:rsidR="00A72A67" w:rsidRDefault="00A72A67">
      <w:pPr>
        <w:pStyle w:val="ConsPlusNonformat"/>
        <w:jc w:val="both"/>
      </w:pPr>
      <w:r>
        <w:t xml:space="preserve">                             (фамилия, имя, отчество ребенка)</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 xml:space="preserve">                       (дата, год и место рождения)</w:t>
      </w:r>
    </w:p>
    <w:p w:rsidR="00A72A67" w:rsidRDefault="00A72A67">
      <w:pPr>
        <w:pStyle w:val="ConsPlusNonformat"/>
        <w:jc w:val="both"/>
      </w:pPr>
      <w:r>
        <w:t>(свидетельство о рождении (свидетельство об усыновлении)) N ______________,</w:t>
      </w:r>
    </w:p>
    <w:p w:rsidR="00A72A67" w:rsidRDefault="00A72A67">
      <w:pPr>
        <w:pStyle w:val="ConsPlusNonformat"/>
        <w:jc w:val="both"/>
      </w:pPr>
      <w:r>
        <w:t>выдано ___________________________________________________________________,</w:t>
      </w:r>
    </w:p>
    <w:p w:rsidR="00A72A67" w:rsidRDefault="00A72A67">
      <w:pPr>
        <w:pStyle w:val="ConsPlusNonformat"/>
        <w:jc w:val="both"/>
      </w:pPr>
      <w:r>
        <w:t>зарегистрированного(ой) по адресу: ________________________________________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2) сына (дочь) _______________________________________________________,</w:t>
      </w:r>
    </w:p>
    <w:p w:rsidR="00A72A67" w:rsidRDefault="00A72A67">
      <w:pPr>
        <w:pStyle w:val="ConsPlusNonformat"/>
        <w:jc w:val="both"/>
      </w:pPr>
      <w:r>
        <w:t xml:space="preserve">                           (фамилия, имя, отчество ребенка)</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 xml:space="preserve">                       (дата, год и место рождения)</w:t>
      </w:r>
    </w:p>
    <w:p w:rsidR="00A72A67" w:rsidRDefault="00A72A67">
      <w:pPr>
        <w:pStyle w:val="ConsPlusNonformat"/>
        <w:jc w:val="both"/>
      </w:pPr>
      <w:r>
        <w:t>(свидетельство о рождении (свидетельство об усыновлении)) N ______________,</w:t>
      </w:r>
    </w:p>
    <w:p w:rsidR="00A72A67" w:rsidRDefault="00A72A67">
      <w:pPr>
        <w:pStyle w:val="ConsPlusNonformat"/>
        <w:jc w:val="both"/>
      </w:pPr>
      <w:r>
        <w:t>выдано ___________________________________________________________________,</w:t>
      </w:r>
    </w:p>
    <w:p w:rsidR="00A72A67" w:rsidRDefault="00A72A67">
      <w:pPr>
        <w:pStyle w:val="ConsPlusNonformat"/>
        <w:jc w:val="both"/>
      </w:pPr>
      <w:r>
        <w:t>зарегистрированного(ой) по адресу: ________________________________________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3) сына (дочь) _______________________________________________________,</w:t>
      </w:r>
    </w:p>
    <w:p w:rsidR="00A72A67" w:rsidRDefault="00A72A67">
      <w:pPr>
        <w:pStyle w:val="ConsPlusNonformat"/>
        <w:jc w:val="both"/>
      </w:pPr>
      <w:r>
        <w:t xml:space="preserve">                            (фамилия, имя, отчество ребенка)</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 xml:space="preserve">                       (дата, год и место рождения)</w:t>
      </w:r>
    </w:p>
    <w:p w:rsidR="00A72A67" w:rsidRDefault="00A72A67">
      <w:pPr>
        <w:pStyle w:val="ConsPlusNonformat"/>
        <w:jc w:val="both"/>
      </w:pPr>
      <w:r>
        <w:t>(свидетельство о рождении (свидетельство об усыновлении)) N ______________,</w:t>
      </w:r>
    </w:p>
    <w:p w:rsidR="00A72A67" w:rsidRDefault="00A72A67">
      <w:pPr>
        <w:pStyle w:val="ConsPlusNonformat"/>
        <w:jc w:val="both"/>
      </w:pPr>
      <w:r>
        <w:t>выдано ___________________________________________________________________,</w:t>
      </w:r>
    </w:p>
    <w:p w:rsidR="00A72A67" w:rsidRDefault="00A72A67">
      <w:pPr>
        <w:pStyle w:val="ConsPlusNonformat"/>
        <w:jc w:val="both"/>
      </w:pPr>
      <w:r>
        <w:t>зарегистрированного(ой) по адресу: ________________________________________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4) сына (дочь) _______________________________________________________,</w:t>
      </w:r>
    </w:p>
    <w:p w:rsidR="00A72A67" w:rsidRDefault="00A72A67">
      <w:pPr>
        <w:pStyle w:val="ConsPlusNonformat"/>
        <w:jc w:val="both"/>
      </w:pPr>
      <w:r>
        <w:t xml:space="preserve">                           (фамилия, имя, отчество ребенка)</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 xml:space="preserve">                       (дата, год и место рождения)</w:t>
      </w:r>
    </w:p>
    <w:p w:rsidR="00A72A67" w:rsidRDefault="00A72A67">
      <w:pPr>
        <w:pStyle w:val="ConsPlusNonformat"/>
        <w:jc w:val="both"/>
      </w:pPr>
      <w:r>
        <w:t>(свидетельство о рождении (свидетельство об усыновлении)) N ______________,</w:t>
      </w:r>
    </w:p>
    <w:p w:rsidR="00A72A67" w:rsidRDefault="00A72A67">
      <w:pPr>
        <w:pStyle w:val="ConsPlusNonformat"/>
        <w:jc w:val="both"/>
      </w:pPr>
      <w:r>
        <w:t>выдано ___________________________________________________________________,</w:t>
      </w:r>
    </w:p>
    <w:p w:rsidR="00A72A67" w:rsidRDefault="00A72A67">
      <w:pPr>
        <w:pStyle w:val="ConsPlusNonformat"/>
        <w:jc w:val="both"/>
      </w:pPr>
      <w:r>
        <w:t>зарегистрированного(ой) по адресу: ________________________________________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В  связи  с  обращением  за предоставлением государственной услуги, даю</w:t>
      </w:r>
    </w:p>
    <w:p w:rsidR="00A72A67" w:rsidRDefault="00A72A67">
      <w:pPr>
        <w:pStyle w:val="ConsPlusNonformat"/>
        <w:jc w:val="both"/>
      </w:pPr>
      <w:r>
        <w:t>согласие Министерству труда, занятости и социальной защиты Республики Коми,</w:t>
      </w:r>
    </w:p>
    <w:p w:rsidR="00A72A67" w:rsidRDefault="00A72A67">
      <w:pPr>
        <w:pStyle w:val="ConsPlusNonformat"/>
        <w:jc w:val="both"/>
      </w:pPr>
      <w:r>
        <w:t>расположенному  по  адресу:  г.  Сыктывкар, ул. Интернациональная, 174, его</w:t>
      </w:r>
    </w:p>
    <w:p w:rsidR="00A72A67" w:rsidRDefault="00A72A67">
      <w:pPr>
        <w:pStyle w:val="ConsPlusNonformat"/>
        <w:jc w:val="both"/>
      </w:pPr>
      <w:r>
        <w:t>территориальным  органам,  ГБУ  РК "Центр по предоставлению государственных</w:t>
      </w:r>
    </w:p>
    <w:p w:rsidR="00A72A67" w:rsidRDefault="00A72A67">
      <w:pPr>
        <w:pStyle w:val="ConsPlusNonformat"/>
        <w:jc w:val="both"/>
      </w:pPr>
      <w:r>
        <w:t>услуг в сфере социальной защиты населения _________________________________</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 xml:space="preserve">                          (наименование и адрес)</w:t>
      </w:r>
    </w:p>
    <w:p w:rsidR="00A72A67" w:rsidRDefault="00A72A67">
      <w:pPr>
        <w:pStyle w:val="ConsPlusNonformat"/>
        <w:jc w:val="both"/>
      </w:pPr>
      <w:r>
        <w:t>на  автоматизированную,  а  также  без использования средств автоматизации,</w:t>
      </w:r>
    </w:p>
    <w:p w:rsidR="00A72A67" w:rsidRDefault="00A72A67">
      <w:pPr>
        <w:pStyle w:val="ConsPlusNonformat"/>
        <w:jc w:val="both"/>
      </w:pPr>
      <w:r>
        <w:t>обработку   моих   персональных   данных   в  соответствии  с  требованиями</w:t>
      </w:r>
    </w:p>
    <w:p w:rsidR="00A72A67" w:rsidRDefault="00A72A67">
      <w:pPr>
        <w:pStyle w:val="ConsPlusNonformat"/>
        <w:jc w:val="both"/>
      </w:pPr>
      <w:r>
        <w:t xml:space="preserve">Федерального  </w:t>
      </w:r>
      <w:hyperlink r:id="rId311" w:tooltip="Федеральный закон от 27.07.2006 N 152-ФЗ (ред. от 31.12.2017) &quot;О персональных данных&quot;{КонсультантПлюс}" w:history="1">
        <w:r>
          <w:rPr>
            <w:color w:val="0000FF"/>
          </w:rPr>
          <w:t>закона</w:t>
        </w:r>
      </w:hyperlink>
      <w:r>
        <w:t xml:space="preserve">  от  27.07.2006  N  152-ФЗ  "О  персональных данных" и</w:t>
      </w:r>
    </w:p>
    <w:p w:rsidR="00A72A67" w:rsidRDefault="00A72A67">
      <w:pPr>
        <w:pStyle w:val="ConsPlusNonformat"/>
        <w:jc w:val="both"/>
      </w:pPr>
      <w:r>
        <w:t xml:space="preserve">Федерального  </w:t>
      </w:r>
      <w:hyperlink r:id="rId312" w:tooltip="Федеральный закон от 27.07.2010 N 210-ФЗ (ред. от 27.12.2019) &quot;Об организации предоставления государственных и муниципальных услуг&quot;{КонсультантПлюс}" w:history="1">
        <w:r>
          <w:rPr>
            <w:color w:val="0000FF"/>
          </w:rPr>
          <w:t>закона</w:t>
        </w:r>
      </w:hyperlink>
      <w:r>
        <w:t xml:space="preserve">  от 27.07.2010 N 210-ФЗ "Об организации предоставления</w:t>
      </w:r>
    </w:p>
    <w:p w:rsidR="00A72A67" w:rsidRDefault="00A72A67">
      <w:pPr>
        <w:pStyle w:val="ConsPlusNonformat"/>
        <w:jc w:val="both"/>
      </w:pPr>
      <w:r>
        <w:t>государственных    и    муниципальных   услуг"   с   целью   предоставления</w:t>
      </w:r>
    </w:p>
    <w:p w:rsidR="00A72A67" w:rsidRDefault="00A72A67">
      <w:pPr>
        <w:pStyle w:val="ConsPlusNonformat"/>
        <w:jc w:val="both"/>
      </w:pPr>
      <w:r>
        <w:t>государственной услуги.</w:t>
      </w:r>
    </w:p>
    <w:p w:rsidR="00A72A67" w:rsidRDefault="00A72A67">
      <w:pPr>
        <w:pStyle w:val="ConsPlusNonformat"/>
        <w:jc w:val="both"/>
      </w:pPr>
      <w:r>
        <w:t xml:space="preserve">    Настоящее  согласие  действует  со  дня  подписания  до  дня  отзыва  в</w:t>
      </w:r>
    </w:p>
    <w:p w:rsidR="00A72A67" w:rsidRDefault="00A72A67">
      <w:pPr>
        <w:pStyle w:val="ConsPlusNonformat"/>
        <w:jc w:val="both"/>
      </w:pPr>
      <w:r>
        <w:t>письменной форме.</w:t>
      </w:r>
    </w:p>
    <w:p w:rsidR="00A72A67" w:rsidRDefault="00A72A67">
      <w:pPr>
        <w:pStyle w:val="ConsPlusNonformat"/>
        <w:jc w:val="both"/>
      </w:pPr>
    </w:p>
    <w:p w:rsidR="00A72A67" w:rsidRDefault="00A72A67">
      <w:pPr>
        <w:pStyle w:val="ConsPlusNonformat"/>
        <w:jc w:val="both"/>
      </w:pPr>
      <w:r>
        <w:lastRenderedPageBreak/>
        <w:t xml:space="preserve">    Подпись:</w:t>
      </w:r>
    </w:p>
    <w:p w:rsidR="00A72A67" w:rsidRDefault="00A72A67">
      <w:pPr>
        <w:pStyle w:val="ConsPlusNonformat"/>
        <w:jc w:val="both"/>
      </w:pPr>
      <w:r>
        <w:t xml:space="preserve">    ________________________________________/ ___________________/ _______</w:t>
      </w:r>
    </w:p>
    <w:p w:rsidR="00A72A67" w:rsidRDefault="00A72A67">
      <w:pPr>
        <w:pStyle w:val="ConsPlusNonformat"/>
        <w:jc w:val="both"/>
      </w:pPr>
      <w:r>
        <w:t xml:space="preserve">    (подпись совершеннолетнего члена семьи)  (расшифровка подписи)  (дата)</w:t>
      </w: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jc w:val="right"/>
        <w:outlineLvl w:val="1"/>
      </w:pPr>
      <w:r>
        <w:t>Приложение N 10</w:t>
      </w:r>
    </w:p>
    <w:p w:rsidR="00A72A67" w:rsidRDefault="00A72A67">
      <w:pPr>
        <w:pStyle w:val="ConsPlusNormal"/>
        <w:jc w:val="right"/>
      </w:pPr>
      <w:r>
        <w:t>к Административному регламенту</w:t>
      </w:r>
    </w:p>
    <w:p w:rsidR="00A72A67" w:rsidRDefault="00A72A67">
      <w:pPr>
        <w:pStyle w:val="ConsPlusNormal"/>
        <w:jc w:val="right"/>
      </w:pPr>
      <w:r>
        <w:t>предоставления государственной услуги</w:t>
      </w:r>
    </w:p>
    <w:p w:rsidR="00A72A67" w:rsidRDefault="00A72A67">
      <w:pPr>
        <w:pStyle w:val="ConsPlusNormal"/>
        <w:jc w:val="right"/>
      </w:pPr>
      <w:r>
        <w:t>по реализации права распоряжения</w:t>
      </w:r>
    </w:p>
    <w:p w:rsidR="00A72A67" w:rsidRDefault="00A72A67">
      <w:pPr>
        <w:pStyle w:val="ConsPlusNormal"/>
        <w:jc w:val="right"/>
      </w:pPr>
      <w:r>
        <w:t>средствами (частью средств)</w:t>
      </w:r>
    </w:p>
    <w:p w:rsidR="00A72A67" w:rsidRDefault="00A72A67">
      <w:pPr>
        <w:pStyle w:val="ConsPlusNormal"/>
        <w:jc w:val="right"/>
      </w:pPr>
      <w:r>
        <w:t>регионального семейного капитала</w:t>
      </w:r>
    </w:p>
    <w:p w:rsidR="00A72A67" w:rsidRDefault="00A72A67">
      <w:pPr>
        <w:pStyle w:val="ConsPlusNormal"/>
      </w:pPr>
    </w:p>
    <w:p w:rsidR="00A72A67" w:rsidRDefault="00A72A67">
      <w:pPr>
        <w:pStyle w:val="ConsPlusNormal"/>
        <w:jc w:val="right"/>
      </w:pPr>
      <w:r>
        <w:t>(форма)</w:t>
      </w:r>
    </w:p>
    <w:p w:rsidR="00A72A67" w:rsidRDefault="00A72A67">
      <w:pPr>
        <w:pStyle w:val="ConsPlusNormal"/>
      </w:pPr>
    </w:p>
    <w:p w:rsidR="00A72A67" w:rsidRDefault="00A72A67">
      <w:pPr>
        <w:pStyle w:val="ConsPlusNormal"/>
        <w:jc w:val="center"/>
      </w:pPr>
      <w:bookmarkStart w:id="66" w:name="Par2431"/>
      <w:bookmarkEnd w:id="66"/>
      <w:r>
        <w:t>ЖУРНАЛ</w:t>
      </w:r>
    </w:p>
    <w:p w:rsidR="00A72A67" w:rsidRDefault="00A72A67">
      <w:pPr>
        <w:pStyle w:val="ConsPlusNormal"/>
        <w:jc w:val="center"/>
      </w:pPr>
      <w:r>
        <w:t>РЕГИСТРАЦИИ ЗАЯВЛЕНИЙ О РАСПОРЯЖЕНИИ СРЕДСТВАМИ</w:t>
      </w:r>
    </w:p>
    <w:p w:rsidR="00A72A67" w:rsidRDefault="00A72A67">
      <w:pPr>
        <w:pStyle w:val="ConsPlusNormal"/>
        <w:jc w:val="center"/>
      </w:pPr>
      <w:r>
        <w:t>(ЧАСТЬЮ СРЕДСТВ) РЕГИОНАЛЬНОГО СЕМЕЙНОГО КАПИТАЛА</w:t>
      </w:r>
    </w:p>
    <w:p w:rsidR="00A72A67" w:rsidRDefault="00A72A67">
      <w:pPr>
        <w:pStyle w:val="ConsPlusNormal"/>
        <w:jc w:val="center"/>
      </w:pPr>
      <w:r>
        <w:t>И РЕШЕНИЙ ЦЕНТРА ПО ПРЕДОСТАВЛЕНИЮ ГОСУДАРСТВЕННЫХ УСЛУГ</w:t>
      </w:r>
    </w:p>
    <w:p w:rsidR="00A72A67" w:rsidRDefault="00A72A67">
      <w:pPr>
        <w:pStyle w:val="ConsPlusNormal"/>
      </w:pPr>
    </w:p>
    <w:p w:rsidR="00A72A67" w:rsidRDefault="00A72A67">
      <w:pPr>
        <w:pStyle w:val="ConsPlusNormal"/>
        <w:sectPr w:rsidR="00A72A67">
          <w:pgSz w:w="11906" w:h="16838"/>
          <w:pgMar w:top="397" w:right="397" w:bottom="397" w:left="567"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958"/>
        <w:gridCol w:w="794"/>
        <w:gridCol w:w="655"/>
        <w:gridCol w:w="662"/>
        <w:gridCol w:w="836"/>
        <w:gridCol w:w="792"/>
        <w:gridCol w:w="936"/>
        <w:gridCol w:w="1417"/>
        <w:gridCol w:w="850"/>
        <w:gridCol w:w="1020"/>
        <w:gridCol w:w="943"/>
        <w:gridCol w:w="794"/>
        <w:gridCol w:w="850"/>
        <w:gridCol w:w="794"/>
        <w:gridCol w:w="850"/>
      </w:tblGrid>
      <w:tr w:rsidR="00A72A67" w:rsidRPr="00A72C81">
        <w:tc>
          <w:tcPr>
            <w:tcW w:w="454" w:type="dxa"/>
            <w:vMerge w:val="restart"/>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N п/п</w:t>
            </w:r>
          </w:p>
        </w:tc>
        <w:tc>
          <w:tcPr>
            <w:tcW w:w="4697" w:type="dxa"/>
            <w:gridSpan w:val="6"/>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Сведения о заявителе</w:t>
            </w:r>
          </w:p>
        </w:tc>
        <w:tc>
          <w:tcPr>
            <w:tcW w:w="5166" w:type="dxa"/>
            <w:gridSpan w:val="5"/>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Направления использования средств (части средств) регионального семейного капитала, указанные в заявлении о распоряжении (отметить выбранное "+")</w:t>
            </w:r>
          </w:p>
        </w:tc>
        <w:tc>
          <w:tcPr>
            <w:tcW w:w="3288" w:type="dxa"/>
            <w:gridSpan w:val="4"/>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Сведения о решении центра по предоставлению государственных услуг</w:t>
            </w:r>
          </w:p>
        </w:tc>
      </w:tr>
      <w:tr w:rsidR="00A72A67" w:rsidRPr="00A72C81">
        <w:tc>
          <w:tcPr>
            <w:tcW w:w="454" w:type="dxa"/>
            <w:vMerge/>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95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Дата приема заявлений</w:t>
            </w:r>
          </w:p>
        </w:tc>
        <w:tc>
          <w:tcPr>
            <w:tcW w:w="79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Фамилия, имя, отчество</w:t>
            </w:r>
          </w:p>
        </w:tc>
        <w:tc>
          <w:tcPr>
            <w:tcW w:w="655"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СНИЛС</w:t>
            </w:r>
          </w:p>
        </w:tc>
        <w:tc>
          <w:tcPr>
            <w:tcW w:w="662"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 xml:space="preserve">Статус </w:t>
            </w:r>
            <w:hyperlink w:anchor="Par2503" w:tooltip="&lt;*&gt; Мать, отец, ребенок." w:history="1">
              <w:r w:rsidRPr="00A72C81">
                <w:rPr>
                  <w:color w:val="0000FF"/>
                </w:rPr>
                <w:t>&lt;*&gt;</w:t>
              </w:r>
            </w:hyperlink>
          </w:p>
        </w:tc>
        <w:tc>
          <w:tcPr>
            <w:tcW w:w="836"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Адрес места жительства или места пребывания</w:t>
            </w:r>
          </w:p>
        </w:tc>
        <w:tc>
          <w:tcPr>
            <w:tcW w:w="792"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Реквизиты документа, удостоверяющего личность</w:t>
            </w:r>
          </w:p>
        </w:tc>
        <w:tc>
          <w:tcPr>
            <w:tcW w:w="936"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Улучшение жилищных условий</w:t>
            </w:r>
          </w:p>
        </w:tc>
        <w:tc>
          <w:tcPr>
            <w:tcW w:w="141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Получение платных образовательных услуг ребенком (детьми) и осуществление иных связанных с получением образования</w:t>
            </w: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Получение платных медицинских услуг ребенком (детьми)</w:t>
            </w:r>
          </w:p>
        </w:tc>
        <w:tc>
          <w:tcPr>
            <w:tcW w:w="102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Проведение капитального и (или) текущего ремонта жилого помещения</w:t>
            </w:r>
          </w:p>
        </w:tc>
        <w:tc>
          <w:tcPr>
            <w:tcW w:w="94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Переустройство и (или) перепланировка жилого помещения</w:t>
            </w:r>
          </w:p>
        </w:tc>
        <w:tc>
          <w:tcPr>
            <w:tcW w:w="1644"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Дата и N решения об удовлетворении заявления о распоряжении средствами (частью средств) регионального семейного капитала</w:t>
            </w:r>
          </w:p>
        </w:tc>
        <w:tc>
          <w:tcPr>
            <w:tcW w:w="1644"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Дата и N решения об отказе в удовлетворении заявления о распоряжении средствами (частью средств) регионального семейного капитала</w:t>
            </w:r>
          </w:p>
        </w:tc>
      </w:tr>
      <w:tr w:rsidR="00A72A67" w:rsidRPr="00A72C81">
        <w:tc>
          <w:tcPr>
            <w:tcW w:w="45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95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79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655"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662"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836"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792"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936"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41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94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79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Дата</w:t>
            </w: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N</w:t>
            </w:r>
          </w:p>
        </w:tc>
        <w:tc>
          <w:tcPr>
            <w:tcW w:w="79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Дата</w:t>
            </w: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N</w:t>
            </w:r>
          </w:p>
        </w:tc>
      </w:tr>
      <w:tr w:rsidR="00A72A67" w:rsidRPr="00A72C81">
        <w:tc>
          <w:tcPr>
            <w:tcW w:w="45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1</w:t>
            </w:r>
          </w:p>
        </w:tc>
        <w:tc>
          <w:tcPr>
            <w:tcW w:w="95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2</w:t>
            </w:r>
          </w:p>
        </w:tc>
        <w:tc>
          <w:tcPr>
            <w:tcW w:w="79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3</w:t>
            </w:r>
          </w:p>
        </w:tc>
        <w:tc>
          <w:tcPr>
            <w:tcW w:w="655"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4</w:t>
            </w:r>
          </w:p>
        </w:tc>
        <w:tc>
          <w:tcPr>
            <w:tcW w:w="662"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5</w:t>
            </w:r>
          </w:p>
        </w:tc>
        <w:tc>
          <w:tcPr>
            <w:tcW w:w="836"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6</w:t>
            </w:r>
          </w:p>
        </w:tc>
        <w:tc>
          <w:tcPr>
            <w:tcW w:w="792"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7</w:t>
            </w:r>
          </w:p>
        </w:tc>
        <w:tc>
          <w:tcPr>
            <w:tcW w:w="936"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8</w:t>
            </w:r>
          </w:p>
        </w:tc>
        <w:tc>
          <w:tcPr>
            <w:tcW w:w="141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9</w:t>
            </w: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10</w:t>
            </w:r>
          </w:p>
        </w:tc>
        <w:tc>
          <w:tcPr>
            <w:tcW w:w="102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11</w:t>
            </w:r>
          </w:p>
        </w:tc>
        <w:tc>
          <w:tcPr>
            <w:tcW w:w="94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12</w:t>
            </w:r>
          </w:p>
        </w:tc>
        <w:tc>
          <w:tcPr>
            <w:tcW w:w="79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13</w:t>
            </w: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14</w:t>
            </w:r>
          </w:p>
        </w:tc>
        <w:tc>
          <w:tcPr>
            <w:tcW w:w="79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15</w:t>
            </w: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16</w:t>
            </w:r>
          </w:p>
        </w:tc>
      </w:tr>
      <w:tr w:rsidR="00A72A67" w:rsidRPr="00A72C81">
        <w:tc>
          <w:tcPr>
            <w:tcW w:w="45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95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79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655"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662"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836"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792"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936"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41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943"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79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79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p w:rsidR="00A72A67" w:rsidRDefault="00A72A67">
      <w:pPr>
        <w:pStyle w:val="ConsPlusNormal"/>
        <w:ind w:firstLine="540"/>
        <w:jc w:val="both"/>
      </w:pPr>
      <w:r>
        <w:t>--------------------------------</w:t>
      </w:r>
    </w:p>
    <w:p w:rsidR="00A72A67" w:rsidRDefault="00A72A67">
      <w:pPr>
        <w:pStyle w:val="ConsPlusNormal"/>
        <w:spacing w:before="200"/>
        <w:ind w:firstLine="540"/>
        <w:jc w:val="both"/>
      </w:pPr>
      <w:bookmarkStart w:id="67" w:name="Par2503"/>
      <w:bookmarkEnd w:id="67"/>
      <w:r>
        <w:t>&lt;*&gt; Мать, отец, ребенок.</w:t>
      </w: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jc w:val="right"/>
        <w:outlineLvl w:val="1"/>
      </w:pPr>
      <w:r>
        <w:t>Приложение N 11</w:t>
      </w:r>
    </w:p>
    <w:p w:rsidR="00A72A67" w:rsidRDefault="00A72A67">
      <w:pPr>
        <w:pStyle w:val="ConsPlusNormal"/>
        <w:jc w:val="right"/>
      </w:pPr>
      <w:r>
        <w:t>к Административному регламенту</w:t>
      </w:r>
    </w:p>
    <w:p w:rsidR="00A72A67" w:rsidRDefault="00A72A67">
      <w:pPr>
        <w:pStyle w:val="ConsPlusNormal"/>
        <w:jc w:val="right"/>
      </w:pPr>
      <w:r>
        <w:t>предоставления государственной услуги</w:t>
      </w:r>
    </w:p>
    <w:p w:rsidR="00A72A67" w:rsidRDefault="00A72A67">
      <w:pPr>
        <w:pStyle w:val="ConsPlusNormal"/>
        <w:jc w:val="right"/>
      </w:pPr>
      <w:r>
        <w:t>по реализации права распоряжения</w:t>
      </w:r>
    </w:p>
    <w:p w:rsidR="00A72A67" w:rsidRDefault="00A72A67">
      <w:pPr>
        <w:pStyle w:val="ConsPlusNormal"/>
        <w:jc w:val="right"/>
      </w:pPr>
      <w:r>
        <w:t>средствами (частью средств)</w:t>
      </w:r>
    </w:p>
    <w:p w:rsidR="00A72A67" w:rsidRDefault="00A72A67">
      <w:pPr>
        <w:pStyle w:val="ConsPlusNormal"/>
        <w:jc w:val="right"/>
      </w:pPr>
      <w:r>
        <w:t>регионального семейного капитала</w:t>
      </w:r>
    </w:p>
    <w:p w:rsidR="00A72A67" w:rsidRDefault="00A72A67">
      <w:pPr>
        <w:pStyle w:val="ConsPlusNormal"/>
        <w:rPr>
          <w:sz w:val="24"/>
          <w:szCs w:val="24"/>
        </w:rPr>
      </w:pPr>
    </w:p>
    <w:tbl>
      <w:tblPr>
        <w:tblW w:w="16044" w:type="dxa"/>
        <w:jc w:val="center"/>
        <w:tblLayout w:type="fixed"/>
        <w:tblCellMar>
          <w:top w:w="113" w:type="dxa"/>
          <w:left w:w="113" w:type="dxa"/>
          <w:bottom w:w="113" w:type="dxa"/>
          <w:right w:w="113" w:type="dxa"/>
        </w:tblCellMar>
        <w:tblLook w:val="0000" w:firstRow="0" w:lastRow="0" w:firstColumn="0" w:lastColumn="0" w:noHBand="0" w:noVBand="0"/>
      </w:tblPr>
      <w:tblGrid>
        <w:gridCol w:w="16044"/>
      </w:tblGrid>
      <w:tr w:rsidR="00A72A67" w:rsidRPr="00A72C81">
        <w:trPr>
          <w:jc w:val="center"/>
        </w:trPr>
        <w:tc>
          <w:tcPr>
            <w:tcW w:w="10882" w:type="dxa"/>
            <w:tcBorders>
              <w:left w:val="single" w:sz="24" w:space="0" w:color="CED3F1"/>
              <w:right w:val="single" w:sz="24" w:space="0" w:color="F4F3F8"/>
            </w:tcBorders>
            <w:shd w:val="clear" w:color="auto" w:fill="F4F3F8"/>
          </w:tcPr>
          <w:p w:rsidR="00A72A67" w:rsidRPr="00A72C81" w:rsidRDefault="00A72A67">
            <w:pPr>
              <w:pStyle w:val="ConsPlusNormal"/>
              <w:jc w:val="center"/>
              <w:rPr>
                <w:color w:val="392C69"/>
              </w:rPr>
            </w:pPr>
            <w:r w:rsidRPr="00A72C81">
              <w:rPr>
                <w:color w:val="392C69"/>
              </w:rPr>
              <w:t>Список изменяющих документов</w:t>
            </w:r>
          </w:p>
          <w:p w:rsidR="00A72A67" w:rsidRPr="00A72C81" w:rsidRDefault="00A72A67">
            <w:pPr>
              <w:pStyle w:val="ConsPlusNormal"/>
              <w:jc w:val="center"/>
              <w:rPr>
                <w:color w:val="392C69"/>
              </w:rPr>
            </w:pPr>
            <w:r w:rsidRPr="00A72C81">
              <w:rPr>
                <w:color w:val="392C69"/>
              </w:rPr>
              <w:t xml:space="preserve">(в ред. </w:t>
            </w:r>
            <w:hyperlink r:id="rId313" w:tooltip="Приказ Министерства труда, занятости и социальной защиты Республики Коми от 13.12.2017 N 2309 (ред. от 13.07.2018)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Приказа</w:t>
              </w:r>
            </w:hyperlink>
            <w:r w:rsidRPr="00A72C81">
              <w:rPr>
                <w:color w:val="392C69"/>
              </w:rPr>
              <w:t xml:space="preserve"> Министерства труда, занятости и социальной защиты</w:t>
            </w:r>
          </w:p>
          <w:p w:rsidR="00A72A67" w:rsidRPr="00A72C81" w:rsidRDefault="00A72A67">
            <w:pPr>
              <w:pStyle w:val="ConsPlusNormal"/>
              <w:jc w:val="center"/>
              <w:rPr>
                <w:color w:val="392C69"/>
              </w:rPr>
            </w:pPr>
            <w:r w:rsidRPr="00A72C81">
              <w:rPr>
                <w:color w:val="392C69"/>
              </w:rPr>
              <w:t>Республики Коми от 13.12.2017 N 2309)</w:t>
            </w:r>
          </w:p>
        </w:tc>
      </w:tr>
    </w:tbl>
    <w:p w:rsidR="00A72A67" w:rsidRDefault="00A72A67">
      <w:pPr>
        <w:pStyle w:val="ConsPlusNormal"/>
      </w:pPr>
    </w:p>
    <w:p w:rsidR="00A72A67" w:rsidRDefault="00A72A67">
      <w:pPr>
        <w:pStyle w:val="ConsPlusNormal"/>
        <w:jc w:val="right"/>
      </w:pPr>
      <w:r>
        <w:t>(форма)</w:t>
      </w:r>
    </w:p>
    <w:p w:rsidR="00A72A67" w:rsidRDefault="00A72A67">
      <w:pPr>
        <w:pStyle w:val="ConsPlusNormal"/>
      </w:pPr>
    </w:p>
    <w:p w:rsidR="00A72A67" w:rsidRDefault="00A72A67">
      <w:pPr>
        <w:pStyle w:val="ConsPlusNormal"/>
        <w:jc w:val="center"/>
      </w:pPr>
      <w:bookmarkStart w:id="68" w:name="Par2521"/>
      <w:bookmarkEnd w:id="68"/>
      <w:r>
        <w:t>ЖУРНАЛ</w:t>
      </w:r>
    </w:p>
    <w:p w:rsidR="00A72A67" w:rsidRDefault="00A72A67">
      <w:pPr>
        <w:pStyle w:val="ConsPlusNormal"/>
        <w:jc w:val="center"/>
      </w:pPr>
      <w:r>
        <w:t>регистрации заявлений о предоставлении единовременной</w:t>
      </w:r>
    </w:p>
    <w:p w:rsidR="00A72A67" w:rsidRDefault="00A72A67">
      <w:pPr>
        <w:pStyle w:val="ConsPlusNormal"/>
        <w:jc w:val="center"/>
      </w:pPr>
      <w:r>
        <w:t>выплаты за счет средств регионального семейного капитала</w:t>
      </w:r>
    </w:p>
    <w:p w:rsidR="00A72A67" w:rsidRDefault="00A72A67">
      <w:pPr>
        <w:pStyle w:val="ConsPlusNormal"/>
        <w:jc w:val="center"/>
      </w:pPr>
      <w:r>
        <w:t>и решений центра по предоставлению государственных услуг</w:t>
      </w:r>
    </w:p>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2"/>
        <w:gridCol w:w="680"/>
        <w:gridCol w:w="737"/>
        <w:gridCol w:w="794"/>
        <w:gridCol w:w="680"/>
        <w:gridCol w:w="680"/>
        <w:gridCol w:w="737"/>
        <w:gridCol w:w="1417"/>
        <w:gridCol w:w="1587"/>
        <w:gridCol w:w="1191"/>
        <w:gridCol w:w="817"/>
        <w:gridCol w:w="1701"/>
        <w:gridCol w:w="1587"/>
        <w:gridCol w:w="1125"/>
        <w:gridCol w:w="738"/>
        <w:gridCol w:w="738"/>
        <w:gridCol w:w="794"/>
        <w:gridCol w:w="794"/>
      </w:tblGrid>
      <w:tr w:rsidR="00A72A67" w:rsidRPr="00A72C81">
        <w:tc>
          <w:tcPr>
            <w:tcW w:w="532" w:type="dxa"/>
            <w:vMerge w:val="restart"/>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N п/п</w:t>
            </w:r>
          </w:p>
        </w:tc>
        <w:tc>
          <w:tcPr>
            <w:tcW w:w="4308" w:type="dxa"/>
            <w:gridSpan w:val="6"/>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Сведения о заявителе</w:t>
            </w:r>
          </w:p>
        </w:tc>
        <w:tc>
          <w:tcPr>
            <w:tcW w:w="9425" w:type="dxa"/>
            <w:gridSpan w:val="7"/>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Направления использования средств (части средств) регионального семейного капитала, указанные в заявлении (отметить выбранное "+")</w:t>
            </w:r>
          </w:p>
        </w:tc>
        <w:tc>
          <w:tcPr>
            <w:tcW w:w="3064" w:type="dxa"/>
            <w:gridSpan w:val="4"/>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Сведения о решении центра по предоставлению государственных услуг</w:t>
            </w:r>
          </w:p>
        </w:tc>
      </w:tr>
      <w:tr w:rsidR="00A72A67" w:rsidRPr="00A72C81">
        <w:tc>
          <w:tcPr>
            <w:tcW w:w="532" w:type="dxa"/>
            <w:vMerge/>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680" w:type="dxa"/>
            <w:vMerge w:val="restart"/>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Дата приема заявлений</w:t>
            </w:r>
          </w:p>
        </w:tc>
        <w:tc>
          <w:tcPr>
            <w:tcW w:w="737" w:type="dxa"/>
            <w:vMerge w:val="restart"/>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Фамилия, имя, отчество</w:t>
            </w:r>
          </w:p>
        </w:tc>
        <w:tc>
          <w:tcPr>
            <w:tcW w:w="794" w:type="dxa"/>
            <w:vMerge w:val="restart"/>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СНИЛС</w:t>
            </w:r>
          </w:p>
        </w:tc>
        <w:tc>
          <w:tcPr>
            <w:tcW w:w="680" w:type="dxa"/>
            <w:vMerge w:val="restart"/>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 xml:space="preserve">Статус </w:t>
            </w:r>
            <w:hyperlink w:anchor="Par2587" w:tooltip="&lt;*&gt; Мать, отец, ребенок." w:history="1">
              <w:r w:rsidRPr="00A72C81">
                <w:rPr>
                  <w:color w:val="0000FF"/>
                </w:rPr>
                <w:t>&lt;*&gt;</w:t>
              </w:r>
            </w:hyperlink>
          </w:p>
        </w:tc>
        <w:tc>
          <w:tcPr>
            <w:tcW w:w="680" w:type="dxa"/>
            <w:vMerge w:val="restart"/>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Адрес места жительства или места пребывания</w:t>
            </w:r>
          </w:p>
        </w:tc>
        <w:tc>
          <w:tcPr>
            <w:tcW w:w="737" w:type="dxa"/>
            <w:vMerge w:val="restart"/>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Реквизиты документа, удостоверяющего личность</w:t>
            </w:r>
          </w:p>
        </w:tc>
        <w:tc>
          <w:tcPr>
            <w:tcW w:w="1417" w:type="dxa"/>
            <w:vMerge w:val="restart"/>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на оплату занимаемого семьей жилого помещения и коммунальных услуг; оплату взноса на капитальный ремонт общего имущества в многоквартирном жилом доме</w:t>
            </w:r>
          </w:p>
        </w:tc>
        <w:tc>
          <w:tcPr>
            <w:tcW w:w="1587" w:type="dxa"/>
            <w:vMerge w:val="restart"/>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на оплату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w:t>
            </w:r>
          </w:p>
        </w:tc>
        <w:tc>
          <w:tcPr>
            <w:tcW w:w="1191" w:type="dxa"/>
            <w:vMerge w:val="restart"/>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на уплату налогов семьи - налога на имущество физических лиц, земельного налога, налога с владельцев транспортных средств</w:t>
            </w:r>
          </w:p>
        </w:tc>
        <w:tc>
          <w:tcPr>
            <w:tcW w:w="817" w:type="dxa"/>
            <w:vMerge w:val="restart"/>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на страхование имущества семьи, на страхование жизни ребенка (детей)</w:t>
            </w:r>
          </w:p>
        </w:tc>
        <w:tc>
          <w:tcPr>
            <w:tcW w:w="1701" w:type="dxa"/>
            <w:vMerge w:val="restart"/>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на оплату санаторно-курортного лечения и (или) стоимости проезда к месту санаторно-курортного лечения и обратно родителя (родителей) и ребенка (детей) в пределах территории Российской Федерации</w:t>
            </w:r>
          </w:p>
        </w:tc>
        <w:tc>
          <w:tcPr>
            <w:tcW w:w="1587" w:type="dxa"/>
            <w:vMerge w:val="restart"/>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на оплату стоимости проживания в месте отдыха и (или) стоимости проезда к месту отдыха и обратно родителя (родителей) и ребенка (детей) в пределах территории Российской Федерации</w:t>
            </w:r>
          </w:p>
        </w:tc>
        <w:tc>
          <w:tcPr>
            <w:tcW w:w="1125" w:type="dxa"/>
            <w:vMerge w:val="restart"/>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для подготовки ребенка (детей) к обучению в общеобразовательной организации</w:t>
            </w:r>
          </w:p>
        </w:tc>
        <w:tc>
          <w:tcPr>
            <w:tcW w:w="1476"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Дата и N решения об удовлетворении заявления о предоставлении единовременной выплаты за счет средств регионального семейного капитала</w:t>
            </w:r>
          </w:p>
        </w:tc>
        <w:tc>
          <w:tcPr>
            <w:tcW w:w="1588"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Дата и N решения об отказе в удовлетворении заявления о предоставлении единовременной выплаты за счет средств регионального семейного капитала</w:t>
            </w:r>
          </w:p>
        </w:tc>
      </w:tr>
      <w:tr w:rsidR="00A72A67" w:rsidRPr="00A72C81">
        <w:tc>
          <w:tcPr>
            <w:tcW w:w="532" w:type="dxa"/>
            <w:vMerge/>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680" w:type="dxa"/>
            <w:vMerge/>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737" w:type="dxa"/>
            <w:vMerge/>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794" w:type="dxa"/>
            <w:vMerge/>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680" w:type="dxa"/>
            <w:vMerge/>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680" w:type="dxa"/>
            <w:vMerge/>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737" w:type="dxa"/>
            <w:vMerge/>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417" w:type="dxa"/>
            <w:vMerge/>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587" w:type="dxa"/>
            <w:vMerge/>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191" w:type="dxa"/>
            <w:vMerge/>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817" w:type="dxa"/>
            <w:vMerge/>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701" w:type="dxa"/>
            <w:vMerge/>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587" w:type="dxa"/>
            <w:vMerge/>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125" w:type="dxa"/>
            <w:vMerge/>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73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Дата</w:t>
            </w:r>
          </w:p>
        </w:tc>
        <w:tc>
          <w:tcPr>
            <w:tcW w:w="73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N</w:t>
            </w:r>
          </w:p>
        </w:tc>
        <w:tc>
          <w:tcPr>
            <w:tcW w:w="79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Дата</w:t>
            </w:r>
          </w:p>
        </w:tc>
        <w:tc>
          <w:tcPr>
            <w:tcW w:w="79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N</w:t>
            </w:r>
          </w:p>
        </w:tc>
      </w:tr>
      <w:tr w:rsidR="00A72A67" w:rsidRPr="00A72C81">
        <w:tc>
          <w:tcPr>
            <w:tcW w:w="532"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1</w:t>
            </w:r>
          </w:p>
        </w:tc>
        <w:tc>
          <w:tcPr>
            <w:tcW w:w="68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2</w:t>
            </w:r>
          </w:p>
        </w:tc>
        <w:tc>
          <w:tcPr>
            <w:tcW w:w="73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3</w:t>
            </w:r>
          </w:p>
        </w:tc>
        <w:tc>
          <w:tcPr>
            <w:tcW w:w="79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4</w:t>
            </w:r>
          </w:p>
        </w:tc>
        <w:tc>
          <w:tcPr>
            <w:tcW w:w="68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5</w:t>
            </w:r>
          </w:p>
        </w:tc>
        <w:tc>
          <w:tcPr>
            <w:tcW w:w="68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6</w:t>
            </w:r>
          </w:p>
        </w:tc>
        <w:tc>
          <w:tcPr>
            <w:tcW w:w="73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7</w:t>
            </w:r>
          </w:p>
        </w:tc>
        <w:tc>
          <w:tcPr>
            <w:tcW w:w="141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8</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9</w:t>
            </w:r>
          </w:p>
        </w:tc>
        <w:tc>
          <w:tcPr>
            <w:tcW w:w="119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10</w:t>
            </w:r>
          </w:p>
        </w:tc>
        <w:tc>
          <w:tcPr>
            <w:tcW w:w="81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11</w:t>
            </w:r>
          </w:p>
        </w:tc>
        <w:tc>
          <w:tcPr>
            <w:tcW w:w="170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12</w:t>
            </w: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13</w:t>
            </w:r>
          </w:p>
        </w:tc>
        <w:tc>
          <w:tcPr>
            <w:tcW w:w="1125"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14</w:t>
            </w:r>
          </w:p>
        </w:tc>
        <w:tc>
          <w:tcPr>
            <w:tcW w:w="73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15</w:t>
            </w:r>
          </w:p>
        </w:tc>
        <w:tc>
          <w:tcPr>
            <w:tcW w:w="73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16</w:t>
            </w:r>
          </w:p>
        </w:tc>
        <w:tc>
          <w:tcPr>
            <w:tcW w:w="79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17</w:t>
            </w:r>
          </w:p>
        </w:tc>
        <w:tc>
          <w:tcPr>
            <w:tcW w:w="79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18</w:t>
            </w:r>
          </w:p>
        </w:tc>
      </w:tr>
      <w:tr w:rsidR="00A72A67" w:rsidRPr="00A72C81">
        <w:tc>
          <w:tcPr>
            <w:tcW w:w="532"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68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73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79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68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68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73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41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81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58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125"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73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73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79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79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sectPr w:rsidR="00A72A67">
          <w:headerReference w:type="default" r:id="rId314"/>
          <w:footerReference w:type="default" r:id="rId315"/>
          <w:pgSz w:w="16838" w:h="11906" w:orient="landscape"/>
          <w:pgMar w:top="567" w:right="397" w:bottom="397" w:left="397" w:header="0" w:footer="0" w:gutter="0"/>
          <w:cols w:space="720"/>
          <w:noEndnote/>
        </w:sectPr>
      </w:pPr>
    </w:p>
    <w:p w:rsidR="00A72A67" w:rsidRDefault="00A72A67">
      <w:pPr>
        <w:pStyle w:val="ConsPlusNormal"/>
      </w:pPr>
    </w:p>
    <w:p w:rsidR="00A72A67" w:rsidRDefault="00A72A67">
      <w:pPr>
        <w:pStyle w:val="ConsPlusNormal"/>
        <w:ind w:firstLine="540"/>
        <w:jc w:val="both"/>
      </w:pPr>
      <w:r>
        <w:t>--------------------------------</w:t>
      </w:r>
    </w:p>
    <w:p w:rsidR="00A72A67" w:rsidRDefault="00A72A67">
      <w:pPr>
        <w:pStyle w:val="ConsPlusNormal"/>
        <w:spacing w:before="200"/>
        <w:ind w:firstLine="540"/>
        <w:jc w:val="both"/>
      </w:pPr>
      <w:bookmarkStart w:id="69" w:name="Par2587"/>
      <w:bookmarkEnd w:id="69"/>
      <w:r>
        <w:t>&lt;*&gt; Мать, отец, ребенок.</w:t>
      </w: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jc w:val="right"/>
        <w:outlineLvl w:val="1"/>
      </w:pPr>
      <w:r>
        <w:t>Приложение N 12</w:t>
      </w:r>
    </w:p>
    <w:p w:rsidR="00A72A67" w:rsidRDefault="00A72A67">
      <w:pPr>
        <w:pStyle w:val="ConsPlusNormal"/>
        <w:jc w:val="right"/>
      </w:pPr>
      <w:r>
        <w:t>к Административному регламенту</w:t>
      </w:r>
    </w:p>
    <w:p w:rsidR="00A72A67" w:rsidRDefault="00A72A67">
      <w:pPr>
        <w:pStyle w:val="ConsPlusNormal"/>
        <w:jc w:val="right"/>
      </w:pPr>
      <w:r>
        <w:t>предоставления государственной услуги</w:t>
      </w:r>
    </w:p>
    <w:p w:rsidR="00A72A67" w:rsidRDefault="00A72A67">
      <w:pPr>
        <w:pStyle w:val="ConsPlusNormal"/>
        <w:jc w:val="right"/>
      </w:pPr>
      <w:r>
        <w:t>по реализации права распоряжения</w:t>
      </w:r>
    </w:p>
    <w:p w:rsidR="00A72A67" w:rsidRDefault="00A72A67">
      <w:pPr>
        <w:pStyle w:val="ConsPlusNormal"/>
        <w:jc w:val="right"/>
      </w:pPr>
      <w:r>
        <w:t>средствами (частью средств)</w:t>
      </w:r>
    </w:p>
    <w:p w:rsidR="00A72A67" w:rsidRDefault="00A72A67">
      <w:pPr>
        <w:pStyle w:val="ConsPlusNormal"/>
        <w:jc w:val="right"/>
      </w:pPr>
      <w:r>
        <w:t>регионального семейного капитала</w:t>
      </w:r>
    </w:p>
    <w:p w:rsidR="00A72A67" w:rsidRDefault="00A72A67">
      <w:pPr>
        <w:pStyle w:val="ConsPlusNormal"/>
      </w:pPr>
    </w:p>
    <w:p w:rsidR="00A72A67" w:rsidRDefault="00A72A67">
      <w:pPr>
        <w:pStyle w:val="ConsPlusNormal"/>
        <w:jc w:val="right"/>
      </w:pPr>
      <w:r>
        <w:t>(форма)</w:t>
      </w:r>
    </w:p>
    <w:p w:rsidR="00A72A67" w:rsidRDefault="00A72A67">
      <w:pPr>
        <w:pStyle w:val="ConsPlusNormal"/>
      </w:pPr>
    </w:p>
    <w:p w:rsidR="00A72A67" w:rsidRDefault="00A72A67">
      <w:pPr>
        <w:pStyle w:val="ConsPlusNonformat"/>
        <w:jc w:val="both"/>
      </w:pPr>
      <w:r>
        <w:t xml:space="preserve">                               Государственное учреждение Республики Коми -</w:t>
      </w:r>
    </w:p>
    <w:p w:rsidR="00A72A67" w:rsidRDefault="00A72A67">
      <w:pPr>
        <w:pStyle w:val="ConsPlusNonformat"/>
        <w:jc w:val="both"/>
      </w:pPr>
      <w:r>
        <w:t xml:space="preserve">                                   "Центр по предоставлению государственных</w:t>
      </w:r>
    </w:p>
    <w:p w:rsidR="00A72A67" w:rsidRDefault="00A72A67">
      <w:pPr>
        <w:pStyle w:val="ConsPlusNonformat"/>
        <w:jc w:val="both"/>
      </w:pPr>
      <w:r>
        <w:t xml:space="preserve">                                  услуг в сфере социальной защиты населения</w:t>
      </w:r>
    </w:p>
    <w:p w:rsidR="00A72A67" w:rsidRDefault="00A72A67">
      <w:pPr>
        <w:pStyle w:val="ConsPlusNonformat"/>
        <w:jc w:val="both"/>
      </w:pPr>
      <w:r>
        <w:t xml:space="preserve">                               ___________________________________________"</w:t>
      </w:r>
    </w:p>
    <w:p w:rsidR="00A72A67" w:rsidRDefault="00A72A67">
      <w:pPr>
        <w:pStyle w:val="ConsPlusNonformat"/>
        <w:jc w:val="both"/>
      </w:pPr>
      <w:r>
        <w:t xml:space="preserve">                                                  (название города, района)</w:t>
      </w:r>
    </w:p>
    <w:p w:rsidR="00A72A67" w:rsidRDefault="00A72A67">
      <w:pPr>
        <w:pStyle w:val="ConsPlusNonformat"/>
        <w:jc w:val="both"/>
      </w:pPr>
    </w:p>
    <w:p w:rsidR="00A72A67" w:rsidRDefault="00A72A67">
      <w:pPr>
        <w:pStyle w:val="ConsPlusNonformat"/>
        <w:jc w:val="both"/>
      </w:pPr>
      <w:bookmarkStart w:id="70" w:name="Par2608"/>
      <w:bookmarkEnd w:id="70"/>
      <w:r>
        <w:t xml:space="preserve">                                  РЕШЕНИЕ</w:t>
      </w:r>
    </w:p>
    <w:p w:rsidR="00A72A67" w:rsidRDefault="00A72A67">
      <w:pPr>
        <w:pStyle w:val="ConsPlusNonformat"/>
        <w:jc w:val="both"/>
      </w:pPr>
      <w:r>
        <w:t xml:space="preserve">           об удовлетворении заявления о распоряжении средствами</w:t>
      </w:r>
    </w:p>
    <w:p w:rsidR="00A72A67" w:rsidRDefault="00A72A67">
      <w:pPr>
        <w:pStyle w:val="ConsPlusNonformat"/>
        <w:jc w:val="both"/>
      </w:pPr>
      <w:r>
        <w:t xml:space="preserve">             (частью средств) регионального семейного капитала</w:t>
      </w:r>
    </w:p>
    <w:p w:rsidR="00A72A67" w:rsidRDefault="00A72A67">
      <w:pPr>
        <w:pStyle w:val="ConsPlusNonformat"/>
        <w:jc w:val="both"/>
      </w:pPr>
    </w:p>
    <w:p w:rsidR="00A72A67" w:rsidRDefault="00A72A67">
      <w:pPr>
        <w:pStyle w:val="ConsPlusNonformat"/>
        <w:jc w:val="both"/>
      </w:pPr>
      <w:r>
        <w:t xml:space="preserve">    от ________________                                       N ___________</w:t>
      </w:r>
    </w:p>
    <w:p w:rsidR="00A72A67" w:rsidRDefault="00A72A67">
      <w:pPr>
        <w:pStyle w:val="ConsPlusNonformat"/>
        <w:jc w:val="both"/>
      </w:pP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 xml:space="preserve">       (наименование центра по предоставлению государственных услуг)</w:t>
      </w:r>
    </w:p>
    <w:p w:rsidR="00A72A67" w:rsidRDefault="00A72A67">
      <w:pPr>
        <w:pStyle w:val="ConsPlusNonformat"/>
        <w:jc w:val="both"/>
      </w:pPr>
      <w:r>
        <w:t>рассмотрено заявление гр. _________________________________________________</w:t>
      </w:r>
    </w:p>
    <w:p w:rsidR="00A72A67" w:rsidRDefault="00A72A67">
      <w:pPr>
        <w:pStyle w:val="ConsPlusNonformat"/>
        <w:jc w:val="both"/>
      </w:pPr>
      <w:r>
        <w:t xml:space="preserve">                                    (фамилия, имя, отчество)</w:t>
      </w:r>
    </w:p>
    <w:p w:rsidR="00A72A67" w:rsidRDefault="00A72A67">
      <w:pPr>
        <w:pStyle w:val="ConsPlusNonformat"/>
        <w:jc w:val="both"/>
      </w:pPr>
      <w:r>
        <w:t xml:space="preserve">    Страховой номер индивидуального лицевого счета (СНИЛС) _______________.</w:t>
      </w:r>
    </w:p>
    <w:p w:rsidR="00A72A67" w:rsidRDefault="00A72A67">
      <w:pPr>
        <w:pStyle w:val="ConsPlusNonformat"/>
        <w:jc w:val="both"/>
      </w:pPr>
      <w:r>
        <w:t xml:space="preserve">    По  результатам  рассмотрения указанного заявления (с учетом выбранного</w:t>
      </w:r>
    </w:p>
    <w:p w:rsidR="00A72A67" w:rsidRDefault="00A72A67">
      <w:pPr>
        <w:pStyle w:val="ConsPlusNonformat"/>
        <w:jc w:val="both"/>
      </w:pPr>
      <w:r>
        <w:t>заявителем    направления    распоряжения   средствами   (частью   средств)</w:t>
      </w:r>
    </w:p>
    <w:p w:rsidR="00A72A67" w:rsidRDefault="00A72A67">
      <w:pPr>
        <w:pStyle w:val="ConsPlusNonformat"/>
        <w:jc w:val="both"/>
      </w:pPr>
      <w:r>
        <w:t>регионального  семейного  капитала)  принято решение о его удовлетворении с</w:t>
      </w:r>
    </w:p>
    <w:p w:rsidR="00A72A67" w:rsidRDefault="00A72A67">
      <w:pPr>
        <w:pStyle w:val="ConsPlusNonformat"/>
        <w:jc w:val="both"/>
      </w:pPr>
      <w:r>
        <w:t>учетом направления средств (части средств) регионального семейного капитала</w:t>
      </w:r>
    </w:p>
    <w:p w:rsidR="00A72A67" w:rsidRDefault="00A72A67">
      <w:pPr>
        <w:pStyle w:val="ConsPlusNonformat"/>
        <w:jc w:val="both"/>
      </w:pPr>
      <w:r>
        <w:t>(нужное подчеркнуть):</w:t>
      </w:r>
    </w:p>
    <w:p w:rsidR="00A72A67" w:rsidRDefault="00A72A67">
      <w:pPr>
        <w:pStyle w:val="ConsPlusNonformat"/>
        <w:jc w:val="both"/>
      </w:pPr>
      <w:r>
        <w:t xml:space="preserve">    а) на улучшение жилищных условий в размере __________ руб. _______ коп.</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(сумма прописью)</w:t>
      </w:r>
    </w:p>
    <w:p w:rsidR="00A72A67" w:rsidRDefault="00A72A67">
      <w:pPr>
        <w:pStyle w:val="ConsPlusNonformat"/>
        <w:jc w:val="both"/>
      </w:pPr>
      <w:r>
        <w:t xml:space="preserve">    б) на получение образования ребенком (детьми) в размере __ руб. __ коп.</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(сумма прописью)</w:t>
      </w:r>
    </w:p>
    <w:p w:rsidR="00A72A67" w:rsidRDefault="00A72A67">
      <w:pPr>
        <w:pStyle w:val="ConsPlusNonformat"/>
        <w:jc w:val="both"/>
      </w:pPr>
      <w:r>
        <w:t xml:space="preserve">    осуществление   иных   связанных   с  получением  образования  ребенком</w:t>
      </w:r>
    </w:p>
    <w:p w:rsidR="00A72A67" w:rsidRDefault="00A72A67">
      <w:pPr>
        <w:pStyle w:val="ConsPlusNonformat"/>
        <w:jc w:val="both"/>
      </w:pPr>
      <w:r>
        <w:t>(детьми) расходов в размере ______ руб. ______ коп. 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(сумма прописью)</w:t>
      </w:r>
    </w:p>
    <w:p w:rsidR="00A72A67" w:rsidRDefault="00A72A67">
      <w:pPr>
        <w:pStyle w:val="ConsPlusNonformat"/>
        <w:jc w:val="both"/>
      </w:pPr>
      <w:r>
        <w:t xml:space="preserve">    в)  на  получение платных медицинских услуг ребенком (детьми) в размере</w:t>
      </w:r>
    </w:p>
    <w:p w:rsidR="00A72A67" w:rsidRDefault="00A72A67">
      <w:pPr>
        <w:pStyle w:val="ConsPlusNonformat"/>
        <w:jc w:val="both"/>
      </w:pPr>
      <w:r>
        <w:t>___________ руб. ________ коп. ____________________________________________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(сумма прописью)</w:t>
      </w:r>
    </w:p>
    <w:p w:rsidR="00A72A67" w:rsidRDefault="00A72A67">
      <w:pPr>
        <w:pStyle w:val="ConsPlusNonformat"/>
        <w:jc w:val="both"/>
      </w:pPr>
      <w:r>
        <w:t xml:space="preserve">    г)   на   проведение  капитального  и  (или)  текущего  ремонта  жилого</w:t>
      </w:r>
    </w:p>
    <w:p w:rsidR="00A72A67" w:rsidRDefault="00A72A67">
      <w:pPr>
        <w:pStyle w:val="ConsPlusNonformat"/>
        <w:jc w:val="both"/>
      </w:pPr>
      <w:r>
        <w:t>помещения в размере _______ руб. _____ коп. _______________________________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(сумма прописью)</w:t>
      </w:r>
    </w:p>
    <w:p w:rsidR="00A72A67" w:rsidRDefault="00A72A67">
      <w:pPr>
        <w:pStyle w:val="ConsPlusNonformat"/>
        <w:jc w:val="both"/>
      </w:pPr>
      <w:r>
        <w:t xml:space="preserve">    д)  на переустройство и (или) перепланировку жилого помещения в размере</w:t>
      </w:r>
    </w:p>
    <w:p w:rsidR="00A72A67" w:rsidRDefault="00A72A67">
      <w:pPr>
        <w:pStyle w:val="ConsPlusNonformat"/>
        <w:jc w:val="both"/>
      </w:pPr>
      <w:r>
        <w:t>__________ руб. ______ коп. _______________________________________________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(сумма прописью)</w:t>
      </w:r>
    </w:p>
    <w:p w:rsidR="00A72A67" w:rsidRDefault="00A72A67">
      <w:pPr>
        <w:pStyle w:val="ConsPlusNonformat"/>
        <w:jc w:val="both"/>
      </w:pPr>
    </w:p>
    <w:p w:rsidR="00A72A67" w:rsidRDefault="00A72A67">
      <w:pPr>
        <w:pStyle w:val="ConsPlusNonformat"/>
        <w:jc w:val="both"/>
      </w:pPr>
      <w:r>
        <w:t xml:space="preserve">                                   ________________________________________</w:t>
      </w:r>
    </w:p>
    <w:p w:rsidR="00A72A67" w:rsidRDefault="00A72A67">
      <w:pPr>
        <w:pStyle w:val="ConsPlusNonformat"/>
        <w:jc w:val="both"/>
      </w:pPr>
      <w:r>
        <w:t xml:space="preserve">                                           Ф.И.О., подпись директора центра</w:t>
      </w:r>
    </w:p>
    <w:p w:rsidR="00A72A67" w:rsidRDefault="00A72A67">
      <w:pPr>
        <w:pStyle w:val="ConsPlusNonformat"/>
        <w:jc w:val="both"/>
      </w:pPr>
      <w:r>
        <w:t xml:space="preserve">                                    по предоставлению государственных услуг</w:t>
      </w:r>
    </w:p>
    <w:p w:rsidR="00A72A67" w:rsidRDefault="00A72A67">
      <w:pPr>
        <w:pStyle w:val="ConsPlusNonformat"/>
        <w:jc w:val="both"/>
      </w:pPr>
      <w:r>
        <w:t xml:space="preserve">                                                                       М.П.</w:t>
      </w: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jc w:val="right"/>
        <w:outlineLvl w:val="1"/>
      </w:pPr>
      <w:r>
        <w:t>Приложение N 13</w:t>
      </w:r>
    </w:p>
    <w:p w:rsidR="00A72A67" w:rsidRDefault="00A72A67">
      <w:pPr>
        <w:pStyle w:val="ConsPlusNormal"/>
        <w:jc w:val="right"/>
      </w:pPr>
      <w:r>
        <w:t>к Административному регламенту</w:t>
      </w:r>
    </w:p>
    <w:p w:rsidR="00A72A67" w:rsidRDefault="00A72A67">
      <w:pPr>
        <w:pStyle w:val="ConsPlusNormal"/>
        <w:jc w:val="right"/>
      </w:pPr>
      <w:r>
        <w:t>предоставления государственной услуги</w:t>
      </w:r>
    </w:p>
    <w:p w:rsidR="00A72A67" w:rsidRDefault="00A72A67">
      <w:pPr>
        <w:pStyle w:val="ConsPlusNormal"/>
        <w:jc w:val="right"/>
      </w:pPr>
      <w:r>
        <w:t>по реализации права распоряжения</w:t>
      </w:r>
    </w:p>
    <w:p w:rsidR="00A72A67" w:rsidRDefault="00A72A67">
      <w:pPr>
        <w:pStyle w:val="ConsPlusNormal"/>
        <w:jc w:val="right"/>
      </w:pPr>
      <w:r>
        <w:t>средствами (частью средств)</w:t>
      </w:r>
    </w:p>
    <w:p w:rsidR="00A72A67" w:rsidRDefault="00A72A67">
      <w:pPr>
        <w:pStyle w:val="ConsPlusNormal"/>
        <w:jc w:val="right"/>
      </w:pPr>
      <w:r>
        <w:t>регионального семейного капитала</w:t>
      </w:r>
    </w:p>
    <w:p w:rsidR="00A72A67" w:rsidRDefault="00A72A67">
      <w:pPr>
        <w:pStyle w:val="ConsPlusNormal"/>
      </w:pPr>
    </w:p>
    <w:p w:rsidR="00A72A67" w:rsidRDefault="00A72A67">
      <w:pPr>
        <w:pStyle w:val="ConsPlusNormal"/>
        <w:jc w:val="right"/>
      </w:pPr>
      <w:r>
        <w:t>(форма)</w:t>
      </w:r>
    </w:p>
    <w:p w:rsidR="00A72A67" w:rsidRDefault="00A72A67">
      <w:pPr>
        <w:pStyle w:val="ConsPlusNormal"/>
      </w:pPr>
    </w:p>
    <w:p w:rsidR="00A72A67" w:rsidRDefault="00A72A67">
      <w:pPr>
        <w:pStyle w:val="ConsPlusNonformat"/>
        <w:jc w:val="both"/>
      </w:pPr>
      <w:r>
        <w:t xml:space="preserve">                               Государственное учреждение Республики Коми -</w:t>
      </w:r>
    </w:p>
    <w:p w:rsidR="00A72A67" w:rsidRDefault="00A72A67">
      <w:pPr>
        <w:pStyle w:val="ConsPlusNonformat"/>
        <w:jc w:val="both"/>
      </w:pPr>
      <w:r>
        <w:t xml:space="preserve">                                   "Центр по предоставлению государственных</w:t>
      </w:r>
    </w:p>
    <w:p w:rsidR="00A72A67" w:rsidRDefault="00A72A67">
      <w:pPr>
        <w:pStyle w:val="ConsPlusNonformat"/>
        <w:jc w:val="both"/>
      </w:pPr>
      <w:r>
        <w:t xml:space="preserve">                               услуг в сфере социальной защиты населения по</w:t>
      </w:r>
    </w:p>
    <w:p w:rsidR="00A72A67" w:rsidRDefault="00A72A67">
      <w:pPr>
        <w:pStyle w:val="ConsPlusNonformat"/>
        <w:jc w:val="both"/>
      </w:pPr>
      <w:r>
        <w:t xml:space="preserve">                               ___________________________________________"</w:t>
      </w:r>
    </w:p>
    <w:p w:rsidR="00A72A67" w:rsidRDefault="00A72A67">
      <w:pPr>
        <w:pStyle w:val="ConsPlusNonformat"/>
        <w:jc w:val="both"/>
      </w:pPr>
      <w:r>
        <w:t xml:space="preserve">                                                  (название города, района)</w:t>
      </w:r>
    </w:p>
    <w:p w:rsidR="00A72A67" w:rsidRDefault="00A72A67">
      <w:pPr>
        <w:pStyle w:val="ConsPlusNonformat"/>
        <w:jc w:val="both"/>
      </w:pPr>
    </w:p>
    <w:p w:rsidR="00A72A67" w:rsidRDefault="00A72A67">
      <w:pPr>
        <w:pStyle w:val="ConsPlusNonformat"/>
        <w:jc w:val="both"/>
      </w:pPr>
      <w:bookmarkStart w:id="71" w:name="Par2671"/>
      <w:bookmarkEnd w:id="71"/>
      <w:r>
        <w:t xml:space="preserve">                                  РЕШЕНИЕ</w:t>
      </w:r>
    </w:p>
    <w:p w:rsidR="00A72A67" w:rsidRDefault="00A72A67">
      <w:pPr>
        <w:pStyle w:val="ConsPlusNonformat"/>
        <w:jc w:val="both"/>
      </w:pPr>
      <w:r>
        <w:t xml:space="preserve">        об удовлетворении заявления о предоставлении единовременной</w:t>
      </w:r>
    </w:p>
    <w:p w:rsidR="00A72A67" w:rsidRDefault="00A72A67">
      <w:pPr>
        <w:pStyle w:val="ConsPlusNonformat"/>
        <w:jc w:val="both"/>
      </w:pPr>
      <w:r>
        <w:t xml:space="preserve">         выплаты за счет средств регионального семейного капитала</w:t>
      </w:r>
    </w:p>
    <w:p w:rsidR="00A72A67" w:rsidRDefault="00A72A67">
      <w:pPr>
        <w:pStyle w:val="ConsPlusNonformat"/>
        <w:jc w:val="both"/>
      </w:pPr>
    </w:p>
    <w:p w:rsidR="00A72A67" w:rsidRDefault="00A72A67">
      <w:pPr>
        <w:pStyle w:val="ConsPlusNonformat"/>
        <w:jc w:val="both"/>
      </w:pPr>
      <w:r>
        <w:t xml:space="preserve">    от ___________                                        N _______________</w:t>
      </w:r>
    </w:p>
    <w:p w:rsidR="00A72A67" w:rsidRDefault="00A72A67">
      <w:pPr>
        <w:pStyle w:val="ConsPlusNonformat"/>
        <w:jc w:val="both"/>
      </w:pP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 xml:space="preserve">       (наименование центра по предоставлению государственных услуг)</w:t>
      </w:r>
    </w:p>
    <w:p w:rsidR="00A72A67" w:rsidRDefault="00A72A67">
      <w:pPr>
        <w:pStyle w:val="ConsPlusNonformat"/>
        <w:jc w:val="both"/>
      </w:pPr>
      <w:r>
        <w:t>рассмотрено заявление гр. ________________________________________________.</w:t>
      </w:r>
    </w:p>
    <w:p w:rsidR="00A72A67" w:rsidRDefault="00A72A67">
      <w:pPr>
        <w:pStyle w:val="ConsPlusNonformat"/>
        <w:jc w:val="both"/>
      </w:pPr>
      <w:r>
        <w:t xml:space="preserve">                                     (фамилия, имя, отчество)</w:t>
      </w:r>
    </w:p>
    <w:p w:rsidR="00A72A67" w:rsidRDefault="00A72A67">
      <w:pPr>
        <w:pStyle w:val="ConsPlusNonformat"/>
        <w:jc w:val="both"/>
      </w:pPr>
      <w:r>
        <w:t xml:space="preserve">    Страховой номер индивидуального лицевого счета (СНИЛС) _______________.</w:t>
      </w:r>
    </w:p>
    <w:p w:rsidR="00A72A67" w:rsidRDefault="00A72A67">
      <w:pPr>
        <w:pStyle w:val="ConsPlusNonformat"/>
        <w:jc w:val="both"/>
      </w:pPr>
      <w:r>
        <w:t xml:space="preserve">    По  результатам рассмотрения указанного заявления принято решение о его</w:t>
      </w:r>
    </w:p>
    <w:p w:rsidR="00A72A67" w:rsidRDefault="00A72A67">
      <w:pPr>
        <w:pStyle w:val="ConsPlusNonformat"/>
        <w:jc w:val="both"/>
      </w:pPr>
      <w:r>
        <w:t>удовлетворении  о  предоставлении  единовременной  выплаты  за счет средств</w:t>
      </w:r>
    </w:p>
    <w:p w:rsidR="00A72A67" w:rsidRDefault="00A72A67">
      <w:pPr>
        <w:pStyle w:val="ConsPlusNonformat"/>
        <w:jc w:val="both"/>
      </w:pPr>
      <w:r>
        <w:t>регионального семейного капитала в размере __________ руб. ___________ коп.</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(сумма прописью)</w:t>
      </w:r>
    </w:p>
    <w:p w:rsidR="00A72A67" w:rsidRDefault="00A72A67">
      <w:pPr>
        <w:pStyle w:val="ConsPlusNonformat"/>
        <w:jc w:val="both"/>
      </w:pPr>
    </w:p>
    <w:p w:rsidR="00A72A67" w:rsidRDefault="00A72A67">
      <w:pPr>
        <w:pStyle w:val="ConsPlusNonformat"/>
        <w:jc w:val="both"/>
      </w:pPr>
      <w:r>
        <w:t xml:space="preserve">                                   ________________________________________</w:t>
      </w:r>
    </w:p>
    <w:p w:rsidR="00A72A67" w:rsidRDefault="00A72A67">
      <w:pPr>
        <w:pStyle w:val="ConsPlusNonformat"/>
        <w:jc w:val="both"/>
      </w:pPr>
      <w:r>
        <w:t xml:space="preserve">                                           Ф.И.О., подпись директора центра</w:t>
      </w:r>
    </w:p>
    <w:p w:rsidR="00A72A67" w:rsidRDefault="00A72A67">
      <w:pPr>
        <w:pStyle w:val="ConsPlusNonformat"/>
        <w:jc w:val="both"/>
      </w:pPr>
      <w:r>
        <w:t xml:space="preserve">                                    по предоставлению государственных услуг</w:t>
      </w:r>
    </w:p>
    <w:p w:rsidR="00A72A67" w:rsidRDefault="00A72A67">
      <w:pPr>
        <w:pStyle w:val="ConsPlusNonformat"/>
        <w:jc w:val="both"/>
      </w:pPr>
      <w:r>
        <w:t xml:space="preserve">                                                                       М.П.</w:t>
      </w: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jc w:val="right"/>
        <w:outlineLvl w:val="1"/>
      </w:pPr>
      <w:r>
        <w:t>Приложение N 14</w:t>
      </w:r>
    </w:p>
    <w:p w:rsidR="00A72A67" w:rsidRDefault="00A72A67">
      <w:pPr>
        <w:pStyle w:val="ConsPlusNormal"/>
        <w:jc w:val="right"/>
      </w:pPr>
      <w:r>
        <w:t>к Административному регламенту</w:t>
      </w:r>
    </w:p>
    <w:p w:rsidR="00A72A67" w:rsidRDefault="00A72A67">
      <w:pPr>
        <w:pStyle w:val="ConsPlusNormal"/>
        <w:jc w:val="right"/>
      </w:pPr>
      <w:r>
        <w:t>предоставления государственной услуги</w:t>
      </w:r>
    </w:p>
    <w:p w:rsidR="00A72A67" w:rsidRDefault="00A72A67">
      <w:pPr>
        <w:pStyle w:val="ConsPlusNormal"/>
        <w:jc w:val="right"/>
      </w:pPr>
      <w:r>
        <w:t>по реализации права распоряжения</w:t>
      </w:r>
    </w:p>
    <w:p w:rsidR="00A72A67" w:rsidRDefault="00A72A67">
      <w:pPr>
        <w:pStyle w:val="ConsPlusNormal"/>
        <w:jc w:val="right"/>
      </w:pPr>
      <w:r>
        <w:t>средствами (частью средств)</w:t>
      </w:r>
    </w:p>
    <w:p w:rsidR="00A72A67" w:rsidRDefault="00A72A67">
      <w:pPr>
        <w:pStyle w:val="ConsPlusNormal"/>
        <w:jc w:val="right"/>
      </w:pPr>
      <w:r>
        <w:t>регионального семейного капитала</w:t>
      </w:r>
    </w:p>
    <w:p w:rsidR="00A72A67" w:rsidRDefault="00A72A67">
      <w:pPr>
        <w:pStyle w:val="ConsPlusNormal"/>
      </w:pPr>
    </w:p>
    <w:p w:rsidR="00A72A67" w:rsidRDefault="00A72A67">
      <w:pPr>
        <w:pStyle w:val="ConsPlusNormal"/>
        <w:jc w:val="right"/>
      </w:pPr>
      <w:r>
        <w:t>(форма)</w:t>
      </w:r>
    </w:p>
    <w:p w:rsidR="00A72A67" w:rsidRDefault="00A72A67">
      <w:pPr>
        <w:pStyle w:val="ConsPlusNormal"/>
      </w:pPr>
    </w:p>
    <w:p w:rsidR="00A72A67" w:rsidRDefault="00A72A67">
      <w:pPr>
        <w:pStyle w:val="ConsPlusNonformat"/>
        <w:jc w:val="both"/>
      </w:pPr>
      <w:r>
        <w:t xml:space="preserve">                               Государственное учреждение Республики Коми -</w:t>
      </w:r>
    </w:p>
    <w:p w:rsidR="00A72A67" w:rsidRDefault="00A72A67">
      <w:pPr>
        <w:pStyle w:val="ConsPlusNonformat"/>
        <w:jc w:val="both"/>
      </w:pPr>
      <w:r>
        <w:t xml:space="preserve">                                   "Центр по предоставлению государственных</w:t>
      </w:r>
    </w:p>
    <w:p w:rsidR="00A72A67" w:rsidRDefault="00A72A67">
      <w:pPr>
        <w:pStyle w:val="ConsPlusNonformat"/>
        <w:jc w:val="both"/>
      </w:pPr>
      <w:r>
        <w:t xml:space="preserve">                               услуг в сфере социальной защиты населения по</w:t>
      </w:r>
    </w:p>
    <w:p w:rsidR="00A72A67" w:rsidRDefault="00A72A67">
      <w:pPr>
        <w:pStyle w:val="ConsPlusNonformat"/>
        <w:jc w:val="both"/>
      </w:pPr>
      <w:r>
        <w:t xml:space="preserve">                               ___________________________________________"</w:t>
      </w:r>
    </w:p>
    <w:p w:rsidR="00A72A67" w:rsidRDefault="00A72A67">
      <w:pPr>
        <w:pStyle w:val="ConsPlusNonformat"/>
        <w:jc w:val="both"/>
      </w:pPr>
      <w:r>
        <w:t xml:space="preserve">                                                  (название города, района)</w:t>
      </w:r>
    </w:p>
    <w:p w:rsidR="00A72A67" w:rsidRDefault="00A72A67">
      <w:pPr>
        <w:pStyle w:val="ConsPlusNonformat"/>
        <w:jc w:val="both"/>
      </w:pPr>
    </w:p>
    <w:p w:rsidR="00A72A67" w:rsidRDefault="00A72A67">
      <w:pPr>
        <w:pStyle w:val="ConsPlusNonformat"/>
        <w:jc w:val="both"/>
      </w:pPr>
      <w:bookmarkStart w:id="72" w:name="Par2712"/>
      <w:bookmarkEnd w:id="72"/>
      <w:r>
        <w:t xml:space="preserve">                                  РЕШЕНИЕ</w:t>
      </w:r>
    </w:p>
    <w:p w:rsidR="00A72A67" w:rsidRDefault="00A72A67">
      <w:pPr>
        <w:pStyle w:val="ConsPlusNonformat"/>
        <w:jc w:val="both"/>
      </w:pPr>
      <w:r>
        <w:t xml:space="preserve">      об отказе в удовлетворении заявления о распоряжении средствами</w:t>
      </w:r>
    </w:p>
    <w:p w:rsidR="00A72A67" w:rsidRDefault="00A72A67">
      <w:pPr>
        <w:pStyle w:val="ConsPlusNonformat"/>
        <w:jc w:val="both"/>
      </w:pPr>
      <w:r>
        <w:t xml:space="preserve">             (частью средств) регионального семейного капитала</w:t>
      </w:r>
    </w:p>
    <w:p w:rsidR="00A72A67" w:rsidRDefault="00A72A67">
      <w:pPr>
        <w:pStyle w:val="ConsPlusNonformat"/>
        <w:jc w:val="both"/>
      </w:pPr>
    </w:p>
    <w:p w:rsidR="00A72A67" w:rsidRDefault="00A72A67">
      <w:pPr>
        <w:pStyle w:val="ConsPlusNonformat"/>
        <w:jc w:val="both"/>
      </w:pPr>
      <w:r>
        <w:t xml:space="preserve">    от ____________                                          N ____________</w:t>
      </w:r>
    </w:p>
    <w:p w:rsidR="00A72A67" w:rsidRDefault="00A72A67">
      <w:pPr>
        <w:pStyle w:val="ConsPlusNonformat"/>
        <w:jc w:val="both"/>
      </w:pP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 xml:space="preserve">       (наименование центра по предоставлению государственных услуг)</w:t>
      </w:r>
    </w:p>
    <w:p w:rsidR="00A72A67" w:rsidRDefault="00A72A67">
      <w:pPr>
        <w:pStyle w:val="ConsPlusNonformat"/>
        <w:jc w:val="both"/>
      </w:pPr>
      <w:r>
        <w:t>рассмотрено заявление гр. _________________________________________________</w:t>
      </w:r>
    </w:p>
    <w:p w:rsidR="00A72A67" w:rsidRDefault="00A72A67">
      <w:pPr>
        <w:pStyle w:val="ConsPlusNonformat"/>
        <w:jc w:val="both"/>
      </w:pPr>
      <w:r>
        <w:t xml:space="preserve">                                           (фамилия,</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имя, отчество)</w:t>
      </w:r>
    </w:p>
    <w:p w:rsidR="00A72A67" w:rsidRDefault="00A72A67">
      <w:pPr>
        <w:pStyle w:val="ConsPlusNonformat"/>
        <w:jc w:val="both"/>
      </w:pPr>
      <w:r>
        <w:t xml:space="preserve">    Страховой номер индивидуального лицевого счета (СНИЛС) _______________.</w:t>
      </w:r>
    </w:p>
    <w:p w:rsidR="00A72A67" w:rsidRDefault="00A72A67">
      <w:pPr>
        <w:pStyle w:val="ConsPlusNonformat"/>
        <w:jc w:val="both"/>
      </w:pPr>
      <w:r>
        <w:t xml:space="preserve">    По   результатам  рассмотрения  указанного  заявления  принято  решение</w:t>
      </w:r>
    </w:p>
    <w:p w:rsidR="00A72A67" w:rsidRDefault="00A72A67">
      <w:pPr>
        <w:pStyle w:val="ConsPlusNonformat"/>
        <w:jc w:val="both"/>
      </w:pPr>
      <w:r>
        <w:t>отказать  ей  (ему)  в  удовлетворении  заявления о распоряжении средствами</w:t>
      </w:r>
    </w:p>
    <w:p w:rsidR="00A72A67" w:rsidRDefault="00A72A67">
      <w:pPr>
        <w:pStyle w:val="ConsPlusNonformat"/>
        <w:jc w:val="both"/>
      </w:pPr>
      <w:r>
        <w:t>(частью средств) регионального семейного капитала по следующим причинам:</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 xml:space="preserve">                             (указать причину)</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p>
    <w:p w:rsidR="00A72A67" w:rsidRDefault="00A72A67">
      <w:pPr>
        <w:pStyle w:val="ConsPlusNonformat"/>
        <w:jc w:val="both"/>
      </w:pPr>
      <w:r>
        <w:t xml:space="preserve">                                    _______________________________________</w:t>
      </w:r>
    </w:p>
    <w:p w:rsidR="00A72A67" w:rsidRDefault="00A72A67">
      <w:pPr>
        <w:pStyle w:val="ConsPlusNonformat"/>
        <w:jc w:val="both"/>
      </w:pPr>
      <w:r>
        <w:t xml:space="preserve">                                           Ф.И.О., подпись директора центра</w:t>
      </w:r>
    </w:p>
    <w:p w:rsidR="00A72A67" w:rsidRDefault="00A72A67">
      <w:pPr>
        <w:pStyle w:val="ConsPlusNonformat"/>
        <w:jc w:val="both"/>
      </w:pPr>
      <w:r>
        <w:t xml:space="preserve">                                    по предоставлению государственных услуг</w:t>
      </w:r>
    </w:p>
    <w:p w:rsidR="00A72A67" w:rsidRDefault="00A72A67">
      <w:pPr>
        <w:pStyle w:val="ConsPlusNonformat"/>
        <w:jc w:val="both"/>
      </w:pPr>
      <w:r>
        <w:t xml:space="preserve">                                                                       М.П.</w:t>
      </w: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jc w:val="right"/>
        <w:outlineLvl w:val="1"/>
      </w:pPr>
      <w:r>
        <w:t>Приложение N 15</w:t>
      </w:r>
    </w:p>
    <w:p w:rsidR="00A72A67" w:rsidRDefault="00A72A67">
      <w:pPr>
        <w:pStyle w:val="ConsPlusNormal"/>
        <w:jc w:val="right"/>
      </w:pPr>
      <w:r>
        <w:t>к Административному регламенту</w:t>
      </w:r>
    </w:p>
    <w:p w:rsidR="00A72A67" w:rsidRDefault="00A72A67">
      <w:pPr>
        <w:pStyle w:val="ConsPlusNormal"/>
        <w:jc w:val="right"/>
      </w:pPr>
      <w:r>
        <w:t>предоставления государственной услуги</w:t>
      </w:r>
    </w:p>
    <w:p w:rsidR="00A72A67" w:rsidRDefault="00A72A67">
      <w:pPr>
        <w:pStyle w:val="ConsPlusNormal"/>
        <w:jc w:val="right"/>
      </w:pPr>
      <w:r>
        <w:t>по реализации права распоряжения</w:t>
      </w:r>
    </w:p>
    <w:p w:rsidR="00A72A67" w:rsidRDefault="00A72A67">
      <w:pPr>
        <w:pStyle w:val="ConsPlusNormal"/>
        <w:jc w:val="right"/>
      </w:pPr>
      <w:r>
        <w:t>средствами (частью средств)</w:t>
      </w:r>
    </w:p>
    <w:p w:rsidR="00A72A67" w:rsidRDefault="00A72A67">
      <w:pPr>
        <w:pStyle w:val="ConsPlusNormal"/>
        <w:jc w:val="right"/>
      </w:pPr>
      <w:r>
        <w:t>регионального семейного капитала</w:t>
      </w:r>
    </w:p>
    <w:p w:rsidR="00A72A67" w:rsidRDefault="00A72A67">
      <w:pPr>
        <w:pStyle w:val="ConsPlusNormal"/>
      </w:pPr>
    </w:p>
    <w:p w:rsidR="00A72A67" w:rsidRDefault="00A72A67">
      <w:pPr>
        <w:pStyle w:val="ConsPlusNormal"/>
        <w:jc w:val="right"/>
      </w:pPr>
      <w:r>
        <w:t>(форма)</w:t>
      </w:r>
    </w:p>
    <w:p w:rsidR="00A72A67" w:rsidRDefault="00A72A67">
      <w:pPr>
        <w:pStyle w:val="ConsPlusNormal"/>
      </w:pPr>
    </w:p>
    <w:p w:rsidR="00A72A67" w:rsidRDefault="00A72A67">
      <w:pPr>
        <w:pStyle w:val="ConsPlusNonformat"/>
        <w:jc w:val="both"/>
      </w:pPr>
      <w:r>
        <w:t xml:space="preserve">                               Государственное учреждение Республики Коми -</w:t>
      </w:r>
    </w:p>
    <w:p w:rsidR="00A72A67" w:rsidRDefault="00A72A67">
      <w:pPr>
        <w:pStyle w:val="ConsPlusNonformat"/>
        <w:jc w:val="both"/>
      </w:pPr>
      <w:r>
        <w:t xml:space="preserve">                                   "Центр по предоставлению государственных</w:t>
      </w:r>
    </w:p>
    <w:p w:rsidR="00A72A67" w:rsidRDefault="00A72A67">
      <w:pPr>
        <w:pStyle w:val="ConsPlusNonformat"/>
        <w:jc w:val="both"/>
      </w:pPr>
      <w:r>
        <w:t xml:space="preserve">                               услуг в сфере социальной защиты населения по</w:t>
      </w:r>
    </w:p>
    <w:p w:rsidR="00A72A67" w:rsidRDefault="00A72A67">
      <w:pPr>
        <w:pStyle w:val="ConsPlusNonformat"/>
        <w:jc w:val="both"/>
      </w:pPr>
      <w:r>
        <w:t xml:space="preserve">                               ___________________________________________"</w:t>
      </w:r>
    </w:p>
    <w:p w:rsidR="00A72A67" w:rsidRDefault="00A72A67">
      <w:pPr>
        <w:pStyle w:val="ConsPlusNonformat"/>
        <w:jc w:val="both"/>
      </w:pPr>
      <w:r>
        <w:t xml:space="preserve">                                                  (название города, района)</w:t>
      </w:r>
    </w:p>
    <w:p w:rsidR="00A72A67" w:rsidRDefault="00A72A67">
      <w:pPr>
        <w:pStyle w:val="ConsPlusNonformat"/>
        <w:jc w:val="both"/>
      </w:pPr>
    </w:p>
    <w:p w:rsidR="00A72A67" w:rsidRDefault="00A72A67">
      <w:pPr>
        <w:pStyle w:val="ConsPlusNonformat"/>
        <w:jc w:val="both"/>
      </w:pPr>
      <w:bookmarkStart w:id="73" w:name="Par2759"/>
      <w:bookmarkEnd w:id="73"/>
      <w:r>
        <w:t xml:space="preserve">                                  РЕШЕНИЕ</w:t>
      </w:r>
    </w:p>
    <w:p w:rsidR="00A72A67" w:rsidRDefault="00A72A67">
      <w:pPr>
        <w:pStyle w:val="ConsPlusNonformat"/>
        <w:jc w:val="both"/>
      </w:pPr>
      <w:r>
        <w:t xml:space="preserve">   об отказе в удовлетворении заявления о предоставлении единовременной</w:t>
      </w:r>
    </w:p>
    <w:p w:rsidR="00A72A67" w:rsidRDefault="00A72A67">
      <w:pPr>
        <w:pStyle w:val="ConsPlusNonformat"/>
        <w:jc w:val="both"/>
      </w:pPr>
      <w:r>
        <w:t xml:space="preserve">         выплаты за счет средств регионального семейного капитала</w:t>
      </w:r>
    </w:p>
    <w:p w:rsidR="00A72A67" w:rsidRDefault="00A72A67">
      <w:pPr>
        <w:pStyle w:val="ConsPlusNonformat"/>
        <w:jc w:val="both"/>
      </w:pPr>
    </w:p>
    <w:p w:rsidR="00A72A67" w:rsidRDefault="00A72A67">
      <w:pPr>
        <w:pStyle w:val="ConsPlusNonformat"/>
        <w:jc w:val="both"/>
      </w:pPr>
      <w:r>
        <w:t xml:space="preserve">    от ____________                                          N ____________</w:t>
      </w:r>
    </w:p>
    <w:p w:rsidR="00A72A67" w:rsidRDefault="00A72A67">
      <w:pPr>
        <w:pStyle w:val="ConsPlusNonformat"/>
        <w:jc w:val="both"/>
      </w:pP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 xml:space="preserve">       (наименование центра по предоставлению государственных услуг)</w:t>
      </w:r>
    </w:p>
    <w:p w:rsidR="00A72A67" w:rsidRDefault="00A72A67">
      <w:pPr>
        <w:pStyle w:val="ConsPlusNonformat"/>
        <w:jc w:val="both"/>
      </w:pPr>
      <w:r>
        <w:t>рассмотрено заявление гр. _________________________________________________</w:t>
      </w:r>
    </w:p>
    <w:p w:rsidR="00A72A67" w:rsidRDefault="00A72A67">
      <w:pPr>
        <w:pStyle w:val="ConsPlusNonformat"/>
        <w:jc w:val="both"/>
      </w:pPr>
      <w:r>
        <w:t xml:space="preserve">                                        (фамилия,</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имя, отчество)</w:t>
      </w:r>
    </w:p>
    <w:p w:rsidR="00A72A67" w:rsidRDefault="00A72A67">
      <w:pPr>
        <w:pStyle w:val="ConsPlusNonformat"/>
        <w:jc w:val="both"/>
      </w:pPr>
      <w:r>
        <w:t xml:space="preserve">    Страховой номер индивидуального лицевого счета (СНИЛС) _______________.</w:t>
      </w:r>
    </w:p>
    <w:p w:rsidR="00A72A67" w:rsidRDefault="00A72A67">
      <w:pPr>
        <w:pStyle w:val="ConsPlusNonformat"/>
        <w:jc w:val="both"/>
      </w:pPr>
      <w:r>
        <w:t xml:space="preserve">    По   результатам  рассмотрения  указанного  заявления  принято  решение</w:t>
      </w:r>
    </w:p>
    <w:p w:rsidR="00A72A67" w:rsidRDefault="00A72A67">
      <w:pPr>
        <w:pStyle w:val="ConsPlusNonformat"/>
        <w:jc w:val="both"/>
      </w:pPr>
      <w:r>
        <w:t>отказать   ей   (ему)   в   удовлетворении   заявления   о   предоставлении</w:t>
      </w:r>
    </w:p>
    <w:p w:rsidR="00A72A67" w:rsidRDefault="00A72A67">
      <w:pPr>
        <w:pStyle w:val="ConsPlusNonformat"/>
        <w:jc w:val="both"/>
      </w:pPr>
      <w:r>
        <w:t>единовременной  выплаты за счет средств регионального семейного капитала по</w:t>
      </w:r>
    </w:p>
    <w:p w:rsidR="00A72A67" w:rsidRDefault="00A72A67">
      <w:pPr>
        <w:pStyle w:val="ConsPlusNonformat"/>
        <w:jc w:val="both"/>
      </w:pPr>
      <w:r>
        <w:t>следующим причинам:</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 xml:space="preserve">                             (указать причину)</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p>
    <w:p w:rsidR="00A72A67" w:rsidRDefault="00A72A67">
      <w:pPr>
        <w:pStyle w:val="ConsPlusNonformat"/>
        <w:jc w:val="both"/>
      </w:pPr>
      <w:r>
        <w:t xml:space="preserve">                                    _______________________________________</w:t>
      </w:r>
    </w:p>
    <w:p w:rsidR="00A72A67" w:rsidRDefault="00A72A67">
      <w:pPr>
        <w:pStyle w:val="ConsPlusNonformat"/>
        <w:jc w:val="both"/>
      </w:pPr>
      <w:r>
        <w:t xml:space="preserve">                                           Ф.И.О., подпись директора центра</w:t>
      </w:r>
    </w:p>
    <w:p w:rsidR="00A72A67" w:rsidRDefault="00A72A67">
      <w:pPr>
        <w:pStyle w:val="ConsPlusNonformat"/>
        <w:jc w:val="both"/>
      </w:pPr>
      <w:r>
        <w:t xml:space="preserve">                                    по предоставлению государственных услуг</w:t>
      </w:r>
    </w:p>
    <w:p w:rsidR="00A72A67" w:rsidRDefault="00A72A67">
      <w:pPr>
        <w:pStyle w:val="ConsPlusNonformat"/>
        <w:jc w:val="both"/>
      </w:pPr>
      <w:r>
        <w:t xml:space="preserve">                                                                       М.П.</w:t>
      </w: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jc w:val="right"/>
        <w:outlineLvl w:val="1"/>
      </w:pPr>
      <w:r>
        <w:t>Приложение N 16</w:t>
      </w:r>
    </w:p>
    <w:p w:rsidR="00A72A67" w:rsidRDefault="00A72A67">
      <w:pPr>
        <w:pStyle w:val="ConsPlusNormal"/>
        <w:jc w:val="right"/>
      </w:pPr>
      <w:r>
        <w:t>к Административному регламенту</w:t>
      </w:r>
    </w:p>
    <w:p w:rsidR="00A72A67" w:rsidRDefault="00A72A67">
      <w:pPr>
        <w:pStyle w:val="ConsPlusNormal"/>
        <w:jc w:val="right"/>
      </w:pPr>
      <w:r>
        <w:t>предоставления государственной услуги</w:t>
      </w:r>
    </w:p>
    <w:p w:rsidR="00A72A67" w:rsidRDefault="00A72A67">
      <w:pPr>
        <w:pStyle w:val="ConsPlusNormal"/>
        <w:jc w:val="right"/>
      </w:pPr>
      <w:r>
        <w:t>по реализации права распоряжения</w:t>
      </w:r>
    </w:p>
    <w:p w:rsidR="00A72A67" w:rsidRDefault="00A72A67">
      <w:pPr>
        <w:pStyle w:val="ConsPlusNormal"/>
        <w:jc w:val="right"/>
      </w:pPr>
      <w:r>
        <w:t>средствами (частью средств)</w:t>
      </w:r>
    </w:p>
    <w:p w:rsidR="00A72A67" w:rsidRDefault="00A72A67">
      <w:pPr>
        <w:pStyle w:val="ConsPlusNormal"/>
        <w:jc w:val="right"/>
      </w:pPr>
      <w:r>
        <w:t>регионального семейного капитала</w:t>
      </w:r>
    </w:p>
    <w:p w:rsidR="00A72A67" w:rsidRDefault="00A72A67">
      <w:pPr>
        <w:pStyle w:val="ConsPlusNormal"/>
      </w:pPr>
    </w:p>
    <w:p w:rsidR="00A72A67" w:rsidRDefault="00A72A67">
      <w:pPr>
        <w:pStyle w:val="ConsPlusNormal"/>
        <w:jc w:val="right"/>
      </w:pPr>
      <w:r>
        <w:t>(форма)</w:t>
      </w:r>
    </w:p>
    <w:p w:rsidR="00A72A67" w:rsidRDefault="00A72A67">
      <w:pPr>
        <w:pStyle w:val="ConsPlusNormal"/>
      </w:pPr>
    </w:p>
    <w:p w:rsidR="00A72A67" w:rsidRDefault="00A72A67">
      <w:pPr>
        <w:pStyle w:val="ConsPlusNonformat"/>
        <w:jc w:val="both"/>
      </w:pPr>
      <w:r>
        <w:t xml:space="preserve">                               Государственное учреждение Республики Коми -</w:t>
      </w:r>
    </w:p>
    <w:p w:rsidR="00A72A67" w:rsidRDefault="00A72A67">
      <w:pPr>
        <w:pStyle w:val="ConsPlusNonformat"/>
        <w:jc w:val="both"/>
      </w:pPr>
      <w:r>
        <w:t xml:space="preserve">                                   "Центр по предоставлению государственных</w:t>
      </w:r>
    </w:p>
    <w:p w:rsidR="00A72A67" w:rsidRDefault="00A72A67">
      <w:pPr>
        <w:pStyle w:val="ConsPlusNonformat"/>
        <w:jc w:val="both"/>
      </w:pPr>
      <w:r>
        <w:t xml:space="preserve">                                  услуг в сфере социальной защиты населения</w:t>
      </w:r>
    </w:p>
    <w:p w:rsidR="00A72A67" w:rsidRDefault="00A72A67">
      <w:pPr>
        <w:pStyle w:val="ConsPlusNonformat"/>
        <w:jc w:val="both"/>
      </w:pPr>
      <w:r>
        <w:t xml:space="preserve">                               ___________________________________________"</w:t>
      </w:r>
    </w:p>
    <w:p w:rsidR="00A72A67" w:rsidRDefault="00A72A67">
      <w:pPr>
        <w:pStyle w:val="ConsPlusNonformat"/>
        <w:jc w:val="both"/>
      </w:pPr>
      <w:r>
        <w:t xml:space="preserve">                                                  (название города, района)</w:t>
      </w:r>
    </w:p>
    <w:p w:rsidR="00A72A67" w:rsidRDefault="00A72A67">
      <w:pPr>
        <w:pStyle w:val="ConsPlusNonformat"/>
        <w:jc w:val="both"/>
      </w:pPr>
    </w:p>
    <w:p w:rsidR="00A72A67" w:rsidRDefault="00A72A67">
      <w:pPr>
        <w:pStyle w:val="ConsPlusNonformat"/>
        <w:jc w:val="both"/>
      </w:pPr>
      <w:bookmarkStart w:id="74" w:name="Par2807"/>
      <w:bookmarkEnd w:id="74"/>
      <w:r>
        <w:t xml:space="preserve">                                УВЕДОМЛЕНИЕ</w:t>
      </w:r>
    </w:p>
    <w:p w:rsidR="00A72A67" w:rsidRDefault="00A72A67">
      <w:pPr>
        <w:pStyle w:val="ConsPlusNonformat"/>
        <w:jc w:val="both"/>
      </w:pPr>
      <w:r>
        <w:t xml:space="preserve">           об удовлетворении заявления о распоряжении средствами</w:t>
      </w:r>
    </w:p>
    <w:p w:rsidR="00A72A67" w:rsidRDefault="00A72A67">
      <w:pPr>
        <w:pStyle w:val="ConsPlusNonformat"/>
        <w:jc w:val="both"/>
      </w:pPr>
      <w:r>
        <w:t xml:space="preserve">             (частью средств) регионального семейного капитала</w:t>
      </w:r>
    </w:p>
    <w:p w:rsidR="00A72A67" w:rsidRDefault="00A72A67">
      <w:pPr>
        <w:pStyle w:val="ConsPlusNonformat"/>
        <w:jc w:val="both"/>
      </w:pPr>
    </w:p>
    <w:p w:rsidR="00A72A67" w:rsidRDefault="00A72A67">
      <w:pPr>
        <w:pStyle w:val="ConsPlusNonformat"/>
        <w:jc w:val="both"/>
      </w:pPr>
      <w:r>
        <w:t xml:space="preserve">    от ____________                                         N _____________</w:t>
      </w:r>
    </w:p>
    <w:p w:rsidR="00A72A67" w:rsidRDefault="00A72A67">
      <w:pPr>
        <w:pStyle w:val="ConsPlusNonformat"/>
        <w:jc w:val="both"/>
      </w:pPr>
    </w:p>
    <w:p w:rsidR="00A72A67" w:rsidRDefault="00A72A67">
      <w:pPr>
        <w:pStyle w:val="ConsPlusNonformat"/>
        <w:jc w:val="both"/>
      </w:pPr>
      <w:r>
        <w:t xml:space="preserve">    Уважаемая(ый) _________________________________________________________</w:t>
      </w:r>
    </w:p>
    <w:p w:rsidR="00A72A67" w:rsidRDefault="00A72A67">
      <w:pPr>
        <w:pStyle w:val="ConsPlusNonformat"/>
        <w:jc w:val="both"/>
      </w:pPr>
      <w:r>
        <w:t xml:space="preserve">                                      (фамилия,</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 xml:space="preserve">                              имя, отчество)</w:t>
      </w:r>
    </w:p>
    <w:p w:rsidR="00A72A67" w:rsidRDefault="00A72A67">
      <w:pPr>
        <w:pStyle w:val="ConsPlusNonformat"/>
        <w:jc w:val="both"/>
      </w:pPr>
      <w:r>
        <w:t xml:space="preserve">    Страховой номер индивидуального лицевого счета (СНИЛС) _______________.</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 xml:space="preserve">       (наименование центра по предоставлению государственных услуг)</w:t>
      </w:r>
    </w:p>
    <w:p w:rsidR="00A72A67" w:rsidRDefault="00A72A67">
      <w:pPr>
        <w:pStyle w:val="ConsPlusNonformat"/>
        <w:jc w:val="both"/>
      </w:pPr>
      <w:r>
        <w:t>рассмотрено  Ваше  заявление  о  распоряжении  средствами  (частью средств)</w:t>
      </w:r>
    </w:p>
    <w:p w:rsidR="00A72A67" w:rsidRDefault="00A72A67">
      <w:pPr>
        <w:pStyle w:val="ConsPlusNonformat"/>
        <w:jc w:val="both"/>
      </w:pPr>
      <w:r>
        <w:t xml:space="preserve">регионального  семейного  капитала в соответствии с </w:t>
      </w:r>
      <w:hyperlink r:id="rId316"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w:t>
      </w:r>
    </w:p>
    <w:p w:rsidR="00A72A67" w:rsidRDefault="00A72A67">
      <w:pPr>
        <w:pStyle w:val="ConsPlusNonformat"/>
        <w:jc w:val="both"/>
      </w:pPr>
      <w:r>
        <w:t>от  29  апреля 2011 г. N 45-РЗ "О дополнительных мерах социальной поддержки</w:t>
      </w:r>
    </w:p>
    <w:p w:rsidR="00A72A67" w:rsidRDefault="00A72A67">
      <w:pPr>
        <w:pStyle w:val="ConsPlusNonformat"/>
        <w:jc w:val="both"/>
      </w:pPr>
      <w:r>
        <w:t>семей,  имеющих  детей, на территории Республики Коми" и приложенные к нему</w:t>
      </w:r>
    </w:p>
    <w:p w:rsidR="00A72A67" w:rsidRDefault="00A72A67">
      <w:pPr>
        <w:pStyle w:val="ConsPlusNonformat"/>
        <w:jc w:val="both"/>
      </w:pPr>
      <w:r>
        <w:t>документы.</w:t>
      </w:r>
    </w:p>
    <w:p w:rsidR="00A72A67" w:rsidRDefault="00A72A67">
      <w:pPr>
        <w:pStyle w:val="ConsPlusNonformat"/>
        <w:jc w:val="both"/>
      </w:pPr>
      <w:r>
        <w:t xml:space="preserve">    По  результатам  рассмотрения  всех  представленных документов вынесено</w:t>
      </w:r>
    </w:p>
    <w:p w:rsidR="00A72A67" w:rsidRDefault="00A72A67">
      <w:pPr>
        <w:pStyle w:val="ConsPlusNonformat"/>
        <w:jc w:val="both"/>
      </w:pPr>
      <w:r>
        <w:t>решение от "___" _____________ 20___ г. N ___ об удовлетворении заявления о</w:t>
      </w:r>
    </w:p>
    <w:p w:rsidR="00A72A67" w:rsidRDefault="00A72A67">
      <w:pPr>
        <w:pStyle w:val="ConsPlusNonformat"/>
        <w:jc w:val="both"/>
      </w:pPr>
      <w:r>
        <w:t>распоряжении средствами (частью средств) регионального семейного капитала с</w:t>
      </w:r>
    </w:p>
    <w:p w:rsidR="00A72A67" w:rsidRDefault="00A72A67">
      <w:pPr>
        <w:pStyle w:val="ConsPlusNonformat"/>
        <w:jc w:val="both"/>
      </w:pPr>
      <w:r>
        <w:t>учетом направления средств (части средств) регионального семейного капитала</w:t>
      </w:r>
    </w:p>
    <w:p w:rsidR="00A72A67" w:rsidRDefault="00A72A67">
      <w:pPr>
        <w:pStyle w:val="ConsPlusNonformat"/>
        <w:jc w:val="both"/>
      </w:pPr>
      <w:r>
        <w:t>(нужное подчеркнуть):</w:t>
      </w:r>
    </w:p>
    <w:p w:rsidR="00A72A67" w:rsidRDefault="00A72A67">
      <w:pPr>
        <w:pStyle w:val="ConsPlusNonformat"/>
        <w:jc w:val="both"/>
      </w:pPr>
      <w:r>
        <w:t xml:space="preserve">    а) на улучшение жилищных условий в размере ___________ руб. ______ коп.</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(сумма прописью)</w:t>
      </w:r>
    </w:p>
    <w:p w:rsidR="00A72A67" w:rsidRDefault="00A72A67">
      <w:pPr>
        <w:pStyle w:val="ConsPlusNonformat"/>
        <w:jc w:val="both"/>
      </w:pPr>
      <w:r>
        <w:t xml:space="preserve">    б) на получение образования ребенком (детьми) в размере _______________</w:t>
      </w:r>
    </w:p>
    <w:p w:rsidR="00A72A67" w:rsidRDefault="00A72A67">
      <w:pPr>
        <w:pStyle w:val="ConsPlusNonformat"/>
        <w:jc w:val="both"/>
      </w:pPr>
      <w:r>
        <w:t>руб. ____________ коп. ___________________________________________________,</w:t>
      </w:r>
    </w:p>
    <w:p w:rsidR="00A72A67" w:rsidRDefault="00A72A67">
      <w:pPr>
        <w:pStyle w:val="ConsPlusNonformat"/>
        <w:jc w:val="both"/>
      </w:pPr>
      <w:r>
        <w:t xml:space="preserve">                                     (сумма прописью)</w:t>
      </w:r>
    </w:p>
    <w:p w:rsidR="00A72A67" w:rsidRDefault="00A72A67">
      <w:pPr>
        <w:pStyle w:val="ConsPlusNonformat"/>
        <w:jc w:val="both"/>
      </w:pPr>
      <w:r>
        <w:t xml:space="preserve">    на  осуществление  иных  связанных  с  получением  образования ребенком</w:t>
      </w:r>
    </w:p>
    <w:p w:rsidR="00A72A67" w:rsidRDefault="00A72A67">
      <w:pPr>
        <w:pStyle w:val="ConsPlusNonformat"/>
        <w:jc w:val="both"/>
      </w:pPr>
      <w:r>
        <w:t>(детьми) расходов в размере _________ руб. _____ коп. 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(сумма прописью)</w:t>
      </w:r>
    </w:p>
    <w:p w:rsidR="00A72A67" w:rsidRDefault="00A72A67">
      <w:pPr>
        <w:pStyle w:val="ConsPlusNonformat"/>
        <w:jc w:val="both"/>
      </w:pPr>
      <w:r>
        <w:t xml:space="preserve">    в)  на  получение платных медицинских услуг ребенком (детьми) в размере</w:t>
      </w:r>
    </w:p>
    <w:p w:rsidR="00A72A67" w:rsidRDefault="00A72A67">
      <w:pPr>
        <w:pStyle w:val="ConsPlusNonformat"/>
        <w:jc w:val="both"/>
      </w:pPr>
      <w:r>
        <w:t>_________ руб. __________ коп. ____________________________________________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(сумма прописью)</w:t>
      </w:r>
    </w:p>
    <w:p w:rsidR="00A72A67" w:rsidRDefault="00A72A67">
      <w:pPr>
        <w:pStyle w:val="ConsPlusNonformat"/>
        <w:jc w:val="both"/>
      </w:pPr>
      <w:r>
        <w:t xml:space="preserve">    г)   на   проведение  капитального  и  (или)  текущего  ремонта  жилого</w:t>
      </w:r>
    </w:p>
    <w:p w:rsidR="00A72A67" w:rsidRDefault="00A72A67">
      <w:pPr>
        <w:pStyle w:val="ConsPlusNonformat"/>
        <w:jc w:val="both"/>
      </w:pPr>
      <w:r>
        <w:t>помещения в размере __________ руб. ______ коп. 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(сумма прописью)</w:t>
      </w:r>
    </w:p>
    <w:p w:rsidR="00A72A67" w:rsidRDefault="00A72A67">
      <w:pPr>
        <w:pStyle w:val="ConsPlusNonformat"/>
        <w:jc w:val="both"/>
      </w:pPr>
      <w:r>
        <w:t xml:space="preserve">    д)  на переустройство и (или) перепланировку жилого помещения в размере</w:t>
      </w:r>
    </w:p>
    <w:p w:rsidR="00A72A67" w:rsidRDefault="00A72A67">
      <w:pPr>
        <w:pStyle w:val="ConsPlusNonformat"/>
        <w:jc w:val="both"/>
      </w:pPr>
      <w:r>
        <w:t>___________ руб. _______ коп. _____________________________________________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(сумма прописью)</w:t>
      </w:r>
    </w:p>
    <w:p w:rsidR="00A72A67" w:rsidRDefault="00A72A67">
      <w:pPr>
        <w:pStyle w:val="ConsPlusNonformat"/>
        <w:jc w:val="both"/>
      </w:pPr>
      <w:r>
        <w:t xml:space="preserve">    Срок  перечисления  средств  (части  средств)  регионального  семейного</w:t>
      </w:r>
    </w:p>
    <w:p w:rsidR="00A72A67" w:rsidRDefault="00A72A67">
      <w:pPr>
        <w:pStyle w:val="ConsPlusNonformat"/>
        <w:jc w:val="both"/>
      </w:pPr>
      <w:r>
        <w:t>капитала  -  в  течение  30  календарных  дней  с  даты принятия центром по</w:t>
      </w:r>
    </w:p>
    <w:p w:rsidR="00A72A67" w:rsidRDefault="00A72A67">
      <w:pPr>
        <w:pStyle w:val="ConsPlusNonformat"/>
        <w:jc w:val="both"/>
      </w:pPr>
      <w:r>
        <w:t>предоставлению  государственных услуг решения об удовлетворении заявления о</w:t>
      </w:r>
    </w:p>
    <w:p w:rsidR="00A72A67" w:rsidRDefault="00A72A67">
      <w:pPr>
        <w:pStyle w:val="ConsPlusNonformat"/>
        <w:jc w:val="both"/>
      </w:pPr>
      <w:r>
        <w:t>распоряжении средствами (частью средств) регионального семейного капитала.</w:t>
      </w:r>
    </w:p>
    <w:p w:rsidR="00A72A67" w:rsidRDefault="00A72A67">
      <w:pPr>
        <w:pStyle w:val="ConsPlusNonformat"/>
        <w:jc w:val="both"/>
      </w:pPr>
    </w:p>
    <w:p w:rsidR="00A72A67" w:rsidRDefault="00A72A67">
      <w:pPr>
        <w:pStyle w:val="ConsPlusNonformat"/>
        <w:jc w:val="both"/>
      </w:pPr>
      <w:r>
        <w:t xml:space="preserve">                                   ________________________________________</w:t>
      </w:r>
    </w:p>
    <w:p w:rsidR="00A72A67" w:rsidRDefault="00A72A67">
      <w:pPr>
        <w:pStyle w:val="ConsPlusNonformat"/>
        <w:jc w:val="both"/>
      </w:pPr>
      <w:r>
        <w:t xml:space="preserve">                                           Ф.И.О., подпись директора центра</w:t>
      </w:r>
    </w:p>
    <w:p w:rsidR="00A72A67" w:rsidRDefault="00A72A67">
      <w:pPr>
        <w:pStyle w:val="ConsPlusNonformat"/>
        <w:jc w:val="both"/>
      </w:pPr>
      <w:r>
        <w:t xml:space="preserve">                                    по предоставлению государственных услуг</w:t>
      </w:r>
    </w:p>
    <w:p w:rsidR="00A72A67" w:rsidRDefault="00A72A67">
      <w:pPr>
        <w:pStyle w:val="ConsPlusNonformat"/>
        <w:jc w:val="both"/>
      </w:pPr>
      <w:r>
        <w:t xml:space="preserve">                                                                       М.П.</w:t>
      </w: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jc w:val="right"/>
        <w:outlineLvl w:val="1"/>
      </w:pPr>
      <w:r>
        <w:t>Приложение N 17</w:t>
      </w:r>
    </w:p>
    <w:p w:rsidR="00A72A67" w:rsidRDefault="00A72A67">
      <w:pPr>
        <w:pStyle w:val="ConsPlusNormal"/>
        <w:jc w:val="right"/>
      </w:pPr>
      <w:r>
        <w:t>к Административному регламенту</w:t>
      </w:r>
    </w:p>
    <w:p w:rsidR="00A72A67" w:rsidRDefault="00A72A67">
      <w:pPr>
        <w:pStyle w:val="ConsPlusNormal"/>
        <w:jc w:val="right"/>
      </w:pPr>
      <w:r>
        <w:t>предоставления государственной услуги</w:t>
      </w:r>
    </w:p>
    <w:p w:rsidR="00A72A67" w:rsidRDefault="00A72A67">
      <w:pPr>
        <w:pStyle w:val="ConsPlusNormal"/>
        <w:jc w:val="right"/>
      </w:pPr>
      <w:r>
        <w:t>по реализации права распоряжения</w:t>
      </w:r>
    </w:p>
    <w:p w:rsidR="00A72A67" w:rsidRDefault="00A72A67">
      <w:pPr>
        <w:pStyle w:val="ConsPlusNormal"/>
        <w:jc w:val="right"/>
      </w:pPr>
      <w:r>
        <w:t>средствами (частью средств)</w:t>
      </w:r>
    </w:p>
    <w:p w:rsidR="00A72A67" w:rsidRDefault="00A72A67">
      <w:pPr>
        <w:pStyle w:val="ConsPlusNormal"/>
        <w:jc w:val="right"/>
      </w:pPr>
      <w:r>
        <w:t>регионального семейного капитала</w:t>
      </w:r>
    </w:p>
    <w:p w:rsidR="00A72A67" w:rsidRDefault="00A72A67">
      <w:pPr>
        <w:pStyle w:val="ConsPlusNormal"/>
      </w:pPr>
    </w:p>
    <w:p w:rsidR="00A72A67" w:rsidRDefault="00A72A67">
      <w:pPr>
        <w:pStyle w:val="ConsPlusNormal"/>
        <w:jc w:val="right"/>
      </w:pPr>
      <w:r>
        <w:t>(форма)</w:t>
      </w:r>
    </w:p>
    <w:p w:rsidR="00A72A67" w:rsidRDefault="00A72A67">
      <w:pPr>
        <w:pStyle w:val="ConsPlusNormal"/>
      </w:pPr>
    </w:p>
    <w:p w:rsidR="00A72A67" w:rsidRDefault="00A72A67">
      <w:pPr>
        <w:pStyle w:val="ConsPlusNonformat"/>
        <w:jc w:val="both"/>
      </w:pPr>
      <w:r>
        <w:t xml:space="preserve">                               Государственное учреждение Республики Коми -</w:t>
      </w:r>
    </w:p>
    <w:p w:rsidR="00A72A67" w:rsidRDefault="00A72A67">
      <w:pPr>
        <w:pStyle w:val="ConsPlusNonformat"/>
        <w:jc w:val="both"/>
      </w:pPr>
      <w:r>
        <w:t xml:space="preserve">                                   "Центр по предоставлению государственных</w:t>
      </w:r>
    </w:p>
    <w:p w:rsidR="00A72A67" w:rsidRDefault="00A72A67">
      <w:pPr>
        <w:pStyle w:val="ConsPlusNonformat"/>
        <w:jc w:val="both"/>
      </w:pPr>
      <w:r>
        <w:t xml:space="preserve">                               услуг в сфере социальной защиты населения по</w:t>
      </w:r>
    </w:p>
    <w:p w:rsidR="00A72A67" w:rsidRDefault="00A72A67">
      <w:pPr>
        <w:pStyle w:val="ConsPlusNonformat"/>
        <w:jc w:val="both"/>
      </w:pPr>
      <w:r>
        <w:t xml:space="preserve">                               ___________________________________________"</w:t>
      </w:r>
    </w:p>
    <w:p w:rsidR="00A72A67" w:rsidRDefault="00A72A67">
      <w:pPr>
        <w:pStyle w:val="ConsPlusNonformat"/>
        <w:jc w:val="both"/>
      </w:pPr>
      <w:r>
        <w:t xml:space="preserve">                                                  (название города, района)</w:t>
      </w:r>
    </w:p>
    <w:p w:rsidR="00A72A67" w:rsidRDefault="00A72A67">
      <w:pPr>
        <w:pStyle w:val="ConsPlusNonformat"/>
        <w:jc w:val="both"/>
      </w:pPr>
    </w:p>
    <w:p w:rsidR="00A72A67" w:rsidRDefault="00A72A67">
      <w:pPr>
        <w:pStyle w:val="ConsPlusNonformat"/>
        <w:jc w:val="both"/>
      </w:pPr>
      <w:bookmarkStart w:id="75" w:name="Par2881"/>
      <w:bookmarkEnd w:id="75"/>
      <w:r>
        <w:t xml:space="preserve">                                УВЕДОМЛЕНИЕ</w:t>
      </w:r>
    </w:p>
    <w:p w:rsidR="00A72A67" w:rsidRDefault="00A72A67">
      <w:pPr>
        <w:pStyle w:val="ConsPlusNonformat"/>
        <w:jc w:val="both"/>
      </w:pPr>
      <w:r>
        <w:t xml:space="preserve">        об удовлетворении заявления о предоставлении единовременной</w:t>
      </w:r>
    </w:p>
    <w:p w:rsidR="00A72A67" w:rsidRDefault="00A72A67">
      <w:pPr>
        <w:pStyle w:val="ConsPlusNonformat"/>
        <w:jc w:val="both"/>
      </w:pPr>
      <w:r>
        <w:t xml:space="preserve">         выплаты за счет средств регионального семейного капитала</w:t>
      </w:r>
    </w:p>
    <w:p w:rsidR="00A72A67" w:rsidRDefault="00A72A67">
      <w:pPr>
        <w:pStyle w:val="ConsPlusNonformat"/>
        <w:jc w:val="both"/>
      </w:pPr>
    </w:p>
    <w:p w:rsidR="00A72A67" w:rsidRDefault="00A72A67">
      <w:pPr>
        <w:pStyle w:val="ConsPlusNonformat"/>
        <w:jc w:val="both"/>
      </w:pPr>
      <w:r>
        <w:t xml:space="preserve">    от ___________                                           N ____________</w:t>
      </w:r>
    </w:p>
    <w:p w:rsidR="00A72A67" w:rsidRDefault="00A72A67">
      <w:pPr>
        <w:pStyle w:val="ConsPlusNonformat"/>
        <w:jc w:val="both"/>
      </w:pPr>
    </w:p>
    <w:p w:rsidR="00A72A67" w:rsidRDefault="00A72A67">
      <w:pPr>
        <w:pStyle w:val="ConsPlusNonformat"/>
        <w:jc w:val="both"/>
      </w:pPr>
      <w:r>
        <w:t xml:space="preserve">    Уважаемая(ый) _________________________________________________________</w:t>
      </w:r>
    </w:p>
    <w:p w:rsidR="00A72A67" w:rsidRDefault="00A72A67">
      <w:pPr>
        <w:pStyle w:val="ConsPlusNonformat"/>
        <w:jc w:val="both"/>
      </w:pPr>
      <w:r>
        <w:t xml:space="preserve">                               (фамилия, имя, отчество)</w:t>
      </w:r>
    </w:p>
    <w:p w:rsidR="00A72A67" w:rsidRDefault="00A72A67">
      <w:pPr>
        <w:pStyle w:val="ConsPlusNonformat"/>
        <w:jc w:val="both"/>
      </w:pPr>
      <w:r>
        <w:t>(страховой номер индивидуального лицевого счета (СНИЛС) _________________),</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 xml:space="preserve">       (наименование центра по предоставлению государственных услуг)</w:t>
      </w:r>
    </w:p>
    <w:p w:rsidR="00A72A67" w:rsidRDefault="00A72A67">
      <w:pPr>
        <w:pStyle w:val="ConsPlusNonformat"/>
        <w:jc w:val="both"/>
      </w:pPr>
      <w:r>
        <w:t>рассмотрено  Ваше заявление о предоставлении единовременной выплаты за счет</w:t>
      </w:r>
    </w:p>
    <w:p w:rsidR="00A72A67" w:rsidRDefault="00A72A67">
      <w:pPr>
        <w:pStyle w:val="ConsPlusNonformat"/>
        <w:jc w:val="both"/>
      </w:pPr>
      <w:r>
        <w:t xml:space="preserve">средств   регионального   семейного   капитала  в  соответствии  с  </w:t>
      </w:r>
      <w:hyperlink r:id="rId317"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p>
    <w:p w:rsidR="00A72A67" w:rsidRDefault="00A72A67">
      <w:pPr>
        <w:pStyle w:val="ConsPlusNonformat"/>
        <w:jc w:val="both"/>
      </w:pPr>
      <w:r>
        <w:t>Республики  Коми  от  29  апреля  2011  г.  N 45-РЗ "О дополнительных мерах</w:t>
      </w:r>
    </w:p>
    <w:p w:rsidR="00A72A67" w:rsidRDefault="00A72A67">
      <w:pPr>
        <w:pStyle w:val="ConsPlusNonformat"/>
        <w:jc w:val="both"/>
      </w:pPr>
      <w:r>
        <w:t>социальной поддержки семей, имеющих детей, на территории Республики Коми" и</w:t>
      </w:r>
    </w:p>
    <w:p w:rsidR="00A72A67" w:rsidRDefault="00A72A67">
      <w:pPr>
        <w:pStyle w:val="ConsPlusNonformat"/>
        <w:jc w:val="both"/>
      </w:pPr>
      <w:r>
        <w:t>приложенные к нему документы.</w:t>
      </w:r>
    </w:p>
    <w:p w:rsidR="00A72A67" w:rsidRDefault="00A72A67">
      <w:pPr>
        <w:pStyle w:val="ConsPlusNonformat"/>
        <w:jc w:val="both"/>
      </w:pPr>
      <w:r>
        <w:t xml:space="preserve">    По  результатам  рассмотрения  всех  представленных документов вынесено</w:t>
      </w:r>
    </w:p>
    <w:p w:rsidR="00A72A67" w:rsidRDefault="00A72A67">
      <w:pPr>
        <w:pStyle w:val="ConsPlusNonformat"/>
        <w:jc w:val="both"/>
      </w:pPr>
      <w:r>
        <w:t>решение  от  "___"  ________ 20___ г. N _____ об удовлетворении заявления о</w:t>
      </w:r>
    </w:p>
    <w:p w:rsidR="00A72A67" w:rsidRDefault="00A72A67">
      <w:pPr>
        <w:pStyle w:val="ConsPlusNonformat"/>
        <w:jc w:val="both"/>
      </w:pPr>
      <w:r>
        <w:t>предоставлении   единовременной   выплаты  за  счет  средств  регионального</w:t>
      </w:r>
    </w:p>
    <w:p w:rsidR="00A72A67" w:rsidRDefault="00A72A67">
      <w:pPr>
        <w:pStyle w:val="ConsPlusNonformat"/>
        <w:jc w:val="both"/>
      </w:pPr>
      <w:r>
        <w:t>семейного капитала в размере ______________________ руб. _____________ коп.</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 xml:space="preserve">                             (сумма прописью)</w:t>
      </w:r>
    </w:p>
    <w:p w:rsidR="00A72A67" w:rsidRDefault="00A72A67">
      <w:pPr>
        <w:pStyle w:val="ConsPlusNonformat"/>
        <w:jc w:val="both"/>
      </w:pPr>
      <w:r>
        <w:t xml:space="preserve">    Срок  перечисления  единовременной  выплаты  - в течение 30 календарных</w:t>
      </w:r>
    </w:p>
    <w:p w:rsidR="00A72A67" w:rsidRDefault="00A72A67">
      <w:pPr>
        <w:pStyle w:val="ConsPlusNonformat"/>
        <w:jc w:val="both"/>
      </w:pPr>
      <w:r>
        <w:t>дней  с  даты  принятия  центром  по  предоставлению  государственных услуг</w:t>
      </w:r>
    </w:p>
    <w:p w:rsidR="00A72A67" w:rsidRDefault="00A72A67">
      <w:pPr>
        <w:pStyle w:val="ConsPlusNonformat"/>
        <w:jc w:val="both"/>
      </w:pPr>
      <w:r>
        <w:t>решения об удовлетворении заявления о предоставлении единовременной выплаты</w:t>
      </w:r>
    </w:p>
    <w:p w:rsidR="00A72A67" w:rsidRDefault="00A72A67">
      <w:pPr>
        <w:pStyle w:val="ConsPlusNonformat"/>
        <w:jc w:val="both"/>
      </w:pPr>
      <w:r>
        <w:t>за счет средств регионального семейного капитала.</w:t>
      </w:r>
    </w:p>
    <w:p w:rsidR="00A72A67" w:rsidRDefault="00A72A67">
      <w:pPr>
        <w:pStyle w:val="ConsPlusNonformat"/>
        <w:jc w:val="both"/>
      </w:pPr>
    </w:p>
    <w:p w:rsidR="00A72A67" w:rsidRDefault="00A72A67">
      <w:pPr>
        <w:pStyle w:val="ConsPlusNonformat"/>
        <w:jc w:val="both"/>
      </w:pPr>
      <w:r>
        <w:t xml:space="preserve">                                    _______________________________________</w:t>
      </w:r>
    </w:p>
    <w:p w:rsidR="00A72A67" w:rsidRDefault="00A72A67">
      <w:pPr>
        <w:pStyle w:val="ConsPlusNonformat"/>
        <w:jc w:val="both"/>
      </w:pPr>
      <w:r>
        <w:t xml:space="preserve">                                           Ф.И.О., подпись директора центра</w:t>
      </w:r>
    </w:p>
    <w:p w:rsidR="00A72A67" w:rsidRDefault="00A72A67">
      <w:pPr>
        <w:pStyle w:val="ConsPlusNonformat"/>
        <w:jc w:val="both"/>
      </w:pPr>
      <w:r>
        <w:t xml:space="preserve">                                    по предоставлению государственных услуг</w:t>
      </w:r>
    </w:p>
    <w:p w:rsidR="00A72A67" w:rsidRDefault="00A72A67">
      <w:pPr>
        <w:pStyle w:val="ConsPlusNonformat"/>
        <w:jc w:val="both"/>
      </w:pPr>
      <w:r>
        <w:t xml:space="preserve">                                                                       М.П.</w:t>
      </w: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jc w:val="right"/>
        <w:outlineLvl w:val="1"/>
      </w:pPr>
      <w:r>
        <w:t>Приложение N 18</w:t>
      </w:r>
    </w:p>
    <w:p w:rsidR="00A72A67" w:rsidRDefault="00A72A67">
      <w:pPr>
        <w:pStyle w:val="ConsPlusNormal"/>
        <w:jc w:val="right"/>
      </w:pPr>
      <w:r>
        <w:t>к Административному регламенту</w:t>
      </w:r>
    </w:p>
    <w:p w:rsidR="00A72A67" w:rsidRDefault="00A72A67">
      <w:pPr>
        <w:pStyle w:val="ConsPlusNormal"/>
        <w:jc w:val="right"/>
      </w:pPr>
      <w:r>
        <w:t>предоставления государственной услуги</w:t>
      </w:r>
    </w:p>
    <w:p w:rsidR="00A72A67" w:rsidRDefault="00A72A67">
      <w:pPr>
        <w:pStyle w:val="ConsPlusNormal"/>
        <w:jc w:val="right"/>
      </w:pPr>
      <w:r>
        <w:t>по реализации права распоряжения</w:t>
      </w:r>
    </w:p>
    <w:p w:rsidR="00A72A67" w:rsidRDefault="00A72A67">
      <w:pPr>
        <w:pStyle w:val="ConsPlusNormal"/>
        <w:jc w:val="right"/>
      </w:pPr>
      <w:r>
        <w:t>средствами (частью средств)</w:t>
      </w:r>
    </w:p>
    <w:p w:rsidR="00A72A67" w:rsidRDefault="00A72A67">
      <w:pPr>
        <w:pStyle w:val="ConsPlusNormal"/>
        <w:jc w:val="right"/>
      </w:pPr>
      <w:r>
        <w:t>регионального семейного капитала</w:t>
      </w:r>
    </w:p>
    <w:p w:rsidR="00A72A67" w:rsidRDefault="00A72A67">
      <w:pPr>
        <w:pStyle w:val="ConsPlusNormal"/>
      </w:pPr>
    </w:p>
    <w:p w:rsidR="00A72A67" w:rsidRDefault="00A72A67">
      <w:pPr>
        <w:pStyle w:val="ConsPlusNormal"/>
        <w:jc w:val="right"/>
      </w:pPr>
      <w:r>
        <w:t>(форма)</w:t>
      </w:r>
    </w:p>
    <w:p w:rsidR="00A72A67" w:rsidRDefault="00A72A67">
      <w:pPr>
        <w:pStyle w:val="ConsPlusNormal"/>
      </w:pPr>
    </w:p>
    <w:p w:rsidR="00A72A67" w:rsidRDefault="00A72A67">
      <w:pPr>
        <w:pStyle w:val="ConsPlusNonformat"/>
        <w:jc w:val="both"/>
      </w:pPr>
      <w:r>
        <w:t xml:space="preserve">                               Государственное учреждение Республики Коми -</w:t>
      </w:r>
    </w:p>
    <w:p w:rsidR="00A72A67" w:rsidRDefault="00A72A67">
      <w:pPr>
        <w:pStyle w:val="ConsPlusNonformat"/>
        <w:jc w:val="both"/>
      </w:pPr>
      <w:r>
        <w:t xml:space="preserve">                             "Центр по предоставлению государственных услуг</w:t>
      </w:r>
    </w:p>
    <w:p w:rsidR="00A72A67" w:rsidRDefault="00A72A67">
      <w:pPr>
        <w:pStyle w:val="ConsPlusNonformat"/>
        <w:jc w:val="both"/>
      </w:pPr>
      <w:r>
        <w:t xml:space="preserve">                                     в сфере социальной защиты населения по</w:t>
      </w:r>
    </w:p>
    <w:p w:rsidR="00A72A67" w:rsidRDefault="00A72A67">
      <w:pPr>
        <w:pStyle w:val="ConsPlusNonformat"/>
        <w:jc w:val="both"/>
      </w:pPr>
      <w:r>
        <w:t xml:space="preserve">                             _____________________________________________"</w:t>
      </w:r>
    </w:p>
    <w:p w:rsidR="00A72A67" w:rsidRDefault="00A72A67">
      <w:pPr>
        <w:pStyle w:val="ConsPlusNonformat"/>
        <w:jc w:val="both"/>
      </w:pPr>
      <w:r>
        <w:t xml:space="preserve">                                                  (название города, района)</w:t>
      </w:r>
    </w:p>
    <w:p w:rsidR="00A72A67" w:rsidRDefault="00A72A67">
      <w:pPr>
        <w:pStyle w:val="ConsPlusNonformat"/>
        <w:jc w:val="both"/>
      </w:pPr>
    </w:p>
    <w:p w:rsidR="00A72A67" w:rsidRDefault="00A72A67">
      <w:pPr>
        <w:pStyle w:val="ConsPlusNonformat"/>
        <w:jc w:val="both"/>
      </w:pPr>
      <w:bookmarkStart w:id="76" w:name="Par2932"/>
      <w:bookmarkEnd w:id="76"/>
      <w:r>
        <w:t xml:space="preserve">                                УВЕДОМЛЕНИЕ</w:t>
      </w:r>
    </w:p>
    <w:p w:rsidR="00A72A67" w:rsidRDefault="00A72A67">
      <w:pPr>
        <w:pStyle w:val="ConsPlusNonformat"/>
        <w:jc w:val="both"/>
      </w:pPr>
      <w:r>
        <w:t xml:space="preserve">      об отказе в удовлетворении заявления о распоряжении средствами</w:t>
      </w:r>
    </w:p>
    <w:p w:rsidR="00A72A67" w:rsidRDefault="00A72A67">
      <w:pPr>
        <w:pStyle w:val="ConsPlusNonformat"/>
        <w:jc w:val="both"/>
      </w:pPr>
      <w:r>
        <w:t xml:space="preserve">             (частью средств) регионального семейного капитала</w:t>
      </w:r>
    </w:p>
    <w:p w:rsidR="00A72A67" w:rsidRDefault="00A72A67">
      <w:pPr>
        <w:pStyle w:val="ConsPlusNonformat"/>
        <w:jc w:val="both"/>
      </w:pPr>
    </w:p>
    <w:p w:rsidR="00A72A67" w:rsidRDefault="00A72A67">
      <w:pPr>
        <w:pStyle w:val="ConsPlusNonformat"/>
        <w:jc w:val="both"/>
      </w:pPr>
      <w:r>
        <w:t xml:space="preserve">    от ____________                                         N _____________</w:t>
      </w:r>
    </w:p>
    <w:p w:rsidR="00A72A67" w:rsidRDefault="00A72A67">
      <w:pPr>
        <w:pStyle w:val="ConsPlusNonformat"/>
        <w:jc w:val="both"/>
      </w:pPr>
    </w:p>
    <w:p w:rsidR="00A72A67" w:rsidRDefault="00A72A67">
      <w:pPr>
        <w:pStyle w:val="ConsPlusNonformat"/>
        <w:jc w:val="both"/>
      </w:pPr>
      <w:r>
        <w:t xml:space="preserve">    Уважаемая(ый) _________________________________________________________</w:t>
      </w:r>
    </w:p>
    <w:p w:rsidR="00A72A67" w:rsidRDefault="00A72A67">
      <w:pPr>
        <w:pStyle w:val="ConsPlusNonformat"/>
        <w:jc w:val="both"/>
      </w:pPr>
      <w:r>
        <w:t xml:space="preserve">                                      (фамилия,</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 xml:space="preserve">                              имя, отчество)</w:t>
      </w:r>
    </w:p>
    <w:p w:rsidR="00A72A67" w:rsidRDefault="00A72A67">
      <w:pPr>
        <w:pStyle w:val="ConsPlusNonformat"/>
        <w:jc w:val="both"/>
      </w:pPr>
      <w:r>
        <w:t>(страховой номер индивидуального лицевого счета (СНИЛС) _________________),</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 xml:space="preserve">       (наименование центра по предоставлению государственных услуг)</w:t>
      </w:r>
    </w:p>
    <w:p w:rsidR="00A72A67" w:rsidRDefault="00A72A67">
      <w:pPr>
        <w:pStyle w:val="ConsPlusNonformat"/>
        <w:jc w:val="both"/>
      </w:pPr>
      <w:r>
        <w:t>рассмотрено  Ваше  заявление  о  распоряжении  средствами  (частью средств)</w:t>
      </w:r>
    </w:p>
    <w:p w:rsidR="00A72A67" w:rsidRDefault="00A72A67">
      <w:pPr>
        <w:pStyle w:val="ConsPlusNonformat"/>
        <w:jc w:val="both"/>
      </w:pPr>
      <w:r>
        <w:t xml:space="preserve">регионального  семейного  капитала в соответствии с </w:t>
      </w:r>
      <w:hyperlink r:id="rId318"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w:t>
      </w:r>
    </w:p>
    <w:p w:rsidR="00A72A67" w:rsidRDefault="00A72A67">
      <w:pPr>
        <w:pStyle w:val="ConsPlusNonformat"/>
        <w:jc w:val="both"/>
      </w:pPr>
      <w:r>
        <w:t>от  29  апреля 2011 г. N 45-РЗ "О дополнительных мерах социальной поддержки</w:t>
      </w:r>
    </w:p>
    <w:p w:rsidR="00A72A67" w:rsidRDefault="00A72A67">
      <w:pPr>
        <w:pStyle w:val="ConsPlusNonformat"/>
        <w:jc w:val="both"/>
      </w:pPr>
      <w:r>
        <w:t>семей,  имеющих  детей, на территории Республики Коми" и приложенные к нему</w:t>
      </w:r>
    </w:p>
    <w:p w:rsidR="00A72A67" w:rsidRDefault="00A72A67">
      <w:pPr>
        <w:pStyle w:val="ConsPlusNonformat"/>
        <w:jc w:val="both"/>
      </w:pPr>
      <w:r>
        <w:t>документы.</w:t>
      </w:r>
    </w:p>
    <w:p w:rsidR="00A72A67" w:rsidRDefault="00A72A67">
      <w:pPr>
        <w:pStyle w:val="ConsPlusNonformat"/>
        <w:jc w:val="both"/>
      </w:pPr>
      <w:r>
        <w:t xml:space="preserve">    По  результатам  рассмотрения  всех  представленных документов вынесено</w:t>
      </w:r>
    </w:p>
    <w:p w:rsidR="00A72A67" w:rsidRDefault="00A72A67">
      <w:pPr>
        <w:pStyle w:val="ConsPlusNonformat"/>
        <w:jc w:val="both"/>
      </w:pPr>
      <w:r>
        <w:t>решение от "__" ________________ 20__ г. N _____ об отказе в удовлетворении</w:t>
      </w:r>
    </w:p>
    <w:p w:rsidR="00A72A67" w:rsidRDefault="00A72A67">
      <w:pPr>
        <w:pStyle w:val="ConsPlusNonformat"/>
        <w:jc w:val="both"/>
      </w:pPr>
      <w:r>
        <w:t>заявления   о   распоряжении   средствами  (частью  средств)  регионального</w:t>
      </w:r>
    </w:p>
    <w:p w:rsidR="00A72A67" w:rsidRDefault="00A72A67">
      <w:pPr>
        <w:pStyle w:val="ConsPlusNonformat"/>
        <w:jc w:val="both"/>
      </w:pPr>
      <w:r>
        <w:t>семейного капитала по следующим причинам:</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(указать причину)</w:t>
      </w:r>
    </w:p>
    <w:p w:rsidR="00A72A67" w:rsidRDefault="00A72A67">
      <w:pPr>
        <w:pStyle w:val="ConsPlusNonformat"/>
        <w:jc w:val="both"/>
      </w:pPr>
    </w:p>
    <w:p w:rsidR="00A72A67" w:rsidRDefault="00A72A67">
      <w:pPr>
        <w:pStyle w:val="ConsPlusNonformat"/>
        <w:jc w:val="both"/>
      </w:pPr>
      <w:r>
        <w:t xml:space="preserve">                                   ________________________________________</w:t>
      </w:r>
    </w:p>
    <w:p w:rsidR="00A72A67" w:rsidRDefault="00A72A67">
      <w:pPr>
        <w:pStyle w:val="ConsPlusNonformat"/>
        <w:jc w:val="both"/>
      </w:pPr>
      <w:r>
        <w:t xml:space="preserve">                                           Ф.И.О., подпись директора центра</w:t>
      </w:r>
    </w:p>
    <w:p w:rsidR="00A72A67" w:rsidRDefault="00A72A67">
      <w:pPr>
        <w:pStyle w:val="ConsPlusNonformat"/>
        <w:jc w:val="both"/>
      </w:pPr>
      <w:r>
        <w:t xml:space="preserve">                                    по предоставлению государственных услуг</w:t>
      </w:r>
    </w:p>
    <w:p w:rsidR="00A72A67" w:rsidRDefault="00A72A67">
      <w:pPr>
        <w:pStyle w:val="ConsPlusNonformat"/>
        <w:jc w:val="both"/>
      </w:pPr>
      <w:r>
        <w:t xml:space="preserve">                                                                       М.П.</w:t>
      </w: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jc w:val="right"/>
        <w:outlineLvl w:val="1"/>
      </w:pPr>
      <w:r>
        <w:t>Приложение N 19</w:t>
      </w:r>
    </w:p>
    <w:p w:rsidR="00A72A67" w:rsidRDefault="00A72A67">
      <w:pPr>
        <w:pStyle w:val="ConsPlusNormal"/>
        <w:jc w:val="right"/>
      </w:pPr>
      <w:r>
        <w:t>к Административному регламенту</w:t>
      </w:r>
    </w:p>
    <w:p w:rsidR="00A72A67" w:rsidRDefault="00A72A67">
      <w:pPr>
        <w:pStyle w:val="ConsPlusNormal"/>
        <w:jc w:val="right"/>
      </w:pPr>
      <w:r>
        <w:t>предоставления государственной услуги</w:t>
      </w:r>
    </w:p>
    <w:p w:rsidR="00A72A67" w:rsidRDefault="00A72A67">
      <w:pPr>
        <w:pStyle w:val="ConsPlusNormal"/>
        <w:jc w:val="right"/>
      </w:pPr>
      <w:r>
        <w:t>по реализации права распоряжения</w:t>
      </w:r>
    </w:p>
    <w:p w:rsidR="00A72A67" w:rsidRDefault="00A72A67">
      <w:pPr>
        <w:pStyle w:val="ConsPlusNormal"/>
        <w:jc w:val="right"/>
      </w:pPr>
      <w:r>
        <w:t>средствами (частью средств)</w:t>
      </w:r>
    </w:p>
    <w:p w:rsidR="00A72A67" w:rsidRDefault="00A72A67">
      <w:pPr>
        <w:pStyle w:val="ConsPlusNormal"/>
        <w:jc w:val="right"/>
      </w:pPr>
      <w:r>
        <w:t>регионального семейного капитала</w:t>
      </w:r>
    </w:p>
    <w:p w:rsidR="00A72A67" w:rsidRDefault="00A72A67">
      <w:pPr>
        <w:pStyle w:val="ConsPlusNormal"/>
      </w:pPr>
    </w:p>
    <w:p w:rsidR="00A72A67" w:rsidRDefault="00A72A67">
      <w:pPr>
        <w:pStyle w:val="ConsPlusNormal"/>
        <w:jc w:val="right"/>
      </w:pPr>
      <w:r>
        <w:t>(форма)</w:t>
      </w:r>
    </w:p>
    <w:p w:rsidR="00A72A67" w:rsidRDefault="00A72A67">
      <w:pPr>
        <w:pStyle w:val="ConsPlusNormal"/>
      </w:pPr>
    </w:p>
    <w:p w:rsidR="00A72A67" w:rsidRDefault="00A72A67">
      <w:pPr>
        <w:pStyle w:val="ConsPlusNonformat"/>
        <w:jc w:val="both"/>
      </w:pPr>
      <w:r>
        <w:t xml:space="preserve">                               Государственное учреждение Республики Коми -</w:t>
      </w:r>
    </w:p>
    <w:p w:rsidR="00A72A67" w:rsidRDefault="00A72A67">
      <w:pPr>
        <w:pStyle w:val="ConsPlusNonformat"/>
        <w:jc w:val="both"/>
      </w:pPr>
      <w:r>
        <w:t xml:space="preserve">                                   "Центр по предоставлению государственных</w:t>
      </w:r>
    </w:p>
    <w:p w:rsidR="00A72A67" w:rsidRDefault="00A72A67">
      <w:pPr>
        <w:pStyle w:val="ConsPlusNonformat"/>
        <w:jc w:val="both"/>
      </w:pPr>
      <w:r>
        <w:t xml:space="preserve">                               услуг в сфере социальной защиты населения по</w:t>
      </w:r>
    </w:p>
    <w:p w:rsidR="00A72A67" w:rsidRDefault="00A72A67">
      <w:pPr>
        <w:pStyle w:val="ConsPlusNonformat"/>
        <w:jc w:val="both"/>
      </w:pPr>
      <w:r>
        <w:t xml:space="preserve">                               ___________________________________________"</w:t>
      </w:r>
    </w:p>
    <w:p w:rsidR="00A72A67" w:rsidRDefault="00A72A67">
      <w:pPr>
        <w:pStyle w:val="ConsPlusNonformat"/>
        <w:jc w:val="both"/>
      </w:pPr>
      <w:r>
        <w:t xml:space="preserve">                                                  (название города, района)</w:t>
      </w:r>
    </w:p>
    <w:p w:rsidR="00A72A67" w:rsidRDefault="00A72A67">
      <w:pPr>
        <w:pStyle w:val="ConsPlusNonformat"/>
        <w:jc w:val="both"/>
      </w:pPr>
    </w:p>
    <w:p w:rsidR="00A72A67" w:rsidRDefault="00A72A67">
      <w:pPr>
        <w:pStyle w:val="ConsPlusNonformat"/>
        <w:jc w:val="both"/>
      </w:pPr>
      <w:bookmarkStart w:id="77" w:name="Par2982"/>
      <w:bookmarkEnd w:id="77"/>
      <w:r>
        <w:t xml:space="preserve">                                УВЕДОМЛЕНИЕ</w:t>
      </w:r>
    </w:p>
    <w:p w:rsidR="00A72A67" w:rsidRDefault="00A72A67">
      <w:pPr>
        <w:pStyle w:val="ConsPlusNonformat"/>
        <w:jc w:val="both"/>
      </w:pPr>
      <w:r>
        <w:t xml:space="preserve">   об отказе в удовлетворении заявления о предоставлении единовременной</w:t>
      </w:r>
    </w:p>
    <w:p w:rsidR="00A72A67" w:rsidRDefault="00A72A67">
      <w:pPr>
        <w:pStyle w:val="ConsPlusNonformat"/>
        <w:jc w:val="both"/>
      </w:pPr>
      <w:r>
        <w:t xml:space="preserve">         выплаты за счет средств регионального семейного капитала</w:t>
      </w:r>
    </w:p>
    <w:p w:rsidR="00A72A67" w:rsidRDefault="00A72A67">
      <w:pPr>
        <w:pStyle w:val="ConsPlusNonformat"/>
        <w:jc w:val="both"/>
      </w:pPr>
    </w:p>
    <w:p w:rsidR="00A72A67" w:rsidRDefault="00A72A67">
      <w:pPr>
        <w:pStyle w:val="ConsPlusNonformat"/>
        <w:jc w:val="both"/>
      </w:pPr>
      <w:r>
        <w:t xml:space="preserve">    от __________                                          N ______________</w:t>
      </w:r>
    </w:p>
    <w:p w:rsidR="00A72A67" w:rsidRDefault="00A72A67">
      <w:pPr>
        <w:pStyle w:val="ConsPlusNonformat"/>
        <w:jc w:val="both"/>
      </w:pPr>
    </w:p>
    <w:p w:rsidR="00A72A67" w:rsidRDefault="00A72A67">
      <w:pPr>
        <w:pStyle w:val="ConsPlusNonformat"/>
        <w:jc w:val="both"/>
      </w:pPr>
      <w:r>
        <w:t xml:space="preserve">    Уважаемая(ый) _________________________________________________________</w:t>
      </w:r>
    </w:p>
    <w:p w:rsidR="00A72A67" w:rsidRDefault="00A72A67">
      <w:pPr>
        <w:pStyle w:val="ConsPlusNonformat"/>
        <w:jc w:val="both"/>
      </w:pPr>
      <w:r>
        <w:t xml:space="preserve">                                     (фамилия,</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 xml:space="preserve">                              имя, отчество)</w:t>
      </w:r>
    </w:p>
    <w:p w:rsidR="00A72A67" w:rsidRDefault="00A72A67">
      <w:pPr>
        <w:pStyle w:val="ConsPlusNonformat"/>
        <w:jc w:val="both"/>
      </w:pPr>
      <w:r>
        <w:t>(страховой номер индивидуального лицевого счета (СНИЛС) _________________),</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 xml:space="preserve">       (наименование центра по предоставлению государственных услуг)</w:t>
      </w:r>
    </w:p>
    <w:p w:rsidR="00A72A67" w:rsidRDefault="00A72A67">
      <w:pPr>
        <w:pStyle w:val="ConsPlusNonformat"/>
        <w:jc w:val="both"/>
      </w:pPr>
      <w:r>
        <w:t>рассмотрено  Ваше заявление о предоставлении единовременной выплаты за счет</w:t>
      </w:r>
    </w:p>
    <w:p w:rsidR="00A72A67" w:rsidRDefault="00A72A67">
      <w:pPr>
        <w:pStyle w:val="ConsPlusNonformat"/>
        <w:jc w:val="both"/>
      </w:pPr>
      <w:r>
        <w:t xml:space="preserve">средств   регионального   семейного   капитала  в  соответствии  с  </w:t>
      </w:r>
      <w:hyperlink r:id="rId319" w:tooltip="Закон Республики Коми от 29.04.2011 N 45-РЗ (ред. от 24.09.2019, с изм. от 12.12.2019)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p>
    <w:p w:rsidR="00A72A67" w:rsidRDefault="00A72A67">
      <w:pPr>
        <w:pStyle w:val="ConsPlusNonformat"/>
        <w:jc w:val="both"/>
      </w:pPr>
      <w:r>
        <w:t>Республики  Коми  от  29  апреля  2011  г.  N 45-РЗ "О дополнительных мерах</w:t>
      </w:r>
    </w:p>
    <w:p w:rsidR="00A72A67" w:rsidRDefault="00A72A67">
      <w:pPr>
        <w:pStyle w:val="ConsPlusNonformat"/>
        <w:jc w:val="both"/>
      </w:pPr>
      <w:r>
        <w:t>социальной поддержки семей, имеющих детей, на территории Республики Коми" и</w:t>
      </w:r>
    </w:p>
    <w:p w:rsidR="00A72A67" w:rsidRDefault="00A72A67">
      <w:pPr>
        <w:pStyle w:val="ConsPlusNonformat"/>
        <w:jc w:val="both"/>
      </w:pPr>
      <w:r>
        <w:t>приложенные к нему документы.</w:t>
      </w:r>
    </w:p>
    <w:p w:rsidR="00A72A67" w:rsidRDefault="00A72A67">
      <w:pPr>
        <w:pStyle w:val="ConsPlusNonformat"/>
        <w:jc w:val="both"/>
      </w:pPr>
      <w:r>
        <w:t xml:space="preserve">    По  результатам  рассмотрения  всех  представленных документов вынесено</w:t>
      </w:r>
    </w:p>
    <w:p w:rsidR="00A72A67" w:rsidRDefault="00A72A67">
      <w:pPr>
        <w:pStyle w:val="ConsPlusNonformat"/>
        <w:jc w:val="both"/>
      </w:pPr>
      <w:r>
        <w:t>решение от "___" ________________ 20__ г. N ____ об отказе в удовлетворении</w:t>
      </w:r>
    </w:p>
    <w:p w:rsidR="00A72A67" w:rsidRDefault="00A72A67">
      <w:pPr>
        <w:pStyle w:val="ConsPlusNonformat"/>
        <w:jc w:val="both"/>
      </w:pPr>
      <w:r>
        <w:t>заявления   о   предоставлении   единовременной  выплаты  за  счет  средств</w:t>
      </w:r>
    </w:p>
    <w:p w:rsidR="00A72A67" w:rsidRDefault="00A72A67">
      <w:pPr>
        <w:pStyle w:val="ConsPlusNonformat"/>
        <w:jc w:val="both"/>
      </w:pPr>
      <w:r>
        <w:t>регионального семейного капитала по следующим причинам:</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 xml:space="preserve">                             (указать причину)</w:t>
      </w:r>
    </w:p>
    <w:p w:rsidR="00A72A67" w:rsidRDefault="00A72A67">
      <w:pPr>
        <w:pStyle w:val="ConsPlusNonformat"/>
        <w:jc w:val="both"/>
      </w:pPr>
    </w:p>
    <w:p w:rsidR="00A72A67" w:rsidRDefault="00A72A67">
      <w:pPr>
        <w:pStyle w:val="ConsPlusNonformat"/>
        <w:jc w:val="both"/>
      </w:pPr>
      <w:r>
        <w:t xml:space="preserve">                                    _______________________________________</w:t>
      </w:r>
    </w:p>
    <w:p w:rsidR="00A72A67" w:rsidRDefault="00A72A67">
      <w:pPr>
        <w:pStyle w:val="ConsPlusNonformat"/>
        <w:jc w:val="both"/>
      </w:pPr>
      <w:r>
        <w:t xml:space="preserve">                                           Ф.И.О., подпись директора центра</w:t>
      </w:r>
    </w:p>
    <w:p w:rsidR="00A72A67" w:rsidRDefault="00A72A67">
      <w:pPr>
        <w:pStyle w:val="ConsPlusNonformat"/>
        <w:jc w:val="both"/>
      </w:pPr>
      <w:r>
        <w:t xml:space="preserve">                                    по предоставлению государственных услуг</w:t>
      </w:r>
    </w:p>
    <w:p w:rsidR="00A72A67" w:rsidRDefault="00A72A67">
      <w:pPr>
        <w:pStyle w:val="ConsPlusNonformat"/>
        <w:jc w:val="both"/>
      </w:pPr>
      <w:r>
        <w:t xml:space="preserve">                                                                       М.П.</w:t>
      </w: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jc w:val="right"/>
        <w:outlineLvl w:val="1"/>
      </w:pPr>
      <w:r>
        <w:t>Приложение N 20</w:t>
      </w:r>
    </w:p>
    <w:p w:rsidR="00A72A67" w:rsidRDefault="00A72A67">
      <w:pPr>
        <w:pStyle w:val="ConsPlusNormal"/>
        <w:jc w:val="right"/>
      </w:pPr>
      <w:r>
        <w:t>к Административному регламенту</w:t>
      </w:r>
    </w:p>
    <w:p w:rsidR="00A72A67" w:rsidRDefault="00A72A67">
      <w:pPr>
        <w:pStyle w:val="ConsPlusNormal"/>
        <w:jc w:val="right"/>
      </w:pPr>
      <w:r>
        <w:t>предоставления государственной услуги</w:t>
      </w:r>
    </w:p>
    <w:p w:rsidR="00A72A67" w:rsidRDefault="00A72A67">
      <w:pPr>
        <w:pStyle w:val="ConsPlusNormal"/>
        <w:jc w:val="right"/>
      </w:pPr>
      <w:r>
        <w:t>по реализации права распоряжения</w:t>
      </w:r>
    </w:p>
    <w:p w:rsidR="00A72A67" w:rsidRDefault="00A72A67">
      <w:pPr>
        <w:pStyle w:val="ConsPlusNormal"/>
        <w:jc w:val="right"/>
      </w:pPr>
      <w:r>
        <w:t>средствами (частью средств)</w:t>
      </w:r>
    </w:p>
    <w:p w:rsidR="00A72A67" w:rsidRDefault="00A72A67">
      <w:pPr>
        <w:pStyle w:val="ConsPlusNormal"/>
        <w:jc w:val="right"/>
      </w:pPr>
      <w:r>
        <w:t>регионального семейного капитала</w:t>
      </w:r>
    </w:p>
    <w:p w:rsidR="00A72A67" w:rsidRDefault="00A72A67">
      <w:pPr>
        <w:pStyle w:val="ConsPlusNormal"/>
      </w:pPr>
    </w:p>
    <w:p w:rsidR="00A72A67" w:rsidRDefault="00A72A67">
      <w:pPr>
        <w:pStyle w:val="ConsPlusNormal"/>
        <w:jc w:val="right"/>
      </w:pPr>
      <w:r>
        <w:t>(форма)</w:t>
      </w:r>
    </w:p>
    <w:p w:rsidR="00A72A67" w:rsidRDefault="00A72A67">
      <w:pPr>
        <w:pStyle w:val="ConsPlusNormal"/>
      </w:pPr>
    </w:p>
    <w:p w:rsidR="00A72A67" w:rsidRDefault="00A72A67">
      <w:pPr>
        <w:pStyle w:val="ConsPlusNormal"/>
        <w:jc w:val="center"/>
      </w:pPr>
      <w:bookmarkStart w:id="78" w:name="Par3026"/>
      <w:bookmarkEnd w:id="78"/>
      <w:r>
        <w:t>ЖУРНАЛ</w:t>
      </w:r>
    </w:p>
    <w:p w:rsidR="00A72A67" w:rsidRDefault="00A72A67">
      <w:pPr>
        <w:pStyle w:val="ConsPlusNormal"/>
        <w:jc w:val="center"/>
      </w:pPr>
      <w:r>
        <w:t>РЕГИСТРАЦИИ УВЕДОМЛЕНИЙ О РЕШЕНИЯХ, ПРИНЯТЫХ ЦЕНТРОМ</w:t>
      </w:r>
    </w:p>
    <w:p w:rsidR="00A72A67" w:rsidRDefault="00A72A67">
      <w:pPr>
        <w:pStyle w:val="ConsPlusNormal"/>
        <w:jc w:val="center"/>
      </w:pPr>
      <w:r>
        <w:t>ПО ПРЕДОСТАВЛЕНИЮ ГОСУДАРСТВЕННЫХ УСЛУГ ПО ЗАЯВЛЕНИЯМ</w:t>
      </w:r>
    </w:p>
    <w:p w:rsidR="00A72A67" w:rsidRDefault="00A72A67">
      <w:pPr>
        <w:pStyle w:val="ConsPlusNormal"/>
        <w:jc w:val="center"/>
      </w:pPr>
      <w:r>
        <w:t>О РАСПОРЯЖЕНИИ СРЕДСТВАМИ (ЧАСТЬЮ СРЕДСТВ)</w:t>
      </w:r>
    </w:p>
    <w:p w:rsidR="00A72A67" w:rsidRDefault="00A72A67">
      <w:pPr>
        <w:pStyle w:val="ConsPlusNormal"/>
        <w:jc w:val="center"/>
      </w:pPr>
      <w:r>
        <w:t>РЕГИОНАЛЬНОГО СЕМЕЙНОГО КАПИТАЛА</w:t>
      </w:r>
    </w:p>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1531"/>
        <w:gridCol w:w="1474"/>
        <w:gridCol w:w="850"/>
        <w:gridCol w:w="850"/>
        <w:gridCol w:w="907"/>
        <w:gridCol w:w="850"/>
        <w:gridCol w:w="2098"/>
      </w:tblGrid>
      <w:tr w:rsidR="00A72A67" w:rsidRPr="00A72C81">
        <w:tc>
          <w:tcPr>
            <w:tcW w:w="510" w:type="dxa"/>
            <w:vMerge w:val="restart"/>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N п/п</w:t>
            </w:r>
          </w:p>
        </w:tc>
        <w:tc>
          <w:tcPr>
            <w:tcW w:w="1531" w:type="dxa"/>
            <w:vMerge w:val="restart"/>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Фамилия, имя, отчество</w:t>
            </w:r>
          </w:p>
        </w:tc>
        <w:tc>
          <w:tcPr>
            <w:tcW w:w="1474" w:type="dxa"/>
            <w:vMerge w:val="restart"/>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СНИЛС</w:t>
            </w:r>
          </w:p>
        </w:tc>
        <w:tc>
          <w:tcPr>
            <w:tcW w:w="1700"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Решение центра по предоставлению государственных услуг</w:t>
            </w:r>
          </w:p>
        </w:tc>
        <w:tc>
          <w:tcPr>
            <w:tcW w:w="3855" w:type="dxa"/>
            <w:gridSpan w:val="3"/>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Сведения об уведомлении о решении, принятом центром по предоставлению государственных услуг по заявлению о распоряжении средствами (частью средств) регионального семейного капитала</w:t>
            </w:r>
          </w:p>
        </w:tc>
      </w:tr>
      <w:tr w:rsidR="00A72A67" w:rsidRPr="00A72C81">
        <w:tc>
          <w:tcPr>
            <w:tcW w:w="510" w:type="dxa"/>
            <w:vMerge/>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531" w:type="dxa"/>
            <w:vMerge/>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474" w:type="dxa"/>
            <w:vMerge/>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Дата</w:t>
            </w: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N</w:t>
            </w:r>
          </w:p>
        </w:tc>
        <w:tc>
          <w:tcPr>
            <w:tcW w:w="90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Дата</w:t>
            </w: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N</w:t>
            </w:r>
          </w:p>
        </w:tc>
        <w:tc>
          <w:tcPr>
            <w:tcW w:w="209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Способ вручения</w:t>
            </w:r>
          </w:p>
        </w:tc>
      </w:tr>
      <w:tr w:rsidR="00A72A67" w:rsidRPr="00A72C81">
        <w:tc>
          <w:tcPr>
            <w:tcW w:w="51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1</w:t>
            </w:r>
          </w:p>
        </w:tc>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2</w:t>
            </w:r>
          </w:p>
        </w:tc>
        <w:tc>
          <w:tcPr>
            <w:tcW w:w="147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3</w:t>
            </w: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4</w:t>
            </w: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5</w:t>
            </w:r>
          </w:p>
        </w:tc>
        <w:tc>
          <w:tcPr>
            <w:tcW w:w="90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6</w:t>
            </w: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7</w:t>
            </w:r>
          </w:p>
        </w:tc>
        <w:tc>
          <w:tcPr>
            <w:tcW w:w="209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8</w:t>
            </w:r>
          </w:p>
        </w:tc>
      </w:tr>
      <w:tr w:rsidR="00A72A67" w:rsidRPr="00A72C81">
        <w:tc>
          <w:tcPr>
            <w:tcW w:w="51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90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209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51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90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209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jc w:val="right"/>
        <w:outlineLvl w:val="1"/>
      </w:pPr>
      <w:r>
        <w:t>Приложение N 21</w:t>
      </w:r>
    </w:p>
    <w:p w:rsidR="00A72A67" w:rsidRDefault="00A72A67">
      <w:pPr>
        <w:pStyle w:val="ConsPlusNormal"/>
        <w:jc w:val="right"/>
      </w:pPr>
      <w:r>
        <w:t>к Административному регламенту</w:t>
      </w:r>
    </w:p>
    <w:p w:rsidR="00A72A67" w:rsidRDefault="00A72A67">
      <w:pPr>
        <w:pStyle w:val="ConsPlusNormal"/>
        <w:jc w:val="right"/>
      </w:pPr>
      <w:r>
        <w:t>предоставления государственной услуги</w:t>
      </w:r>
    </w:p>
    <w:p w:rsidR="00A72A67" w:rsidRDefault="00A72A67">
      <w:pPr>
        <w:pStyle w:val="ConsPlusNormal"/>
        <w:jc w:val="right"/>
      </w:pPr>
      <w:r>
        <w:t>по реализации права распоряжения</w:t>
      </w:r>
    </w:p>
    <w:p w:rsidR="00A72A67" w:rsidRDefault="00A72A67">
      <w:pPr>
        <w:pStyle w:val="ConsPlusNormal"/>
        <w:jc w:val="right"/>
      </w:pPr>
      <w:r>
        <w:t>средствами (частью средств)</w:t>
      </w:r>
    </w:p>
    <w:p w:rsidR="00A72A67" w:rsidRDefault="00A72A67">
      <w:pPr>
        <w:pStyle w:val="ConsPlusNormal"/>
        <w:jc w:val="right"/>
      </w:pPr>
      <w:r>
        <w:t>регионального семейного капитала</w:t>
      </w:r>
    </w:p>
    <w:p w:rsidR="00A72A67" w:rsidRDefault="00A72A67">
      <w:pPr>
        <w:pStyle w:val="ConsPlusNormal"/>
      </w:pPr>
    </w:p>
    <w:p w:rsidR="00A72A67" w:rsidRDefault="00A72A67">
      <w:pPr>
        <w:pStyle w:val="ConsPlusNormal"/>
        <w:jc w:val="right"/>
      </w:pPr>
      <w:r>
        <w:t>(форма)</w:t>
      </w:r>
    </w:p>
    <w:p w:rsidR="00A72A67" w:rsidRDefault="00A72A67">
      <w:pPr>
        <w:pStyle w:val="ConsPlusNormal"/>
      </w:pPr>
    </w:p>
    <w:p w:rsidR="00A72A67" w:rsidRDefault="00A72A67">
      <w:pPr>
        <w:pStyle w:val="ConsPlusNormal"/>
        <w:jc w:val="center"/>
      </w:pPr>
      <w:bookmarkStart w:id="79" w:name="Par3080"/>
      <w:bookmarkEnd w:id="79"/>
      <w:r>
        <w:t>ЖУРНАЛ</w:t>
      </w:r>
    </w:p>
    <w:p w:rsidR="00A72A67" w:rsidRDefault="00A72A67">
      <w:pPr>
        <w:pStyle w:val="ConsPlusNormal"/>
        <w:jc w:val="center"/>
      </w:pPr>
      <w:r>
        <w:t>РЕГИСТРАЦИИ УВЕДОМЛЕНИЙ О РЕШЕНИЯХ, ПРИНЯТЫХ ЦЕНТРОМ</w:t>
      </w:r>
    </w:p>
    <w:p w:rsidR="00A72A67" w:rsidRDefault="00A72A67">
      <w:pPr>
        <w:pStyle w:val="ConsPlusNormal"/>
        <w:jc w:val="center"/>
      </w:pPr>
      <w:r>
        <w:t>ПО ПРЕДОСТАВЛЕНИЮ ГОСУДАРСТВЕННЫХ УСЛУГ ПО ЗАЯВЛЕНИЯМ</w:t>
      </w:r>
    </w:p>
    <w:p w:rsidR="00A72A67" w:rsidRDefault="00A72A67">
      <w:pPr>
        <w:pStyle w:val="ConsPlusNormal"/>
        <w:jc w:val="center"/>
      </w:pPr>
      <w:r>
        <w:t>О ПРЕДОСТАВЛЕНИИ ЕДИНОВРЕМЕННОЙ ВЫПЛАТЫ ЗА СЧЕТ</w:t>
      </w:r>
    </w:p>
    <w:p w:rsidR="00A72A67" w:rsidRDefault="00A72A67">
      <w:pPr>
        <w:pStyle w:val="ConsPlusNormal"/>
        <w:jc w:val="center"/>
      </w:pPr>
      <w:r>
        <w:t>СРЕДСТВ РЕГИОНАЛЬНОГО СЕМЕЙНОГО КАПИТАЛА</w:t>
      </w:r>
    </w:p>
    <w:p w:rsidR="00A72A67" w:rsidRDefault="00A72A6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1531"/>
        <w:gridCol w:w="1474"/>
        <w:gridCol w:w="850"/>
        <w:gridCol w:w="850"/>
        <w:gridCol w:w="907"/>
        <w:gridCol w:w="850"/>
        <w:gridCol w:w="2098"/>
      </w:tblGrid>
      <w:tr w:rsidR="00A72A67" w:rsidRPr="00A72C81">
        <w:tc>
          <w:tcPr>
            <w:tcW w:w="510" w:type="dxa"/>
            <w:vMerge w:val="restart"/>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N п/п</w:t>
            </w:r>
          </w:p>
        </w:tc>
        <w:tc>
          <w:tcPr>
            <w:tcW w:w="1531" w:type="dxa"/>
            <w:vMerge w:val="restart"/>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Фамилия, имя, отчество</w:t>
            </w:r>
          </w:p>
        </w:tc>
        <w:tc>
          <w:tcPr>
            <w:tcW w:w="1474" w:type="dxa"/>
            <w:vMerge w:val="restart"/>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СНИЛС</w:t>
            </w:r>
          </w:p>
        </w:tc>
        <w:tc>
          <w:tcPr>
            <w:tcW w:w="1700" w:type="dxa"/>
            <w:gridSpan w:val="2"/>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Решение центра по предоставлению государственных услуг</w:t>
            </w:r>
          </w:p>
        </w:tc>
        <w:tc>
          <w:tcPr>
            <w:tcW w:w="3855" w:type="dxa"/>
            <w:gridSpan w:val="3"/>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Сведения об уведомлении о решении, принятом центром по предоставлению государственных услуг по заявлению о предоставлении единовременной выплаты за счет средств регионального семейного капитала</w:t>
            </w:r>
          </w:p>
        </w:tc>
      </w:tr>
      <w:tr w:rsidR="00A72A67" w:rsidRPr="00A72C81">
        <w:tc>
          <w:tcPr>
            <w:tcW w:w="510" w:type="dxa"/>
            <w:vMerge/>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531" w:type="dxa"/>
            <w:vMerge/>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474" w:type="dxa"/>
            <w:vMerge/>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Дата</w:t>
            </w: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N</w:t>
            </w:r>
          </w:p>
        </w:tc>
        <w:tc>
          <w:tcPr>
            <w:tcW w:w="90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Дата</w:t>
            </w: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N</w:t>
            </w:r>
          </w:p>
        </w:tc>
        <w:tc>
          <w:tcPr>
            <w:tcW w:w="209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Способ вручения</w:t>
            </w:r>
          </w:p>
        </w:tc>
      </w:tr>
      <w:tr w:rsidR="00A72A67" w:rsidRPr="00A72C81">
        <w:tc>
          <w:tcPr>
            <w:tcW w:w="51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1</w:t>
            </w:r>
          </w:p>
        </w:tc>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2</w:t>
            </w:r>
          </w:p>
        </w:tc>
        <w:tc>
          <w:tcPr>
            <w:tcW w:w="147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3</w:t>
            </w: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4</w:t>
            </w: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5</w:t>
            </w:r>
          </w:p>
        </w:tc>
        <w:tc>
          <w:tcPr>
            <w:tcW w:w="90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6</w:t>
            </w: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7</w:t>
            </w:r>
          </w:p>
        </w:tc>
        <w:tc>
          <w:tcPr>
            <w:tcW w:w="209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jc w:val="center"/>
            </w:pPr>
            <w:r w:rsidRPr="00A72C81">
              <w:t>8</w:t>
            </w:r>
          </w:p>
        </w:tc>
      </w:tr>
      <w:tr w:rsidR="00A72A67" w:rsidRPr="00A72C81">
        <w:tc>
          <w:tcPr>
            <w:tcW w:w="51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90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209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r w:rsidR="00A72A67" w:rsidRPr="00A72C81">
        <w:tc>
          <w:tcPr>
            <w:tcW w:w="51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907"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c>
          <w:tcPr>
            <w:tcW w:w="2098" w:type="dxa"/>
            <w:tcBorders>
              <w:top w:val="single" w:sz="4" w:space="0" w:color="auto"/>
              <w:left w:val="single" w:sz="4" w:space="0" w:color="auto"/>
              <w:bottom w:val="single" w:sz="4" w:space="0" w:color="auto"/>
              <w:right w:val="single" w:sz="4" w:space="0" w:color="auto"/>
            </w:tcBorders>
          </w:tcPr>
          <w:p w:rsidR="00A72A67" w:rsidRPr="00A72C81" w:rsidRDefault="00A72A67">
            <w:pPr>
              <w:pStyle w:val="ConsPlusNormal"/>
            </w:pPr>
          </w:p>
        </w:tc>
      </w:tr>
    </w:tbl>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jc w:val="right"/>
        <w:outlineLvl w:val="1"/>
      </w:pPr>
      <w:r>
        <w:t>Приложение N 22</w:t>
      </w:r>
    </w:p>
    <w:p w:rsidR="00A72A67" w:rsidRDefault="00A72A67">
      <w:pPr>
        <w:pStyle w:val="ConsPlusNormal"/>
        <w:jc w:val="right"/>
      </w:pPr>
      <w:r>
        <w:t>к Административному регламенту</w:t>
      </w:r>
    </w:p>
    <w:p w:rsidR="00A72A67" w:rsidRDefault="00A72A67">
      <w:pPr>
        <w:pStyle w:val="ConsPlusNormal"/>
        <w:jc w:val="right"/>
      </w:pPr>
      <w:r>
        <w:t>предоставления государственной услуги</w:t>
      </w:r>
    </w:p>
    <w:p w:rsidR="00A72A67" w:rsidRDefault="00A72A67">
      <w:pPr>
        <w:pStyle w:val="ConsPlusNormal"/>
        <w:jc w:val="right"/>
      </w:pPr>
      <w:r>
        <w:t>по реализации права распоряжения</w:t>
      </w:r>
    </w:p>
    <w:p w:rsidR="00A72A67" w:rsidRDefault="00A72A67">
      <w:pPr>
        <w:pStyle w:val="ConsPlusNormal"/>
        <w:jc w:val="right"/>
      </w:pPr>
      <w:r>
        <w:t>средствами (частью средств)</w:t>
      </w:r>
    </w:p>
    <w:p w:rsidR="00A72A67" w:rsidRDefault="00A72A67">
      <w:pPr>
        <w:pStyle w:val="ConsPlusNormal"/>
        <w:jc w:val="right"/>
      </w:pPr>
      <w:r>
        <w:t>регионального семейного капитала</w:t>
      </w:r>
    </w:p>
    <w:p w:rsidR="00A72A67" w:rsidRDefault="00A72A67">
      <w:pPr>
        <w:pStyle w:val="ConsPlusNormal"/>
      </w:pPr>
    </w:p>
    <w:p w:rsidR="00A72A67" w:rsidRDefault="00A72A67">
      <w:pPr>
        <w:pStyle w:val="ConsPlusNormal"/>
        <w:jc w:val="right"/>
      </w:pPr>
      <w:r>
        <w:t>Рекомендуемая форма</w:t>
      </w:r>
    </w:p>
    <w:p w:rsidR="00A72A67" w:rsidRDefault="00A72A67">
      <w:pPr>
        <w:pStyle w:val="ConsPlusNormal"/>
      </w:pPr>
    </w:p>
    <w:p w:rsidR="00A72A67" w:rsidRDefault="00A72A67">
      <w:pPr>
        <w:pStyle w:val="ConsPlusNonformat"/>
        <w:jc w:val="both"/>
      </w:pPr>
      <w:r>
        <w:t xml:space="preserve">                                    _______________________________________</w:t>
      </w:r>
    </w:p>
    <w:p w:rsidR="00A72A67" w:rsidRDefault="00A72A67">
      <w:pPr>
        <w:pStyle w:val="ConsPlusNonformat"/>
        <w:jc w:val="both"/>
      </w:pPr>
      <w:r>
        <w:t xml:space="preserve">                                                (наименование Министерства,</w:t>
      </w:r>
    </w:p>
    <w:p w:rsidR="00A72A67" w:rsidRDefault="00A72A67">
      <w:pPr>
        <w:pStyle w:val="ConsPlusNonformat"/>
        <w:jc w:val="both"/>
      </w:pPr>
      <w:r>
        <w:t xml:space="preserve">                                    государственного бюджетного учреждения)</w:t>
      </w:r>
    </w:p>
    <w:p w:rsidR="00A72A67" w:rsidRDefault="00A72A67">
      <w:pPr>
        <w:pStyle w:val="ConsPlusNonformat"/>
        <w:jc w:val="both"/>
      </w:pPr>
      <w:r>
        <w:t xml:space="preserve">                                    от ____________________________________</w:t>
      </w:r>
    </w:p>
    <w:p w:rsidR="00A72A67" w:rsidRDefault="00A72A67">
      <w:pPr>
        <w:pStyle w:val="ConsPlusNonformat"/>
        <w:jc w:val="both"/>
      </w:pPr>
      <w:r>
        <w:t xml:space="preserve">                                                                  (фамилия)</w:t>
      </w:r>
    </w:p>
    <w:p w:rsidR="00A72A67" w:rsidRDefault="00A72A67">
      <w:pPr>
        <w:pStyle w:val="ConsPlusNonformat"/>
        <w:jc w:val="both"/>
      </w:pPr>
      <w:r>
        <w:t xml:space="preserve">                                    ______________________________________,</w:t>
      </w:r>
    </w:p>
    <w:p w:rsidR="00A72A67" w:rsidRDefault="00A72A67">
      <w:pPr>
        <w:pStyle w:val="ConsPlusNonformat"/>
        <w:jc w:val="both"/>
      </w:pPr>
      <w:r>
        <w:t xml:space="preserve">                                              (имя, отчество (при наличии))</w:t>
      </w:r>
    </w:p>
    <w:p w:rsidR="00A72A67" w:rsidRDefault="00A72A67">
      <w:pPr>
        <w:pStyle w:val="ConsPlusNonformat"/>
        <w:jc w:val="both"/>
      </w:pPr>
      <w:r>
        <w:t xml:space="preserve">                                    проживающего по адресу: _______________</w:t>
      </w:r>
    </w:p>
    <w:p w:rsidR="00A72A67" w:rsidRDefault="00A72A67">
      <w:pPr>
        <w:pStyle w:val="ConsPlusNonformat"/>
        <w:jc w:val="both"/>
      </w:pPr>
      <w:r>
        <w:t xml:space="preserve">                                    ______________________________________,</w:t>
      </w:r>
    </w:p>
    <w:p w:rsidR="00A72A67" w:rsidRDefault="00A72A67">
      <w:pPr>
        <w:pStyle w:val="ConsPlusNonformat"/>
        <w:jc w:val="both"/>
      </w:pPr>
      <w:r>
        <w:t xml:space="preserve">                                    тел., E-mail (при наличии): ___________</w:t>
      </w:r>
    </w:p>
    <w:p w:rsidR="00A72A67" w:rsidRDefault="00A72A67">
      <w:pPr>
        <w:pStyle w:val="ConsPlusNonformat"/>
        <w:jc w:val="both"/>
      </w:pPr>
    </w:p>
    <w:p w:rsidR="00A72A67" w:rsidRDefault="00A72A67">
      <w:pPr>
        <w:pStyle w:val="ConsPlusNonformat"/>
        <w:jc w:val="both"/>
      </w:pPr>
      <w:bookmarkStart w:id="80" w:name="Par3145"/>
      <w:bookmarkEnd w:id="80"/>
      <w:r>
        <w:t xml:space="preserve">                                  ЖАЛОБА</w:t>
      </w:r>
    </w:p>
    <w:p w:rsidR="00A72A67" w:rsidRDefault="00A72A67">
      <w:pPr>
        <w:pStyle w:val="ConsPlusNonformat"/>
        <w:jc w:val="both"/>
      </w:pPr>
    </w:p>
    <w:p w:rsidR="00A72A67" w:rsidRDefault="00A72A67">
      <w:pPr>
        <w:pStyle w:val="ConsPlusNonformat"/>
        <w:jc w:val="both"/>
      </w:pPr>
      <w:r>
        <w:t xml:space="preserve">    Прошу   рассмотреть   жалобу   на   решение,   действие   (бездействие)</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(наименование  центра  по  предоставлению  государственной услуги, фамилия,</w:t>
      </w:r>
    </w:p>
    <w:p w:rsidR="00A72A67" w:rsidRDefault="00A72A67">
      <w:pPr>
        <w:pStyle w:val="ConsPlusNonformat"/>
        <w:jc w:val="both"/>
      </w:pPr>
      <w:r>
        <w:t>имя,  отчество  должностного  лица,  специалиста  центра  по предоставлению</w:t>
      </w:r>
    </w:p>
    <w:p w:rsidR="00A72A67" w:rsidRDefault="00A72A67">
      <w:pPr>
        <w:pStyle w:val="ConsPlusNonformat"/>
        <w:jc w:val="both"/>
      </w:pPr>
      <w:r>
        <w:t>государственных услуг, решения и действия (бездействие) которых обжалуются)</w:t>
      </w:r>
    </w:p>
    <w:p w:rsidR="00A72A67" w:rsidRDefault="00A72A67">
      <w:pPr>
        <w:pStyle w:val="ConsPlusNonformat"/>
        <w:jc w:val="both"/>
      </w:pPr>
      <w:r>
        <w:t>принятое (осуществленное) в ходе предоставления государственной услуги):</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__________________________________________________________________________.</w:t>
      </w:r>
    </w:p>
    <w:p w:rsidR="00A72A67" w:rsidRDefault="00A72A67">
      <w:pPr>
        <w:pStyle w:val="ConsPlusNonformat"/>
        <w:jc w:val="both"/>
      </w:pPr>
      <w:r>
        <w:t>(указать сведения об обжалуемых решениях, действиях (бездействии), а также</w:t>
      </w:r>
    </w:p>
    <w:p w:rsidR="00A72A67" w:rsidRDefault="00A72A67">
      <w:pPr>
        <w:pStyle w:val="ConsPlusNonformat"/>
        <w:jc w:val="both"/>
      </w:pPr>
      <w:r>
        <w:t xml:space="preserve"> доводы, на основании которых заявитель не согласен с решением и действием</w:t>
      </w:r>
    </w:p>
    <w:p w:rsidR="00A72A67" w:rsidRDefault="00A72A67">
      <w:pPr>
        <w:pStyle w:val="ConsPlusNonformat"/>
        <w:jc w:val="both"/>
      </w:pPr>
      <w:r>
        <w:t xml:space="preserve">                              (бездействием))</w:t>
      </w:r>
    </w:p>
    <w:p w:rsidR="00A72A67" w:rsidRDefault="00A72A67">
      <w:pPr>
        <w:pStyle w:val="ConsPlusNonformat"/>
        <w:jc w:val="both"/>
      </w:pPr>
      <w:r>
        <w:t xml:space="preserve">    В подтверждение вышеизложенного прилагаю следующие документы:</w:t>
      </w:r>
    </w:p>
    <w:p w:rsidR="00A72A67" w:rsidRDefault="00A72A67">
      <w:pPr>
        <w:pStyle w:val="ConsPlusNonformat"/>
        <w:jc w:val="both"/>
      </w:pPr>
      <w:r>
        <w:t xml:space="preserve">    1. ___________________________________________________________________;</w:t>
      </w:r>
    </w:p>
    <w:p w:rsidR="00A72A67" w:rsidRDefault="00A72A67">
      <w:pPr>
        <w:pStyle w:val="ConsPlusNonformat"/>
        <w:jc w:val="both"/>
      </w:pPr>
      <w:r>
        <w:t xml:space="preserve">    2. ___________________________________________________________________;</w:t>
      </w:r>
    </w:p>
    <w:p w:rsidR="00A72A67" w:rsidRDefault="00A72A67">
      <w:pPr>
        <w:pStyle w:val="ConsPlusNonformat"/>
        <w:jc w:val="both"/>
      </w:pPr>
      <w:r>
        <w:t xml:space="preserve">    3. ___________________________________________________________________.</w:t>
      </w:r>
    </w:p>
    <w:p w:rsidR="00A72A67" w:rsidRDefault="00A72A67">
      <w:pPr>
        <w:pStyle w:val="ConsPlusNonformat"/>
        <w:jc w:val="both"/>
      </w:pPr>
      <w:r>
        <w:t xml:space="preserve">    Ответ прошу направить по адресу: ______________________________________</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(указать адрес электронной почты (при наличии), почтовый адрес, по которым</w:t>
      </w:r>
    </w:p>
    <w:p w:rsidR="00A72A67" w:rsidRDefault="00A72A67">
      <w:pPr>
        <w:pStyle w:val="ConsPlusNonformat"/>
        <w:jc w:val="both"/>
      </w:pPr>
      <w:r>
        <w:t xml:space="preserve">                       должен быть направлен ответ)</w:t>
      </w:r>
    </w:p>
    <w:p w:rsidR="00A72A67" w:rsidRDefault="00A72A67">
      <w:pPr>
        <w:pStyle w:val="ConsPlusNonformat"/>
        <w:jc w:val="both"/>
      </w:pPr>
    </w:p>
    <w:p w:rsidR="00A72A67" w:rsidRDefault="00A72A67">
      <w:pPr>
        <w:pStyle w:val="ConsPlusNonformat"/>
        <w:jc w:val="both"/>
      </w:pPr>
      <w:r>
        <w:t xml:space="preserve">                                            _______________________________</w:t>
      </w:r>
    </w:p>
    <w:p w:rsidR="00A72A67" w:rsidRDefault="00A72A67">
      <w:pPr>
        <w:pStyle w:val="ConsPlusNonformat"/>
        <w:jc w:val="both"/>
      </w:pPr>
      <w:r>
        <w:t xml:space="preserve">                                             (подпись, расшифровка подписи)</w:t>
      </w:r>
    </w:p>
    <w:p w:rsidR="00A72A67" w:rsidRDefault="00A72A67">
      <w:pPr>
        <w:pStyle w:val="ConsPlusNonformat"/>
        <w:jc w:val="both"/>
      </w:pPr>
    </w:p>
    <w:p w:rsidR="00A72A67" w:rsidRDefault="00A72A67">
      <w:pPr>
        <w:pStyle w:val="ConsPlusNonformat"/>
        <w:jc w:val="both"/>
      </w:pPr>
      <w:r>
        <w:t xml:space="preserve">    Отметка о регистрации жалобы</w:t>
      </w:r>
    </w:p>
    <w:p w:rsidR="00A72A67" w:rsidRDefault="00A72A67">
      <w:pPr>
        <w:pStyle w:val="ConsPlusNonformat"/>
        <w:jc w:val="both"/>
      </w:pPr>
      <w:r>
        <w:t xml:space="preserve">    (дата, вх. N).</w:t>
      </w: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jc w:val="right"/>
        <w:outlineLvl w:val="1"/>
      </w:pPr>
      <w:r>
        <w:t>Приложение N 23</w:t>
      </w:r>
    </w:p>
    <w:p w:rsidR="00A72A67" w:rsidRDefault="00A72A67">
      <w:pPr>
        <w:pStyle w:val="ConsPlusNormal"/>
        <w:jc w:val="right"/>
      </w:pPr>
      <w:r>
        <w:t>к Административному регламенту</w:t>
      </w:r>
    </w:p>
    <w:p w:rsidR="00A72A67" w:rsidRDefault="00A72A67">
      <w:pPr>
        <w:pStyle w:val="ConsPlusNormal"/>
        <w:jc w:val="right"/>
      </w:pPr>
      <w:r>
        <w:t>предоставления государственной</w:t>
      </w:r>
    </w:p>
    <w:p w:rsidR="00A72A67" w:rsidRDefault="00A72A67">
      <w:pPr>
        <w:pStyle w:val="ConsPlusNormal"/>
        <w:jc w:val="right"/>
      </w:pPr>
      <w:r>
        <w:t>услуги по реализации права распоряжения</w:t>
      </w:r>
    </w:p>
    <w:p w:rsidR="00A72A67" w:rsidRDefault="00A72A67">
      <w:pPr>
        <w:pStyle w:val="ConsPlusNormal"/>
        <w:jc w:val="right"/>
      </w:pPr>
      <w:r>
        <w:t>средствами (частью средств)</w:t>
      </w:r>
    </w:p>
    <w:p w:rsidR="00A72A67" w:rsidRDefault="00A72A67">
      <w:pPr>
        <w:pStyle w:val="ConsPlusNormal"/>
        <w:jc w:val="right"/>
      </w:pPr>
      <w:r>
        <w:t>регионального семейного капитала</w:t>
      </w:r>
    </w:p>
    <w:p w:rsidR="00A72A67" w:rsidRDefault="00A72A67">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A72A67" w:rsidRPr="00A72C81">
        <w:trPr>
          <w:jc w:val="center"/>
        </w:trPr>
        <w:tc>
          <w:tcPr>
            <w:tcW w:w="10882" w:type="dxa"/>
            <w:tcBorders>
              <w:left w:val="single" w:sz="24" w:space="0" w:color="CED3F1"/>
              <w:right w:val="single" w:sz="24" w:space="0" w:color="F4F3F8"/>
            </w:tcBorders>
            <w:shd w:val="clear" w:color="auto" w:fill="F4F3F8"/>
          </w:tcPr>
          <w:p w:rsidR="00A72A67" w:rsidRPr="00A72C81" w:rsidRDefault="00A72A67">
            <w:pPr>
              <w:pStyle w:val="ConsPlusNormal"/>
              <w:jc w:val="center"/>
              <w:rPr>
                <w:color w:val="392C69"/>
              </w:rPr>
            </w:pPr>
            <w:r w:rsidRPr="00A72C81">
              <w:rPr>
                <w:color w:val="392C69"/>
              </w:rPr>
              <w:t>Список изменяющих документов</w:t>
            </w:r>
          </w:p>
          <w:p w:rsidR="00A72A67" w:rsidRPr="00A72C81" w:rsidRDefault="00A72A67">
            <w:pPr>
              <w:pStyle w:val="ConsPlusNormal"/>
              <w:jc w:val="center"/>
              <w:rPr>
                <w:color w:val="392C69"/>
              </w:rPr>
            </w:pPr>
            <w:r w:rsidRPr="00A72C81">
              <w:rPr>
                <w:color w:val="392C69"/>
              </w:rPr>
              <w:t xml:space="preserve">(введено </w:t>
            </w:r>
            <w:hyperlink r:id="rId320"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Приказом</w:t>
              </w:r>
            </w:hyperlink>
            <w:r w:rsidRPr="00A72C81">
              <w:rPr>
                <w:color w:val="392C69"/>
              </w:rPr>
              <w:t xml:space="preserve"> Министерства труда, занятости и социальной защиты</w:t>
            </w:r>
          </w:p>
          <w:p w:rsidR="00A72A67" w:rsidRPr="00A72C81" w:rsidRDefault="00A72A67">
            <w:pPr>
              <w:pStyle w:val="ConsPlusNormal"/>
              <w:jc w:val="center"/>
              <w:rPr>
                <w:color w:val="392C69"/>
              </w:rPr>
            </w:pPr>
            <w:r w:rsidRPr="00A72C81">
              <w:rPr>
                <w:color w:val="392C69"/>
              </w:rPr>
              <w:t>Республики Коми от 03.10.2019 N 1476)</w:t>
            </w:r>
          </w:p>
        </w:tc>
      </w:tr>
    </w:tbl>
    <w:p w:rsidR="00A72A67" w:rsidRDefault="00A72A67">
      <w:pPr>
        <w:pStyle w:val="ConsPlusNormal"/>
      </w:pPr>
    </w:p>
    <w:p w:rsidR="00A72A67" w:rsidRDefault="00A72A67">
      <w:pPr>
        <w:pStyle w:val="ConsPlusNormal"/>
        <w:jc w:val="right"/>
      </w:pPr>
      <w:r>
        <w:t>Рекомендуемая форма</w:t>
      </w:r>
    </w:p>
    <w:p w:rsidR="00A72A67" w:rsidRDefault="00A72A67">
      <w:pPr>
        <w:pStyle w:val="ConsPlusNormal"/>
      </w:pPr>
    </w:p>
    <w:p w:rsidR="00A72A67" w:rsidRDefault="00A72A67">
      <w:pPr>
        <w:pStyle w:val="ConsPlusNonformat"/>
        <w:jc w:val="both"/>
      </w:pPr>
      <w:r>
        <w:t xml:space="preserve">                                        ___________________________________</w:t>
      </w:r>
    </w:p>
    <w:p w:rsidR="00A72A67" w:rsidRDefault="00A72A67">
      <w:pPr>
        <w:pStyle w:val="ConsPlusNonformat"/>
        <w:jc w:val="both"/>
      </w:pPr>
      <w:r>
        <w:t xml:space="preserve">                                            (государственное учреждение</w:t>
      </w:r>
    </w:p>
    <w:p w:rsidR="00A72A67" w:rsidRDefault="00A72A67">
      <w:pPr>
        <w:pStyle w:val="ConsPlusNonformat"/>
        <w:jc w:val="both"/>
      </w:pPr>
      <w:r>
        <w:t xml:space="preserve">                                                  Республики Коми)</w:t>
      </w:r>
    </w:p>
    <w:p w:rsidR="00A72A67" w:rsidRDefault="00A72A67">
      <w:pPr>
        <w:pStyle w:val="ConsPlusNonformat"/>
        <w:jc w:val="both"/>
      </w:pPr>
      <w:r>
        <w:t xml:space="preserve">                                        от ________________________________</w:t>
      </w:r>
    </w:p>
    <w:p w:rsidR="00A72A67" w:rsidRDefault="00A72A67">
      <w:pPr>
        <w:pStyle w:val="ConsPlusNonformat"/>
        <w:jc w:val="both"/>
      </w:pPr>
      <w:r>
        <w:t xml:space="preserve">                                                      (фамилия)</w:t>
      </w:r>
    </w:p>
    <w:p w:rsidR="00A72A67" w:rsidRDefault="00A72A67">
      <w:pPr>
        <w:pStyle w:val="ConsPlusNonformat"/>
        <w:jc w:val="both"/>
      </w:pPr>
      <w:r>
        <w:t xml:space="preserve">                                        __________________________________,</w:t>
      </w:r>
    </w:p>
    <w:p w:rsidR="00A72A67" w:rsidRDefault="00A72A67">
      <w:pPr>
        <w:pStyle w:val="ConsPlusNonformat"/>
        <w:jc w:val="both"/>
      </w:pPr>
      <w:r>
        <w:t xml:space="preserve">                                           (имя, отчество (при наличии))</w:t>
      </w:r>
    </w:p>
    <w:p w:rsidR="00A72A67" w:rsidRDefault="00A72A67">
      <w:pPr>
        <w:pStyle w:val="ConsPlusNonformat"/>
        <w:jc w:val="both"/>
      </w:pPr>
      <w:r>
        <w:t xml:space="preserve">                                        проживающего по адресу: ___________</w:t>
      </w:r>
    </w:p>
    <w:p w:rsidR="00A72A67" w:rsidRDefault="00A72A67">
      <w:pPr>
        <w:pStyle w:val="ConsPlusNonformat"/>
        <w:jc w:val="both"/>
      </w:pPr>
      <w:r>
        <w:t xml:space="preserve">                                        __________________________________,</w:t>
      </w:r>
    </w:p>
    <w:p w:rsidR="00A72A67" w:rsidRDefault="00A72A67">
      <w:pPr>
        <w:pStyle w:val="ConsPlusNonformat"/>
        <w:jc w:val="both"/>
      </w:pPr>
      <w:r>
        <w:t xml:space="preserve">                                        тел., E-mail: (при наличии) _______</w:t>
      </w:r>
    </w:p>
    <w:p w:rsidR="00A72A67" w:rsidRDefault="00A72A67">
      <w:pPr>
        <w:pStyle w:val="ConsPlusNonformat"/>
        <w:jc w:val="both"/>
      </w:pPr>
    </w:p>
    <w:p w:rsidR="00A72A67" w:rsidRDefault="00A72A67">
      <w:pPr>
        <w:pStyle w:val="ConsPlusNonformat"/>
        <w:jc w:val="both"/>
      </w:pPr>
      <w:bookmarkStart w:id="81" w:name="Par3202"/>
      <w:bookmarkEnd w:id="81"/>
      <w:r>
        <w:t xml:space="preserve">                                 Заявление</w:t>
      </w:r>
    </w:p>
    <w:p w:rsidR="00A72A67" w:rsidRDefault="00A72A67">
      <w:pPr>
        <w:pStyle w:val="ConsPlusNonformat"/>
        <w:jc w:val="both"/>
      </w:pPr>
      <w:r>
        <w:t xml:space="preserve">             об исправлении допущенных опечаток и (или) ошибок</w:t>
      </w:r>
    </w:p>
    <w:p w:rsidR="00A72A67" w:rsidRDefault="00A72A67">
      <w:pPr>
        <w:pStyle w:val="ConsPlusNonformat"/>
        <w:jc w:val="both"/>
      </w:pPr>
    </w:p>
    <w:p w:rsidR="00A72A67" w:rsidRDefault="00A72A67">
      <w:pPr>
        <w:pStyle w:val="ConsPlusNonformat"/>
        <w:jc w:val="both"/>
      </w:pPr>
      <w:r>
        <w:t xml:space="preserve">    Прошу  исправить  допущенные  опечатки  (или)  ошибки  в  выданных  мне</w:t>
      </w:r>
    </w:p>
    <w:p w:rsidR="00A72A67" w:rsidRDefault="00A72A67">
      <w:pPr>
        <w:pStyle w:val="ConsPlusNonformat"/>
        <w:jc w:val="both"/>
      </w:pPr>
      <w:r>
        <w:t>документах ________________________________________________________________</w:t>
      </w:r>
    </w:p>
    <w:p w:rsidR="00A72A67" w:rsidRDefault="00A72A67">
      <w:pPr>
        <w:pStyle w:val="ConsPlusNonformat"/>
        <w:jc w:val="both"/>
      </w:pPr>
      <w:r>
        <w:t>в связи с _________________________________________________________________</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p>
    <w:p w:rsidR="00A72A67" w:rsidRDefault="00A72A67">
      <w:pPr>
        <w:pStyle w:val="ConsPlusNonformat"/>
        <w:jc w:val="both"/>
      </w:pPr>
      <w:r>
        <w:t xml:space="preserve">    Способ информирования о результате рассмотрения заявления</w:t>
      </w:r>
    </w:p>
    <w:p w:rsidR="00A72A67" w:rsidRDefault="00A72A67">
      <w:pPr>
        <w:pStyle w:val="ConsPlusNonformat"/>
        <w:jc w:val="both"/>
      </w:pPr>
      <w:r>
        <w:t xml:space="preserve">    (нужное подчеркнуть):</w:t>
      </w:r>
    </w:p>
    <w:p w:rsidR="00A72A67" w:rsidRDefault="00A72A67">
      <w:pPr>
        <w:pStyle w:val="ConsPlusNonformat"/>
        <w:jc w:val="both"/>
      </w:pPr>
      <w:r>
        <w:t xml:space="preserve">    - лично;</w:t>
      </w:r>
    </w:p>
    <w:p w:rsidR="00A72A67" w:rsidRDefault="00A72A67">
      <w:pPr>
        <w:pStyle w:val="ConsPlusNonformat"/>
        <w:jc w:val="both"/>
      </w:pPr>
      <w:r>
        <w:t xml:space="preserve">    - почтовым отправлением</w:t>
      </w:r>
    </w:p>
    <w:p w:rsidR="00A72A67" w:rsidRDefault="00A72A67">
      <w:pPr>
        <w:pStyle w:val="ConsPlusNonformat"/>
        <w:jc w:val="both"/>
      </w:pPr>
    </w:p>
    <w:p w:rsidR="00A72A67" w:rsidRDefault="00A72A67">
      <w:pPr>
        <w:pStyle w:val="ConsPlusNonformat"/>
        <w:jc w:val="both"/>
      </w:pPr>
      <w:r>
        <w:t xml:space="preserve">    ____________                           ________________________________</w:t>
      </w:r>
    </w:p>
    <w:p w:rsidR="00A72A67" w:rsidRDefault="00A72A67">
      <w:pPr>
        <w:pStyle w:val="ConsPlusNonformat"/>
        <w:jc w:val="both"/>
      </w:pPr>
      <w:r>
        <w:t xml:space="preserve">       (дата)                               (подпись, расшифровка подписи)</w:t>
      </w:r>
    </w:p>
    <w:p w:rsidR="00A72A67" w:rsidRDefault="00A72A67">
      <w:pPr>
        <w:pStyle w:val="ConsPlusNonformat"/>
        <w:jc w:val="both"/>
      </w:pPr>
    </w:p>
    <w:p w:rsidR="00A72A67" w:rsidRDefault="00A72A67">
      <w:pPr>
        <w:pStyle w:val="ConsPlusNonformat"/>
        <w:jc w:val="both"/>
      </w:pPr>
      <w:r>
        <w:t xml:space="preserve">    Отметка о регистрации</w:t>
      </w:r>
    </w:p>
    <w:p w:rsidR="00A72A67" w:rsidRDefault="00A72A67">
      <w:pPr>
        <w:pStyle w:val="ConsPlusNonformat"/>
        <w:jc w:val="both"/>
      </w:pPr>
      <w:r>
        <w:t xml:space="preserve">    (дата, вх. N)</w:t>
      </w: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pPr>
    </w:p>
    <w:p w:rsidR="00A72A67" w:rsidRDefault="00A72A67">
      <w:pPr>
        <w:pStyle w:val="ConsPlusNormal"/>
        <w:jc w:val="right"/>
        <w:outlineLvl w:val="1"/>
      </w:pPr>
      <w:r>
        <w:t>Приложение N 24</w:t>
      </w:r>
    </w:p>
    <w:p w:rsidR="00A72A67" w:rsidRDefault="00A72A67">
      <w:pPr>
        <w:pStyle w:val="ConsPlusNormal"/>
        <w:jc w:val="right"/>
      </w:pPr>
      <w:r>
        <w:t>к Административному регламенту</w:t>
      </w:r>
    </w:p>
    <w:p w:rsidR="00A72A67" w:rsidRDefault="00A72A67">
      <w:pPr>
        <w:pStyle w:val="ConsPlusNormal"/>
        <w:jc w:val="right"/>
      </w:pPr>
      <w:r>
        <w:t>предоставления государственной</w:t>
      </w:r>
    </w:p>
    <w:p w:rsidR="00A72A67" w:rsidRDefault="00A72A67">
      <w:pPr>
        <w:pStyle w:val="ConsPlusNormal"/>
        <w:jc w:val="right"/>
      </w:pPr>
      <w:r>
        <w:t>услуги по реализации права распоряжения</w:t>
      </w:r>
    </w:p>
    <w:p w:rsidR="00A72A67" w:rsidRDefault="00A72A67">
      <w:pPr>
        <w:pStyle w:val="ConsPlusNormal"/>
        <w:jc w:val="right"/>
      </w:pPr>
      <w:r>
        <w:t>средствами (частью средств)</w:t>
      </w:r>
    </w:p>
    <w:p w:rsidR="00A72A67" w:rsidRDefault="00A72A67">
      <w:pPr>
        <w:pStyle w:val="ConsPlusNormal"/>
        <w:jc w:val="right"/>
      </w:pPr>
      <w:r>
        <w:t>регионального семейного капитала</w:t>
      </w:r>
    </w:p>
    <w:p w:rsidR="00A72A67" w:rsidRDefault="00A72A67">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A72A67" w:rsidRPr="00A72C81">
        <w:trPr>
          <w:jc w:val="center"/>
        </w:trPr>
        <w:tc>
          <w:tcPr>
            <w:tcW w:w="10882" w:type="dxa"/>
            <w:tcBorders>
              <w:left w:val="single" w:sz="24" w:space="0" w:color="CED3F1"/>
              <w:right w:val="single" w:sz="24" w:space="0" w:color="F4F3F8"/>
            </w:tcBorders>
            <w:shd w:val="clear" w:color="auto" w:fill="F4F3F8"/>
          </w:tcPr>
          <w:p w:rsidR="00A72A67" w:rsidRPr="00A72C81" w:rsidRDefault="00A72A67">
            <w:pPr>
              <w:pStyle w:val="ConsPlusNormal"/>
              <w:jc w:val="center"/>
              <w:rPr>
                <w:color w:val="392C69"/>
              </w:rPr>
            </w:pPr>
            <w:r w:rsidRPr="00A72C81">
              <w:rPr>
                <w:color w:val="392C69"/>
              </w:rPr>
              <w:t>Список изменяющих документов</w:t>
            </w:r>
          </w:p>
          <w:p w:rsidR="00A72A67" w:rsidRPr="00A72C81" w:rsidRDefault="00A72A67">
            <w:pPr>
              <w:pStyle w:val="ConsPlusNormal"/>
              <w:jc w:val="center"/>
              <w:rPr>
                <w:color w:val="392C69"/>
              </w:rPr>
            </w:pPr>
            <w:r w:rsidRPr="00A72C81">
              <w:rPr>
                <w:color w:val="392C69"/>
              </w:rPr>
              <w:t xml:space="preserve">(введено </w:t>
            </w:r>
            <w:hyperlink r:id="rId321" w:tooltip="Приказ Министерства труда, занятости и социальной защиты Республики Коми от 03.10.2019 N 1476 &quot;О внесении изменений в приказ Агентства Республики Коми по социальному развитию от 19 апреля 2012 г. N 743 &quot;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тала&quot;{КонсультантПлюс}" w:history="1">
              <w:r w:rsidRPr="00A72C81">
                <w:rPr>
                  <w:color w:val="0000FF"/>
                </w:rPr>
                <w:t>Приказом</w:t>
              </w:r>
            </w:hyperlink>
            <w:r w:rsidRPr="00A72C81">
              <w:rPr>
                <w:color w:val="392C69"/>
              </w:rPr>
              <w:t xml:space="preserve"> Министерства труда, занятости и социальной защиты</w:t>
            </w:r>
          </w:p>
          <w:p w:rsidR="00A72A67" w:rsidRPr="00A72C81" w:rsidRDefault="00A72A67">
            <w:pPr>
              <w:pStyle w:val="ConsPlusNormal"/>
              <w:jc w:val="center"/>
              <w:rPr>
                <w:color w:val="392C69"/>
              </w:rPr>
            </w:pPr>
            <w:r w:rsidRPr="00A72C81">
              <w:rPr>
                <w:color w:val="392C69"/>
              </w:rPr>
              <w:t>Республики Коми от 03.10.2019 N 1476)</w:t>
            </w:r>
          </w:p>
        </w:tc>
      </w:tr>
    </w:tbl>
    <w:p w:rsidR="00A72A67" w:rsidRDefault="00A72A67">
      <w:pPr>
        <w:pStyle w:val="ConsPlusNormal"/>
      </w:pPr>
    </w:p>
    <w:p w:rsidR="00A72A67" w:rsidRDefault="00A72A67">
      <w:pPr>
        <w:pStyle w:val="ConsPlusNormal"/>
        <w:jc w:val="right"/>
      </w:pPr>
      <w:r>
        <w:t>Рекомендуемая форма</w:t>
      </w:r>
    </w:p>
    <w:p w:rsidR="00A72A67" w:rsidRDefault="00A72A67">
      <w:pPr>
        <w:pStyle w:val="ConsPlusNormal"/>
      </w:pPr>
    </w:p>
    <w:p w:rsidR="00A72A67" w:rsidRDefault="00A72A67">
      <w:pPr>
        <w:pStyle w:val="ConsPlusNonformat"/>
        <w:jc w:val="both"/>
      </w:pPr>
      <w:r>
        <w:t xml:space="preserve">                                                 Государственное учреждение</w:t>
      </w:r>
    </w:p>
    <w:p w:rsidR="00A72A67" w:rsidRDefault="00A72A67">
      <w:pPr>
        <w:pStyle w:val="ConsPlusNonformat"/>
        <w:jc w:val="both"/>
      </w:pPr>
      <w:r>
        <w:t xml:space="preserve">                                   Республики Коми "Центр по предоставлению</w:t>
      </w:r>
    </w:p>
    <w:p w:rsidR="00A72A67" w:rsidRDefault="00A72A67">
      <w:pPr>
        <w:pStyle w:val="ConsPlusNonformat"/>
        <w:jc w:val="both"/>
      </w:pPr>
      <w:r>
        <w:t xml:space="preserve">                                              государственных услуг в сфере</w:t>
      </w:r>
    </w:p>
    <w:p w:rsidR="00A72A67" w:rsidRDefault="00A72A67">
      <w:pPr>
        <w:pStyle w:val="ConsPlusNonformat"/>
        <w:jc w:val="both"/>
      </w:pPr>
      <w:r>
        <w:t xml:space="preserve">                                                социальной защиты населения</w:t>
      </w:r>
    </w:p>
    <w:p w:rsidR="00A72A67" w:rsidRDefault="00A72A67">
      <w:pPr>
        <w:pStyle w:val="ConsPlusNonformat"/>
        <w:jc w:val="both"/>
      </w:pPr>
      <w:r>
        <w:t xml:space="preserve">                                   _______________________________________"</w:t>
      </w:r>
    </w:p>
    <w:p w:rsidR="00A72A67" w:rsidRDefault="00A72A67">
      <w:pPr>
        <w:pStyle w:val="ConsPlusNonformat"/>
        <w:jc w:val="both"/>
      </w:pPr>
      <w:r>
        <w:t xml:space="preserve">                                                  (название города, района)</w:t>
      </w:r>
    </w:p>
    <w:p w:rsidR="00A72A67" w:rsidRDefault="00A72A67">
      <w:pPr>
        <w:pStyle w:val="ConsPlusNonformat"/>
        <w:jc w:val="both"/>
      </w:pPr>
      <w:r>
        <w:t xml:space="preserve">                                   ________________________________________</w:t>
      </w:r>
    </w:p>
    <w:p w:rsidR="00A72A67" w:rsidRDefault="00A72A67">
      <w:pPr>
        <w:pStyle w:val="ConsPlusNonformat"/>
        <w:jc w:val="both"/>
      </w:pPr>
      <w:r>
        <w:t xml:space="preserve">                                                            (ФИО заявителя)</w:t>
      </w:r>
    </w:p>
    <w:p w:rsidR="00A72A67" w:rsidRDefault="00A72A67">
      <w:pPr>
        <w:pStyle w:val="ConsPlusNonformat"/>
        <w:jc w:val="both"/>
      </w:pPr>
      <w:r>
        <w:t xml:space="preserve">                                   проживающему(ей) по адресу: ____________</w:t>
      </w:r>
    </w:p>
    <w:p w:rsidR="00A72A67" w:rsidRDefault="00A72A67">
      <w:pPr>
        <w:pStyle w:val="ConsPlusNonformat"/>
        <w:jc w:val="both"/>
      </w:pPr>
      <w:r>
        <w:t xml:space="preserve">                                   ________________________________________</w:t>
      </w:r>
    </w:p>
    <w:p w:rsidR="00A72A67" w:rsidRDefault="00A72A67">
      <w:pPr>
        <w:pStyle w:val="ConsPlusNonformat"/>
        <w:jc w:val="both"/>
      </w:pPr>
      <w:r>
        <w:t xml:space="preserve">                                   ________________________________________</w:t>
      </w:r>
    </w:p>
    <w:p w:rsidR="00A72A67" w:rsidRDefault="00A72A67">
      <w:pPr>
        <w:pStyle w:val="ConsPlusNonformat"/>
        <w:jc w:val="both"/>
      </w:pPr>
    </w:p>
    <w:p w:rsidR="00A72A67" w:rsidRDefault="00A72A67">
      <w:pPr>
        <w:pStyle w:val="ConsPlusNonformat"/>
        <w:jc w:val="both"/>
      </w:pPr>
      <w:bookmarkStart w:id="82" w:name="Par3252"/>
      <w:bookmarkEnd w:id="82"/>
      <w:r>
        <w:t xml:space="preserve">                                Уведомление</w:t>
      </w:r>
    </w:p>
    <w:p w:rsidR="00A72A67" w:rsidRDefault="00A72A67">
      <w:pPr>
        <w:pStyle w:val="ConsPlusNonformat"/>
        <w:jc w:val="both"/>
      </w:pPr>
      <w:r>
        <w:t xml:space="preserve">             об отказе в исправлении опечаток и (или) ошибок,</w:t>
      </w:r>
    </w:p>
    <w:p w:rsidR="00A72A67" w:rsidRDefault="00A72A67">
      <w:pPr>
        <w:pStyle w:val="ConsPlusNonformat"/>
        <w:jc w:val="both"/>
      </w:pPr>
      <w:r>
        <w:t xml:space="preserve">              допущенных в документах, выданных в результате</w:t>
      </w:r>
    </w:p>
    <w:p w:rsidR="00A72A67" w:rsidRDefault="00A72A67">
      <w:pPr>
        <w:pStyle w:val="ConsPlusNonformat"/>
        <w:jc w:val="both"/>
      </w:pPr>
      <w:r>
        <w:t xml:space="preserve">                   предоставления государственной услуги</w:t>
      </w:r>
    </w:p>
    <w:p w:rsidR="00A72A67" w:rsidRDefault="00A72A67">
      <w:pPr>
        <w:pStyle w:val="ConsPlusNonformat"/>
        <w:jc w:val="both"/>
      </w:pPr>
    </w:p>
    <w:p w:rsidR="00A72A67" w:rsidRDefault="00A72A67">
      <w:pPr>
        <w:pStyle w:val="ConsPlusNonformat"/>
        <w:jc w:val="both"/>
      </w:pPr>
      <w:r>
        <w:t xml:space="preserve">    Уважаемый гр. ________________________________________________________,</w:t>
      </w:r>
    </w:p>
    <w:p w:rsidR="00A72A67" w:rsidRDefault="00A72A67">
      <w:pPr>
        <w:pStyle w:val="ConsPlusNonformat"/>
        <w:jc w:val="both"/>
      </w:pPr>
      <w:r>
        <w:t xml:space="preserve">                        (фамилия, имя, отчество заявителя полностью)</w:t>
      </w:r>
    </w:p>
    <w:p w:rsidR="00A72A67" w:rsidRDefault="00A72A67">
      <w:pPr>
        <w:pStyle w:val="ConsPlusNonformat"/>
        <w:jc w:val="both"/>
      </w:pPr>
      <w:r>
        <w:t>по результатам рассмотрения Вашего заявления от "___" ___________ 20___ г.,</w:t>
      </w:r>
    </w:p>
    <w:p w:rsidR="00A72A67" w:rsidRDefault="00A72A67">
      <w:pPr>
        <w:pStyle w:val="ConsPlusNonformat"/>
        <w:jc w:val="both"/>
      </w:pPr>
      <w:r>
        <w:t>об исправлении опечаток и (или) ошибок, допущенных в документах, выданных в</w:t>
      </w:r>
    </w:p>
    <w:p w:rsidR="00A72A67" w:rsidRDefault="00A72A67">
      <w:pPr>
        <w:pStyle w:val="ConsPlusNonformat"/>
        <w:jc w:val="both"/>
      </w:pPr>
      <w:r>
        <w:t>результате предоставления государственной услуги, принято решение об отказе</w:t>
      </w:r>
    </w:p>
    <w:p w:rsidR="00A72A67" w:rsidRDefault="00A72A67">
      <w:pPr>
        <w:pStyle w:val="ConsPlusNonformat"/>
        <w:jc w:val="both"/>
      </w:pPr>
      <w:r>
        <w:t>в исправлении опечаток и (или) ошибок по следующим причинам _______________</w:t>
      </w:r>
    </w:p>
    <w:p w:rsidR="00A72A67" w:rsidRDefault="00A72A67">
      <w:pPr>
        <w:pStyle w:val="ConsPlusNonformat"/>
        <w:jc w:val="both"/>
      </w:pPr>
      <w:r>
        <w:t>___________________________________________________________________________</w:t>
      </w:r>
    </w:p>
    <w:p w:rsidR="00A72A67" w:rsidRDefault="00A72A67">
      <w:pPr>
        <w:pStyle w:val="ConsPlusNonformat"/>
        <w:jc w:val="both"/>
      </w:pPr>
    </w:p>
    <w:p w:rsidR="00A72A67" w:rsidRDefault="00A72A67">
      <w:pPr>
        <w:pStyle w:val="ConsPlusNonformat"/>
        <w:jc w:val="both"/>
      </w:pPr>
      <w:r>
        <w:t xml:space="preserve">    Справки по телефону: _______________</w:t>
      </w:r>
    </w:p>
    <w:p w:rsidR="00A72A67" w:rsidRDefault="00A72A67">
      <w:pPr>
        <w:pStyle w:val="ConsPlusNonformat"/>
        <w:jc w:val="both"/>
      </w:pPr>
    </w:p>
    <w:p w:rsidR="00A72A67" w:rsidRDefault="00A72A67">
      <w:pPr>
        <w:pStyle w:val="ConsPlusNonformat"/>
        <w:jc w:val="both"/>
      </w:pPr>
      <w:r>
        <w:t xml:space="preserve">    Подпись ответственного лица</w:t>
      </w:r>
    </w:p>
    <w:p w:rsidR="00A72A67" w:rsidRDefault="00A72A67">
      <w:pPr>
        <w:pStyle w:val="ConsPlusNonformat"/>
        <w:jc w:val="both"/>
      </w:pPr>
    </w:p>
    <w:p w:rsidR="00A72A67" w:rsidRDefault="00A72A67">
      <w:pPr>
        <w:pStyle w:val="ConsPlusNonformat"/>
        <w:jc w:val="both"/>
      </w:pPr>
      <w:r>
        <w:t xml:space="preserve">    _______________   ______________   ____________________________________</w:t>
      </w:r>
    </w:p>
    <w:p w:rsidR="00A72A67" w:rsidRDefault="00A72A67">
      <w:pPr>
        <w:pStyle w:val="ConsPlusNonformat"/>
        <w:jc w:val="both"/>
      </w:pPr>
    </w:p>
    <w:p w:rsidR="00A72A67" w:rsidRDefault="00A72A67">
      <w:pPr>
        <w:pStyle w:val="ConsPlusNonformat"/>
        <w:jc w:val="both"/>
      </w:pPr>
      <w:r>
        <w:t xml:space="preserve">    Отметка о регистрации</w:t>
      </w:r>
    </w:p>
    <w:p w:rsidR="00A72A67" w:rsidRDefault="00A72A67">
      <w:pPr>
        <w:pStyle w:val="ConsPlusNonformat"/>
        <w:jc w:val="both"/>
      </w:pPr>
      <w:r>
        <w:t xml:space="preserve">    (дата, исх. N)</w:t>
      </w:r>
    </w:p>
    <w:p w:rsidR="00A72A67" w:rsidRDefault="00A72A67">
      <w:pPr>
        <w:pStyle w:val="ConsPlusNormal"/>
      </w:pPr>
    </w:p>
    <w:p w:rsidR="00A72A67" w:rsidRDefault="00A72A67">
      <w:pPr>
        <w:pStyle w:val="ConsPlusNormal"/>
      </w:pPr>
    </w:p>
    <w:p w:rsidR="00A72A67" w:rsidRDefault="00A72A67">
      <w:pPr>
        <w:pStyle w:val="ConsPlusNormal"/>
        <w:pBdr>
          <w:top w:val="single" w:sz="6" w:space="0" w:color="auto"/>
        </w:pBdr>
        <w:spacing w:before="100" w:after="100"/>
        <w:jc w:val="both"/>
        <w:rPr>
          <w:sz w:val="2"/>
          <w:szCs w:val="2"/>
        </w:rPr>
      </w:pPr>
    </w:p>
    <w:sectPr w:rsidR="00A72A67">
      <w:headerReference w:type="default" r:id="rId322"/>
      <w:footerReference w:type="default" r:id="rId323"/>
      <w:pgSz w:w="11906" w:h="16838"/>
      <w:pgMar w:top="397" w:right="397" w:bottom="397" w:left="567"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C81" w:rsidRDefault="00A72C81">
      <w:pPr>
        <w:spacing w:after="0" w:line="240" w:lineRule="auto"/>
      </w:pPr>
      <w:r>
        <w:separator/>
      </w:r>
    </w:p>
  </w:endnote>
  <w:endnote w:type="continuationSeparator" w:id="0">
    <w:p w:rsidR="00A72C81" w:rsidRDefault="00A72C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entury Gothic"/>
    <w:panose1 w:val="020F0502020204030204"/>
    <w:charset w:val="CC"/>
    <w:family w:val="swiss"/>
    <w:pitch w:val="variable"/>
    <w:sig w:usb0="E4002EFF" w:usb1="C000247B" w:usb2="00000009" w:usb3="00000000" w:csb0="000001FF" w:csb1="00000000"/>
  </w:font>
  <w:font w:name="Times New Roman">
    <w:altName w:val="Arial Unicode MS"/>
    <w:panose1 w:val="02020603050405020304"/>
    <w:charset w:val="CC"/>
    <w:family w:val="roman"/>
    <w:pitch w:val="variable"/>
    <w:sig w:usb0="E0002EFF" w:usb1="C000785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A67" w:rsidRDefault="00A72A67">
    <w:pPr>
      <w:pStyle w:val="ConsPlusNormal"/>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A67" w:rsidRDefault="00A72A67">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C81" w:rsidRDefault="00A72C81">
      <w:pPr>
        <w:spacing w:after="0" w:line="240" w:lineRule="auto"/>
      </w:pPr>
      <w:r>
        <w:separator/>
      </w:r>
    </w:p>
  </w:footnote>
  <w:footnote w:type="continuationSeparator" w:id="0">
    <w:p w:rsidR="00A72C81" w:rsidRDefault="00A72C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A67" w:rsidRDefault="00A72A67">
    <w:pPr>
      <w:pStyle w:val="ConsPlusNormal"/>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A67" w:rsidRDefault="00A72A67">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5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17B5"/>
    <w:rsid w:val="007236E4"/>
    <w:rsid w:val="00A72A67"/>
    <w:rsid w:val="00A72C81"/>
    <w:rsid w:val="00B017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pPr>
    <w:rPr>
      <w:rFonts w:ascii="Arial" w:hAnsi="Arial" w:cs="Arial"/>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uiPriority w:val="99"/>
    <w:pPr>
      <w:widowControl w:val="0"/>
      <w:autoSpaceDE w:val="0"/>
      <w:autoSpaceDN w:val="0"/>
      <w:adjustRightInd w:val="0"/>
    </w:pPr>
    <w:rPr>
      <w:rFonts w:ascii="Arial" w:hAnsi="Arial" w:cs="Arial"/>
      <w:b/>
      <w:bCs/>
    </w:rPr>
  </w:style>
  <w:style w:type="paragraph" w:customStyle="1" w:styleId="ConsPlusCell">
    <w:name w:val="ConsPlusCell"/>
    <w:uiPriority w:val="99"/>
    <w:pPr>
      <w:widowControl w:val="0"/>
      <w:autoSpaceDE w:val="0"/>
      <w:autoSpaceDN w:val="0"/>
      <w:adjustRightInd w:val="0"/>
    </w:pPr>
    <w:rPr>
      <w:rFonts w:ascii="Courier New" w:hAnsi="Courier New" w:cs="Courier New"/>
    </w:rPr>
  </w:style>
  <w:style w:type="paragraph" w:customStyle="1" w:styleId="ConsPlusDocList">
    <w:name w:val="ConsPlusDocList"/>
    <w:uiPriority w:val="99"/>
    <w:pPr>
      <w:widowControl w:val="0"/>
      <w:autoSpaceDE w:val="0"/>
      <w:autoSpaceDN w:val="0"/>
      <w:adjustRightInd w:val="0"/>
    </w:pPr>
    <w:rPr>
      <w:rFonts w:ascii="Courier New" w:hAnsi="Courier New" w:cs="Courier New"/>
    </w:rPr>
  </w:style>
  <w:style w:type="paragraph" w:customStyle="1" w:styleId="ConsPlusTitlePage">
    <w:name w:val="ConsPlusTitlePage"/>
    <w:uiPriority w:val="99"/>
    <w:pPr>
      <w:widowControl w:val="0"/>
      <w:autoSpaceDE w:val="0"/>
      <w:autoSpaceDN w:val="0"/>
      <w:adjustRightInd w:val="0"/>
    </w:pPr>
    <w:rPr>
      <w:rFonts w:ascii="Tahoma" w:hAnsi="Tahoma" w:cs="Tahoma"/>
    </w:rPr>
  </w:style>
  <w:style w:type="paragraph" w:customStyle="1" w:styleId="ConsPlusJurTerm">
    <w:name w:val="ConsPlusJurTerm"/>
    <w:uiPriority w:val="99"/>
    <w:pPr>
      <w:widowControl w:val="0"/>
      <w:autoSpaceDE w:val="0"/>
      <w:autoSpaceDN w:val="0"/>
      <w:adjustRightInd w:val="0"/>
    </w:pPr>
    <w:rPr>
      <w:rFonts w:ascii="Tahoma" w:hAnsi="Tahoma" w:cs="Tahoma"/>
      <w:sz w:val="26"/>
      <w:szCs w:val="26"/>
    </w:rPr>
  </w:style>
  <w:style w:type="paragraph" w:customStyle="1" w:styleId="ConsPlusTextList">
    <w:name w:val="ConsPlusTextList"/>
    <w:uiPriority w:val="99"/>
    <w:pPr>
      <w:widowControl w:val="0"/>
      <w:autoSpaceDE w:val="0"/>
      <w:autoSpaceDN w:val="0"/>
      <w:adjustRightInd w:val="0"/>
    </w:pPr>
    <w:rPr>
      <w:rFonts w:ascii="Arial" w:hAnsi="Arial" w:cs="Arial"/>
    </w:rPr>
  </w:style>
  <w:style w:type="paragraph" w:customStyle="1" w:styleId="ConsPlusTextList1">
    <w:name w:val="ConsPlusTextList1"/>
    <w:uiPriority w:val="99"/>
    <w:pPr>
      <w:widowControl w:val="0"/>
      <w:autoSpaceDE w:val="0"/>
      <w:autoSpaceDN w:val="0"/>
      <w:adjustRightInd w:val="0"/>
    </w:pPr>
    <w:rPr>
      <w:rFonts w:ascii="Arial" w:hAnsi="Arial" w:cs="Arial"/>
    </w:rPr>
  </w:style>
  <w:style w:type="paragraph" w:styleId="a3">
    <w:name w:val="header"/>
    <w:basedOn w:val="a"/>
    <w:link w:val="a4"/>
    <w:uiPriority w:val="99"/>
    <w:unhideWhenUsed/>
    <w:rsid w:val="00B017B5"/>
    <w:pPr>
      <w:tabs>
        <w:tab w:val="center" w:pos="4677"/>
        <w:tab w:val="right" w:pos="9355"/>
      </w:tabs>
    </w:pPr>
  </w:style>
  <w:style w:type="character" w:customStyle="1" w:styleId="a4">
    <w:name w:val="Верхний колонтитул Знак"/>
    <w:link w:val="a3"/>
    <w:uiPriority w:val="99"/>
    <w:locked/>
    <w:rsid w:val="00B017B5"/>
    <w:rPr>
      <w:rFonts w:cs="Times New Roman"/>
    </w:rPr>
  </w:style>
  <w:style w:type="paragraph" w:styleId="a5">
    <w:name w:val="footer"/>
    <w:basedOn w:val="a"/>
    <w:link w:val="a6"/>
    <w:uiPriority w:val="99"/>
    <w:unhideWhenUsed/>
    <w:rsid w:val="00B017B5"/>
    <w:pPr>
      <w:tabs>
        <w:tab w:val="center" w:pos="4677"/>
        <w:tab w:val="right" w:pos="9355"/>
      </w:tabs>
    </w:pPr>
  </w:style>
  <w:style w:type="character" w:customStyle="1" w:styleId="a6">
    <w:name w:val="Нижний колонтитул Знак"/>
    <w:link w:val="a5"/>
    <w:uiPriority w:val="99"/>
    <w:locked/>
    <w:rsid w:val="00B017B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555D29BAD4232143DD33EB1028E1CBCD16F801E18C001F76CE505137D4E7BDFACF2B9D0C089F542FA485E6A8C9F9D588Eq3x6L" TargetMode="External"/><Relationship Id="rId299" Type="http://schemas.openxmlformats.org/officeDocument/2006/relationships/hyperlink" Target="consultantplus://offline/ref=A555D29BAD4232143DD33EB1028E1CBCD16F801E18C201F56DE305137D4E7BDFACF2B9D0D289AD4EFA4E456F878ACB09C8633779E5E0B1908760AA8Cq0x1L" TargetMode="External"/><Relationship Id="rId303" Type="http://schemas.openxmlformats.org/officeDocument/2006/relationships/hyperlink" Target="consultantplus://offline/ref=A555D29BAD4232143DD33EB1028E1CBCD16F801E18C307F66BE005137D4E7BDFACF2B9D0D289AD4EFA4E406F8E8ACB09C8633779E5E0B1908760AA8Cq0x1L" TargetMode="External"/><Relationship Id="rId21" Type="http://schemas.openxmlformats.org/officeDocument/2006/relationships/hyperlink" Target="consultantplus://offline/ref=A555D29BAD4232143DD33EB1028E1CBCD16F801E18C60EF769E005137D4E7BDFACF2B9D0D289AD4EFA4E406A898ACB09C8633779E5E0B1908760AA8Cq0x1L" TargetMode="External"/><Relationship Id="rId42" Type="http://schemas.openxmlformats.org/officeDocument/2006/relationships/hyperlink" Target="consultantplus://offline/ref=A555D29BAD4232143DD33EB1028E1CBCD16F801E18C501F661E505137D4E7BDFACF2B9D0D289AD4EFA4E406B8B8ACB09C8633779E5E0B1908760AA8Cq0x1L" TargetMode="External"/><Relationship Id="rId63" Type="http://schemas.openxmlformats.org/officeDocument/2006/relationships/hyperlink" Target="consultantplus://offline/ref=A555D29BAD4232143DD320BC14E242B8D466DC1B1EC60DA035B70344221E7D8AECB2BF8696C5AB1BAB0A15678E8781588E283879E1qFxEL" TargetMode="External"/><Relationship Id="rId84" Type="http://schemas.openxmlformats.org/officeDocument/2006/relationships/hyperlink" Target="consultantplus://offline/ref=A555D29BAD4232143DD33EB1028E1CBCD16F801E18C501F661E505137D4E7BDFACF2B9D0D289AD4EFA4E40688E8ACB09C8633779E5E0B1908760AA8Cq0x1L" TargetMode="External"/><Relationship Id="rId138" Type="http://schemas.openxmlformats.org/officeDocument/2006/relationships/hyperlink" Target="consultantplus://offline/ref=A555D29BAD4232143DD33EB1028E1CBCD16F801E18C001F76CE505137D4E7BDFACF2B9D0C089F542FA485E6A8C9F9D588Eq3x6L" TargetMode="External"/><Relationship Id="rId159" Type="http://schemas.openxmlformats.org/officeDocument/2006/relationships/hyperlink" Target="consultantplus://offline/ref=A555D29BAD4232143DD33EB1028E1CBCD16F801E18C204FF6AE605137D4E7BDFACF2B9D0D289AD4EFA4E4069898ACB09C8633779E5E0B1908760AA8Cq0x1L" TargetMode="External"/><Relationship Id="rId324" Type="http://schemas.openxmlformats.org/officeDocument/2006/relationships/fontTable" Target="fontTable.xml"/><Relationship Id="rId170" Type="http://schemas.openxmlformats.org/officeDocument/2006/relationships/hyperlink" Target="consultantplus://offline/ref=A555D29BAD4232143DD33EB1028E1CBCD16F801E18C704F169E305137D4E7BDFACF2B9D0D289AD4EFA4E4168898ACB09C8633779E5E0B1908760AA8Cq0x1L" TargetMode="External"/><Relationship Id="rId191" Type="http://schemas.openxmlformats.org/officeDocument/2006/relationships/hyperlink" Target="consultantplus://offline/ref=A555D29BAD4232143DD33EB1028E1CBCD16F801E18C307F66BE005137D4E7BDFACF2B9D0D289AD4EFA4E426A8E8ACB09C8633779E5E0B1908760AA8Cq0x1L" TargetMode="External"/><Relationship Id="rId205" Type="http://schemas.openxmlformats.org/officeDocument/2006/relationships/hyperlink" Target="consultantplus://offline/ref=A555D29BAD4232143DD320BC14E242B8D460DC131AC20DA035B70344221E7D8AECB2BF8092C6F41EBE1B4D6A889F9F5A92343A7BqEx3L" TargetMode="External"/><Relationship Id="rId226" Type="http://schemas.openxmlformats.org/officeDocument/2006/relationships/hyperlink" Target="consultantplus://offline/ref=A555D29BAD4232143DD33EB1028E1CBCD16F801E18C001F56AEB05137D4E7BDFACF2B9D0D289AD4EFA4E4063868ACB09C8633779E5E0B1908760AA8Cq0x1L" TargetMode="External"/><Relationship Id="rId247" Type="http://schemas.openxmlformats.org/officeDocument/2006/relationships/hyperlink" Target="consultantplus://offline/ref=A555D29BAD4232143DD33EB1028E1CBCD16F801E18C407F561E605137D4E7BDFACF2B9D0D289AD4EFA4E40628D8ACB09C8633779E5E0B1908760AA8Cq0x1L" TargetMode="External"/><Relationship Id="rId107" Type="http://schemas.openxmlformats.org/officeDocument/2006/relationships/hyperlink" Target="consultantplus://offline/ref=A555D29BAD4232143DD33EB1028E1CBCD16F801E18C001F76CE505137D4E7BDFACF2B9D0C089F542FA485E6A8C9F9D588Eq3x6L" TargetMode="External"/><Relationship Id="rId268" Type="http://schemas.openxmlformats.org/officeDocument/2006/relationships/hyperlink" Target="consultantplus://offline/ref=A555D29BAD4232143DD33EB1028E1CBCD16F801E18C501F661E505137D4E7BDFACF2B9D0D289AD4EFA4E406C8E8ACB09C8633779E5E0B1908760AA8Cq0x1L" TargetMode="External"/><Relationship Id="rId289" Type="http://schemas.openxmlformats.org/officeDocument/2006/relationships/hyperlink" Target="consultantplus://offline/ref=A555D29BAD4232143DD33EB1028E1CBCD16F801E18C305F56AE505137D4E7BDFACF2B9D0D289AD4EFA4E416E8B8ACB09C8633779E5E0B1908760AA8Cq0x1L" TargetMode="External"/><Relationship Id="rId11" Type="http://schemas.openxmlformats.org/officeDocument/2006/relationships/hyperlink" Target="consultantplus://offline/ref=A555D29BAD4232143DD33EB1028E1CBCD16F801E18C501F661E505137D4E7BDFACF2B9D0D289AD4EFA4E406A8B8ACB09C8633779E5E0B1908760AA8Cq0x1L" TargetMode="External"/><Relationship Id="rId32" Type="http://schemas.openxmlformats.org/officeDocument/2006/relationships/hyperlink" Target="consultantplus://offline/ref=A555D29BAD4232143DD33EB1028E1CBCD16F801E18C704F169E305137D4E7BDFACF2B9D0D289AD4EFA4E406B8D8ACB09C8633779E5E0B1908760AA8Cq0x1L" TargetMode="External"/><Relationship Id="rId53" Type="http://schemas.openxmlformats.org/officeDocument/2006/relationships/hyperlink" Target="consultantplus://offline/ref=A555D29BAD4232143DD33EB1028E1CBCD16F801E18C204FF6AE605137D4E7BDFACF2B9D0D289AD4EFA4E406A898ACB09C8633779E5E0B1908760AA8Cq0x1L" TargetMode="External"/><Relationship Id="rId74" Type="http://schemas.openxmlformats.org/officeDocument/2006/relationships/hyperlink" Target="consultantplus://offline/ref=A555D29BAD4232143DD33EB1028E1CBCD16F801E18C307F66BE005137D4E7BDFACF2B9D0D289AD4EFA4E426A8E8ACB09C8633779E5E0B1908760AA8Cq0x1L" TargetMode="External"/><Relationship Id="rId128" Type="http://schemas.openxmlformats.org/officeDocument/2006/relationships/hyperlink" Target="consultantplus://offline/ref=A555D29BAD4232143DD33EB1028E1CBCD16F801E18C001F76CE505137D4E7BDFACF2B9D0C089F542FA485E6A8C9F9D588Eq3x6L" TargetMode="External"/><Relationship Id="rId149" Type="http://schemas.openxmlformats.org/officeDocument/2006/relationships/hyperlink" Target="consultantplus://offline/ref=A555D29BAD4232143DD33EB1028E1CBCD16F801E18C407F561E605137D4E7BDFACF2B9D0D289AD4EFA4E4069898ACB09C8633779E5E0B1908760AA8Cq0x1L" TargetMode="External"/><Relationship Id="rId314" Type="http://schemas.openxmlformats.org/officeDocument/2006/relationships/header" Target="header1.xml"/><Relationship Id="rId5" Type="http://schemas.openxmlformats.org/officeDocument/2006/relationships/endnotes" Target="endnotes.xml"/><Relationship Id="rId95" Type="http://schemas.openxmlformats.org/officeDocument/2006/relationships/hyperlink" Target="consultantplus://offline/ref=A555D29BAD4232143DD33EB1028E1CBCD16F801E18C704F169E305137D4E7BDFACF2B9D0D289AD4EFA4E406E8A8ACB09C8633779E5E0B1908760AA8Cq0x1L" TargetMode="External"/><Relationship Id="rId160" Type="http://schemas.openxmlformats.org/officeDocument/2006/relationships/hyperlink" Target="consultantplus://offline/ref=A555D29BAD4232143DD33EB1028E1CBCD16F801E18C204FF6AE605137D4E7BDFACF2B9D0D289AD4EFA4E406A898ACB09C8633779E5E0B1908760AA8Cq0x1L" TargetMode="External"/><Relationship Id="rId181" Type="http://schemas.openxmlformats.org/officeDocument/2006/relationships/hyperlink" Target="consultantplus://offline/ref=A555D29BAD4232143DD33EB1028E1CBCD16F801E18C306F36CE505137D4E7BDFACF2B9D0D289AD4EFA4E406B8B8ACB09C8633779E5E0B1908760AA8Cq0x1L" TargetMode="External"/><Relationship Id="rId216" Type="http://schemas.openxmlformats.org/officeDocument/2006/relationships/hyperlink" Target="consultantplus://offline/ref=A555D29BAD4232143DD33EB1028E1CBCD16F801E18C001F56AEB05137D4E7BDFACF2B9D0D289AD4EFA4E4062898ACB09C8633779E5E0B1908760AA8Cq0x1L" TargetMode="External"/><Relationship Id="rId237" Type="http://schemas.openxmlformats.org/officeDocument/2006/relationships/hyperlink" Target="consultantplus://offline/ref=A555D29BAD4232143DD33EB1028E1CBCD16F801E18C001F56AEB05137D4E7BDFACF2B9D0D289AD4EFA4E416C868ACB09C8633779E5E0B1908760AA8Cq0x1L" TargetMode="External"/><Relationship Id="rId258" Type="http://schemas.openxmlformats.org/officeDocument/2006/relationships/hyperlink" Target="consultantplus://offline/ref=A555D29BAD4232143DD33EB1028E1CBCD16F801E18C501F661E505137D4E7BDFACF2B9D0D289AD4EFA4E406F8B8ACB09C8633779E5E0B1908760AA8Cq0x1L" TargetMode="External"/><Relationship Id="rId279" Type="http://schemas.openxmlformats.org/officeDocument/2006/relationships/hyperlink" Target="consultantplus://offline/ref=A555D29BAD4232143DD33EB1028E1CBCD16F801E18C001F56AEB05137D4E7BDFACF2B9D0D289AD4EFA4E436A8A8ACB09C8633779E5E0B1908760AA8Cq0x1L" TargetMode="External"/><Relationship Id="rId22" Type="http://schemas.openxmlformats.org/officeDocument/2006/relationships/hyperlink" Target="consultantplus://offline/ref=A555D29BAD4232143DD33EB1028E1CBCD16F801E18C704F169E305137D4E7BDFACF2B9D0D289AD4EFA4E406B8E8ACB09C8633779E5E0B1908760AA8Cq0x1L" TargetMode="External"/><Relationship Id="rId43" Type="http://schemas.openxmlformats.org/officeDocument/2006/relationships/hyperlink" Target="consultantplus://offline/ref=A555D29BAD4232143DD33EB1028E1CBCD16F801E18C001F56AEB05137D4E7BDFACF2B9D0D289AD4EFA4E406F8B8ACB09C8633779E5E0B1908760AA8Cq0x1L" TargetMode="External"/><Relationship Id="rId64" Type="http://schemas.openxmlformats.org/officeDocument/2006/relationships/hyperlink" Target="consultantplus://offline/ref=A555D29BAD4232143DD320BC14E242B8D466DC1B1EC60DA035B70344221E7D8AECB2BF8D99C6F41EBE1B4D6A889F9F5A92343A7BqEx3L" TargetMode="External"/><Relationship Id="rId118" Type="http://schemas.openxmlformats.org/officeDocument/2006/relationships/hyperlink" Target="consultantplus://offline/ref=A555D29BAD4232143DD33EB1028E1CBCD16F801E18C001F76CE505137D4E7BDFACF2B9D0C089F542FA485E6A8C9F9D588Eq3x6L" TargetMode="External"/><Relationship Id="rId139" Type="http://schemas.openxmlformats.org/officeDocument/2006/relationships/hyperlink" Target="consultantplus://offline/ref=A555D29BAD4232143DD33EB1028E1CBCD16F801E18C001F76CE505137D4E7BDFACF2B9D0C089F542FA485E6A8C9F9D588Eq3x6L" TargetMode="External"/><Relationship Id="rId290" Type="http://schemas.openxmlformats.org/officeDocument/2006/relationships/hyperlink" Target="consultantplus://offline/ref=A555D29BAD4232143DD320BC14E242B8D460DC131AC20DA035B70344221E7D8AECB2BF8591CDA34AF845143BCAD492588A283A7BFDFCB190q9x9L" TargetMode="External"/><Relationship Id="rId304" Type="http://schemas.openxmlformats.org/officeDocument/2006/relationships/hyperlink" Target="consultantplus://offline/ref=A555D29BAD4232143DD33EB1028E1CBCD16F801E18C001F76CE505137D4E7BDFACF2B9D0D289AD4EFA4E406E8A8ACB09C8633779E5E0B1908760AA8Cq0x1L" TargetMode="External"/><Relationship Id="rId325" Type="http://schemas.openxmlformats.org/officeDocument/2006/relationships/theme" Target="theme/theme1.xml"/><Relationship Id="rId85" Type="http://schemas.openxmlformats.org/officeDocument/2006/relationships/hyperlink" Target="consultantplus://offline/ref=A555D29BAD4232143DD33EB1028E1CBCD16F801E18C001F76CE505137D4E7BDFACF2B9D0C089F542FA485E6A8C9F9D588Eq3x6L" TargetMode="External"/><Relationship Id="rId150" Type="http://schemas.openxmlformats.org/officeDocument/2006/relationships/hyperlink" Target="consultantplus://offline/ref=A555D29BAD4232143DD33EB1028E1CBCD16F801E18C001F56AEB05137D4E7BDFACF2B9D0D289AD4EFA4E406C8B8ACB09C8633779E5E0B1908760AA8Cq0x1L" TargetMode="External"/><Relationship Id="rId171" Type="http://schemas.openxmlformats.org/officeDocument/2006/relationships/hyperlink" Target="consultantplus://offline/ref=A555D29BAD4232143DD33EB1028E1CBCD16F801E18C307F66BE005137D4E7BDFACF2B9D0D289AD4EFA4E406E8F8ACB09C8633779E5E0B1908760AA8Cq0x1L" TargetMode="External"/><Relationship Id="rId192" Type="http://schemas.openxmlformats.org/officeDocument/2006/relationships/hyperlink" Target="consultantplus://offline/ref=A555D29BAD4232143DD33EB1028E1CBCD16F801E18C704F169E305137D4E7BDFACF2B9D0D289AD4EFA4E416E8C8ACB09C8633779E5E0B1908760AA8Cq0x1L" TargetMode="External"/><Relationship Id="rId206" Type="http://schemas.openxmlformats.org/officeDocument/2006/relationships/hyperlink" Target="consultantplus://offline/ref=A555D29BAD4232143DD33EB1028E1CBCD16F801E18C704F169E305137D4E7BDFACF2B9D0D289AD4EFA4E416F8B8ACB09C8633779E5E0B1908760AA8Cq0x1L" TargetMode="External"/><Relationship Id="rId227" Type="http://schemas.openxmlformats.org/officeDocument/2006/relationships/hyperlink" Target="consultantplus://offline/ref=A555D29BAD4232143DD33EB1028E1CBCD16F801E18C407F561E605137D4E7BDFACF2B9D0D289AD4EFA4E406F878ACB09C8633779E5E0B1908760AA8Cq0x1L" TargetMode="External"/><Relationship Id="rId248" Type="http://schemas.openxmlformats.org/officeDocument/2006/relationships/hyperlink" Target="consultantplus://offline/ref=A555D29BAD4232143DD33EB1028E1CBCD16F801E18C501F661E505137D4E7BDFACF2B9D0D289AD4EFA4E406F8A8ACB09C8633779E5E0B1908760AA8Cq0x1L" TargetMode="External"/><Relationship Id="rId269" Type="http://schemas.openxmlformats.org/officeDocument/2006/relationships/hyperlink" Target="consultantplus://offline/ref=A555D29BAD4232143DD33EB1028E1CBCD16F801E18C407F561E605137D4E7BDFACF2B9D0D289AD4EFA4E4063868ACB09C8633779E5E0B1908760AA8Cq0x1L" TargetMode="External"/><Relationship Id="rId12" Type="http://schemas.openxmlformats.org/officeDocument/2006/relationships/hyperlink" Target="consultantplus://offline/ref=A555D29BAD4232143DD33EB1028E1CBCD16F801E18C307F66BE005137D4E7BDFACF2B9D0D289AD4EFA4E406A8B8ACB09C8633779E5E0B1908760AA8Cq0x1L" TargetMode="External"/><Relationship Id="rId33" Type="http://schemas.openxmlformats.org/officeDocument/2006/relationships/hyperlink" Target="consultantplus://offline/ref=A555D29BAD4232143DD33EB1028E1CBCD16F801E18C307F66BE005137D4E7BDFACF2B9D0D289AD4EFA4E406B8A8ACB09C8633779E5E0B1908760AA8Cq0x1L" TargetMode="External"/><Relationship Id="rId108" Type="http://schemas.openxmlformats.org/officeDocument/2006/relationships/hyperlink" Target="consultantplus://offline/ref=A555D29BAD4232143DD33EB1028E1CBCD16F801E18C704F169E305137D4E7BDFACF2B9D0D289AD4EFA4E406F8F8ACB09C8633779E5E0B1908760AA8Cq0x1L" TargetMode="External"/><Relationship Id="rId129" Type="http://schemas.openxmlformats.org/officeDocument/2006/relationships/hyperlink" Target="consultantplus://offline/ref=A555D29BAD4232143DD33EB1028E1CBCD16F801E18C704F169E305137D4E7BDFACF2B9D0D289AD4EFA4E406C8C8ACB09C8633779E5E0B1908760AA8Cq0x1L" TargetMode="External"/><Relationship Id="rId280" Type="http://schemas.openxmlformats.org/officeDocument/2006/relationships/hyperlink" Target="consultantplus://offline/ref=A555D29BAD4232143DD320BC14E242B8D460DC131AC20DA035B70344221E7D8AECB2BF8591CDA34AF845143BCAD492588A283A7BFDFCB190q9x9L" TargetMode="External"/><Relationship Id="rId315" Type="http://schemas.openxmlformats.org/officeDocument/2006/relationships/footer" Target="footer1.xml"/><Relationship Id="rId54" Type="http://schemas.openxmlformats.org/officeDocument/2006/relationships/hyperlink" Target="consultantplus://offline/ref=A555D29BAD4232143DD33EB1028E1CBCD16F801E18C306F36CE505137D4E7BDFACF2B9D0D289AD4EFA4E406B8B8ACB09C8633779E5E0B1908760AA8Cq0x1L" TargetMode="External"/><Relationship Id="rId75" Type="http://schemas.openxmlformats.org/officeDocument/2006/relationships/hyperlink" Target="consultantplus://offline/ref=A555D29BAD4232143DD33EB1028E1CBCD16F801E18C001F76CE505137D4E7BDFACF2B9D0C089F542FA485E6A8C9F9D588Eq3x6L" TargetMode="External"/><Relationship Id="rId96" Type="http://schemas.openxmlformats.org/officeDocument/2006/relationships/hyperlink" Target="consultantplus://offline/ref=A555D29BAD4232143DD33EB1028E1CBCD16F801E18C704F169E305137D4E7BDFACF2B9D0D289AD4EFA4E406E8B8ACB09C8633779E5E0B1908760AA8Cq0x1L" TargetMode="External"/><Relationship Id="rId140" Type="http://schemas.openxmlformats.org/officeDocument/2006/relationships/hyperlink" Target="consultantplus://offline/ref=A555D29BAD4232143DD33EB1028E1CBCD16F801E18C704F169E305137D4E7BDFACF2B9D0D289AD4EFA4E406C878ACB09C8633779E5E0B1908760AA8Cq0x1L" TargetMode="External"/><Relationship Id="rId161" Type="http://schemas.openxmlformats.org/officeDocument/2006/relationships/hyperlink" Target="consultantplus://offline/ref=A555D29BAD4232143DD33EB1028E1CBCD16F801E18C306F36CE505137D4E7BDFACF2B9D0D289AD4EFA4E406B8B8ACB09C8633779E5E0B1908760AA8Cq0x1L" TargetMode="External"/><Relationship Id="rId182" Type="http://schemas.openxmlformats.org/officeDocument/2006/relationships/hyperlink" Target="consultantplus://offline/ref=A555D29BAD4232143DD33EB1028E1CBCD16F801E18C307F66BE005137D4E7BDFACF2B9D0D289AD4EFA4E426A8E8ACB09C8633779E5E0B1908760AA8Cq0x1L" TargetMode="External"/><Relationship Id="rId217" Type="http://schemas.openxmlformats.org/officeDocument/2006/relationships/hyperlink" Target="consultantplus://offline/ref=A555D29BAD4232143DD33EB1028E1CBCD16F801E18C407F561E605137D4E7BDFACF2B9D0D289AD4EFA4E4069878ACB09C8633779E5E0B1908760AA8Cq0x1L" TargetMode="External"/><Relationship Id="rId6" Type="http://schemas.openxmlformats.org/officeDocument/2006/relationships/hyperlink" Target="consultantplus://offline/ref=A555D29BAD4232143DD33EB1028E1CBCD16F801E1EC50EF269E85819751777DDABFDE6C7D5C0A14FFA4E406F85D5CE1CD93B3A7FFDFEB38C9B62A8q8xEL" TargetMode="External"/><Relationship Id="rId238" Type="http://schemas.openxmlformats.org/officeDocument/2006/relationships/hyperlink" Target="consultantplus://offline/ref=A555D29BAD4232143DD33EB1028E1CBCD16F801E18C001F56AEB05137D4E7BDFACF2B9D0D289AD4EFA4E416D8F8ACB09C8633779E5E0B1908760AA8Cq0x1L" TargetMode="External"/><Relationship Id="rId259" Type="http://schemas.openxmlformats.org/officeDocument/2006/relationships/hyperlink" Target="consultantplus://offline/ref=A555D29BAD4232143DD33EB1028E1CBCD16F801E18C001F56AEB05137D4E7BDFACF2B9D0D289AD4EFA4E426F868ACB09C8633779E5E0B1908760AA8Cq0x1L" TargetMode="External"/><Relationship Id="rId23" Type="http://schemas.openxmlformats.org/officeDocument/2006/relationships/hyperlink" Target="consultantplus://offline/ref=A555D29BAD4232143DD33EB1028E1CBCD16F801E18C407F561E605137D4E7BDFACF2B9D0D289AD4EFA4E406B8E8ACB09C8633779E5E0B1908760AA8Cq0x1L" TargetMode="External"/><Relationship Id="rId119" Type="http://schemas.openxmlformats.org/officeDocument/2006/relationships/hyperlink" Target="consultantplus://offline/ref=A555D29BAD4232143DD33EB1028E1CBCD16F801E18C001F76CE505137D4E7BDFACF2B9D0D289AD4EFA4E406B8B8ACB09C8633779E5E0B1908760AA8Cq0x1L" TargetMode="External"/><Relationship Id="rId270" Type="http://schemas.openxmlformats.org/officeDocument/2006/relationships/hyperlink" Target="consultantplus://offline/ref=A555D29BAD4232143DD33EB1028E1CBCD16F801E18C001F56AEB05137D4E7BDFACF2B9D0D289AD4EFA4E426C898ACB09C8633779E5E0B1908760AA8Cq0x1L" TargetMode="External"/><Relationship Id="rId291" Type="http://schemas.openxmlformats.org/officeDocument/2006/relationships/hyperlink" Target="consultantplus://offline/ref=A555D29BAD4232143DD33EB1028E1CBCD16F801E18C001F56AEB05137D4E7BDFACF2B9D0D289AD4EFA4E4363888ACB09C8633779E5E0B1908760AA8Cq0x1L" TargetMode="External"/><Relationship Id="rId305" Type="http://schemas.openxmlformats.org/officeDocument/2006/relationships/hyperlink" Target="consultantplus://offline/ref=A555D29BAD4232143DD33EB1028E1CBCD16F801E18C001F76CE505137D4E7BDFACF2B9D0D289AD4AF11A112EDB8C9F5E92363867E1FEB3q9x2L" TargetMode="External"/><Relationship Id="rId44" Type="http://schemas.openxmlformats.org/officeDocument/2006/relationships/hyperlink" Target="consultantplus://offline/ref=A555D29BAD4232143DD33EB1028E1CBCD16F801E18C201F56DE305137D4E7BDFACF2B9D0D289AD4EFA4E406B8A8ACB09C8633779E5E0B1908760AA8Cq0x1L" TargetMode="External"/><Relationship Id="rId65" Type="http://schemas.openxmlformats.org/officeDocument/2006/relationships/hyperlink" Target="consultantplus://offline/ref=A555D29BAD4232143DD33EB1028E1CBCD16F801E11CF0EF36CE85819751777DDABFDE6D5D598AD4FFC50406890839F5Aq8xCL" TargetMode="External"/><Relationship Id="rId86" Type="http://schemas.openxmlformats.org/officeDocument/2006/relationships/hyperlink" Target="consultantplus://offline/ref=A555D29BAD4232143DD33EB1028E1CBCD16F801E18C001F76CE505137D4E7BDFACF2B9D0C089F542FA485E6A8C9F9D588Eq3x6L" TargetMode="External"/><Relationship Id="rId130" Type="http://schemas.openxmlformats.org/officeDocument/2006/relationships/hyperlink" Target="consultantplus://offline/ref=A555D29BAD4232143DD33EB1028E1CBCD16F801E18C001F76CE505137D4E7BDFACF2B9D0C089F542FA485E6A8C9F9D588Eq3x6L" TargetMode="External"/><Relationship Id="rId151" Type="http://schemas.openxmlformats.org/officeDocument/2006/relationships/hyperlink" Target="consultantplus://offline/ref=A555D29BAD4232143DD33EB1028E1CBCD16F801E18C501F661E505137D4E7BDFACF2B9D0D289AD4EFA4E40688B8ACB09C8633779E5E0B1908760AA8Cq0x1L" TargetMode="External"/><Relationship Id="rId172" Type="http://schemas.openxmlformats.org/officeDocument/2006/relationships/hyperlink" Target="consultantplus://offline/ref=A555D29BAD4232143DD33EB1028E1CBCD16F801E18C704F169E305137D4E7BDFACF2B9D0D289AD4EFA4E4168878ACB09C8633779E5E0B1908760AA8Cq0x1L" TargetMode="External"/><Relationship Id="rId193" Type="http://schemas.openxmlformats.org/officeDocument/2006/relationships/hyperlink" Target="consultantplus://offline/ref=A555D29BAD4232143DD33EB1028E1CBCD16F801E18C501F661E505137D4E7BDFACF2B9D0D289AD4EFA4E40698B8ACB09C8633779E5E0B1908760AA8Cq0x1L" TargetMode="External"/><Relationship Id="rId207" Type="http://schemas.openxmlformats.org/officeDocument/2006/relationships/hyperlink" Target="consultantplus://offline/ref=A555D29BAD4232143DD33EB1028E1CBCD16F801E18C001F56AEB05137D4E7BDFACF2B9D0D289AD4EFA4E40628A8ACB09C8633779E5E0B1908760AA8Cq0x1L" TargetMode="External"/><Relationship Id="rId228" Type="http://schemas.openxmlformats.org/officeDocument/2006/relationships/hyperlink" Target="consultantplus://offline/ref=A555D29BAD4232143DD33EB1028E1CBCD16F801E18C001F56AEB05137D4E7BDFACF2B9D0D289AD4EFA4E416F868ACB09C8633779E5E0B1908760AA8Cq0x1L" TargetMode="External"/><Relationship Id="rId249" Type="http://schemas.openxmlformats.org/officeDocument/2006/relationships/hyperlink" Target="consultantplus://offline/ref=A555D29BAD4232143DD33EB1028E1CBCD16F801E18C407F561E605137D4E7BDFACF2B9D0D289AD4EFA4E40628B8ACB09C8633779E5E0B1908760AA8Cq0x1L" TargetMode="External"/><Relationship Id="rId13" Type="http://schemas.openxmlformats.org/officeDocument/2006/relationships/hyperlink" Target="consultantplus://offline/ref=A555D29BAD4232143DD33EB1028E1CBCD16F801E18C001F56AEB05137D4E7BDFACF2B9D0D289AD4EFA4E406A8B8ACB09C8633779E5E0B1908760AA8Cq0x1L" TargetMode="External"/><Relationship Id="rId109" Type="http://schemas.openxmlformats.org/officeDocument/2006/relationships/hyperlink" Target="consultantplus://offline/ref=A555D29BAD4232143DD33EB1028E1CBCD16F801E18C704F169E305137D4E7BDFACF2B9D0D289AD4EFA4E406F8D8ACB09C8633779E5E0B1908760AA8Cq0x1L" TargetMode="External"/><Relationship Id="rId260" Type="http://schemas.openxmlformats.org/officeDocument/2006/relationships/hyperlink" Target="consultantplus://offline/ref=A555D29BAD4232143DD33EB1028E1CBCD16F801E18C501F661E505137D4E7BDFACF2B9D0D289AD4EFA4E406F888ACB09C8633779E5E0B1908760AA8Cq0x1L" TargetMode="External"/><Relationship Id="rId281" Type="http://schemas.openxmlformats.org/officeDocument/2006/relationships/hyperlink" Target="consultantplus://offline/ref=A555D29BAD4232143DD320BC14E242B8D460DC131AC20DA035B70344221E7D8AECB2BF8591CDA34AF845143BCAD492588A283A7BFDFCB190q9x9L" TargetMode="External"/><Relationship Id="rId316" Type="http://schemas.openxmlformats.org/officeDocument/2006/relationships/hyperlink" Target="consultantplus://offline/ref=A555D29BAD4232143DD33EB1028E1CBCD16F801E18C001F76CE505137D4E7BDFACF2B9D0C089F542FA485E6A8C9F9D588Eq3x6L" TargetMode="External"/><Relationship Id="rId34" Type="http://schemas.openxmlformats.org/officeDocument/2006/relationships/hyperlink" Target="consultantplus://offline/ref=A555D29BAD4232143DD33EB1028E1CBCD16F801E18C307F66BE005137D4E7BDFACF2B9D0D289AD4EFA4E406B888ACB09C8633779E5E0B1908760AA8Cq0x1L" TargetMode="External"/><Relationship Id="rId55" Type="http://schemas.openxmlformats.org/officeDocument/2006/relationships/hyperlink" Target="consultantplus://offline/ref=A555D29BAD4232143DD33EB1028E1CBCD16F801E18C307F66BE005137D4E7BDFACF2B9D0D289AD4EFA4E426A8E8ACB09C8633779E5E0B1908760AA8Cq0x1L" TargetMode="External"/><Relationship Id="rId76" Type="http://schemas.openxmlformats.org/officeDocument/2006/relationships/hyperlink" Target="consultantplus://offline/ref=A555D29BAD4232143DD33EB1028E1CBCD16F801E18C001F76CE505137D4E7BDFACF2B9D0C089F542FA485E6A8C9F9D588Eq3x6L" TargetMode="External"/><Relationship Id="rId97" Type="http://schemas.openxmlformats.org/officeDocument/2006/relationships/hyperlink" Target="consultantplus://offline/ref=A555D29BAD4232143DD33EB1028E1CBCD16F801E18C704F169E305137D4E7BDFACF2B9D0D289AD4EFA4E406E888ACB09C8633779E5E0B1908760AA8Cq0x1L" TargetMode="External"/><Relationship Id="rId120" Type="http://schemas.openxmlformats.org/officeDocument/2006/relationships/hyperlink" Target="consultantplus://offline/ref=A555D29BAD4232143DD33EB1028E1CBCD16F801E18C001F76CE505137D4E7BDFACF2B9D0C089F542FA485E6A8C9F9D588Eq3x6L" TargetMode="External"/><Relationship Id="rId141" Type="http://schemas.openxmlformats.org/officeDocument/2006/relationships/hyperlink" Target="consultantplus://offline/ref=A555D29BAD4232143DD33EB1028E1CBCD16F801E18C001F76CE505137D4E7BDFACF2B9D0C089F542FA485E6A8C9F9D588Eq3x6L" TargetMode="External"/><Relationship Id="rId7" Type="http://schemas.openxmlformats.org/officeDocument/2006/relationships/hyperlink" Target="consultantplus://offline/ref=A555D29BAD4232143DD33EB1028E1CBCD16F801E10C707F56FE85819751777DDABFDE6C7D5C0A14FFA4E406F85D5CE1CD93B3A7FFDFEB38C9B62A8q8xEL" TargetMode="External"/><Relationship Id="rId162" Type="http://schemas.openxmlformats.org/officeDocument/2006/relationships/hyperlink" Target="consultantplus://offline/ref=A555D29BAD4232143DD33EB1028E1CBCD16F801E18C307F66BE005137D4E7BDFACF2B9D0D289AD4EFA4E426A8E8ACB09C8633779E5E0B1908760AA8Cq0x1L" TargetMode="External"/><Relationship Id="rId183" Type="http://schemas.openxmlformats.org/officeDocument/2006/relationships/hyperlink" Target="consultantplus://offline/ref=A555D29BAD4232143DD33EB1028E1CBCD16F801E18C307F66BE005137D4E7BDFACF2B9D0D289AD4EFA4E406E8D8ACB09C8633779E5E0B1908760AA8Cq0x1L" TargetMode="External"/><Relationship Id="rId218" Type="http://schemas.openxmlformats.org/officeDocument/2006/relationships/hyperlink" Target="consultantplus://offline/ref=A555D29BAD4232143DD33EB1028E1CBCD16F801E18C001F56AEB05137D4E7BDFACF2B9D0D289AD4EFA4E4062878ACB09C8633779E5E0B1908760AA8Cq0x1L" TargetMode="External"/><Relationship Id="rId239" Type="http://schemas.openxmlformats.org/officeDocument/2006/relationships/hyperlink" Target="consultantplus://offline/ref=A555D29BAD4232143DD33EB1028E1CBCD16F801E18C001F56AEB05137D4E7BDFACF2B9D0D289AD4EFA4E416D8A8ACB09C8633779E5E0B1908760AA8Cq0x1L" TargetMode="External"/><Relationship Id="rId250" Type="http://schemas.openxmlformats.org/officeDocument/2006/relationships/hyperlink" Target="consultantplus://offline/ref=A555D29BAD4232143DD33EB1028E1CBCD16F801E18C001F56AEB05137D4E7BDFACF2B9D0D289AD4EFA4E426F8E8ACB09C8633779E5E0B1908760AA8Cq0x1L" TargetMode="External"/><Relationship Id="rId271" Type="http://schemas.openxmlformats.org/officeDocument/2006/relationships/hyperlink" Target="consultantplus://offline/ref=A555D29BAD4232143DD33EB1028E1CBCD16F801E18C001F56AEB05137D4E7BDFACF2B9D0D289AD4EFA4E426C878ACB09C8633779E5E0B1908760AA8Cq0x1L" TargetMode="External"/><Relationship Id="rId292" Type="http://schemas.openxmlformats.org/officeDocument/2006/relationships/hyperlink" Target="consultantplus://offline/ref=A555D29BAD4232143DD33EB1028E1CBCD16F801E18C001F56AEB05137D4E7BDFACF2B9D0D289AD4EFA4E4363888ACB09C8633779E5E0B1908760AA8Cq0x1L" TargetMode="External"/><Relationship Id="rId306" Type="http://schemas.openxmlformats.org/officeDocument/2006/relationships/hyperlink" Target="consultantplus://offline/ref=A555D29BAD4232143DD33EB1028E1CBCD16F801E18C001F56AEB05137D4E7BDFACF2B9D0D289AD4EFA4E4363888ACB09C8633779E5E0B1908760AA8Cq0x1L" TargetMode="External"/><Relationship Id="rId24" Type="http://schemas.openxmlformats.org/officeDocument/2006/relationships/hyperlink" Target="consultantplus://offline/ref=A555D29BAD4232143DD33EB1028E1CBCD16F801E18C501F661E505137D4E7BDFACF2B9D0D289AD4EFA4E406B8F8ACB09C8633779E5E0B1908760AA8Cq0x1L" TargetMode="External"/><Relationship Id="rId45" Type="http://schemas.openxmlformats.org/officeDocument/2006/relationships/hyperlink" Target="consultantplus://offline/ref=A555D29BAD4232143DD33EB1028E1CBCD16F801E18C201F56DE305137D4E7BDFACF2B9D0D289AD4EFA4E416F898ACB09C8633779E5E0B1908760AA8Cq0x1L" TargetMode="External"/><Relationship Id="rId66" Type="http://schemas.openxmlformats.org/officeDocument/2006/relationships/hyperlink" Target="consultantplus://offline/ref=A555D29BAD4232143DD33EB1028E1CBCD16F801E18C704F169E305137D4E7BDFACF2B9D0D289AD4EFA4E40698A8ACB09C8633779E5E0B1908760AA8Cq0x1L" TargetMode="External"/><Relationship Id="rId87" Type="http://schemas.openxmlformats.org/officeDocument/2006/relationships/hyperlink" Target="consultantplus://offline/ref=A555D29BAD4232143DD320BC14E242B8D467DE1311CD50AA3DEE0F462511229DEBFBB38491CDA446F11A112EDB8C9F5E92363867E1FEB3q9x2L" TargetMode="External"/><Relationship Id="rId110" Type="http://schemas.openxmlformats.org/officeDocument/2006/relationships/hyperlink" Target="consultantplus://offline/ref=A555D29BAD4232143DD33EB1028E1CBCD16F801E18C204FF6AE605137D4E7BDFACF2B9D0D289AD4EFA4E4068868ACB09C8633779E5E0B1908760AA8Cq0x1L" TargetMode="External"/><Relationship Id="rId131" Type="http://schemas.openxmlformats.org/officeDocument/2006/relationships/hyperlink" Target="consultantplus://offline/ref=A555D29BAD4232143DD33EB1028E1CBCD16F801E18C001F76CE505137D4E7BDFACF2B9D0C089F542FA485E6A8C9F9D588Eq3x6L" TargetMode="External"/><Relationship Id="rId152" Type="http://schemas.openxmlformats.org/officeDocument/2006/relationships/hyperlink" Target="consultantplus://offline/ref=A555D29BAD4232143DD33EB1028E1CBCD16F801E18C501F661E505137D4E7BDFACF2B9D0D289AD4EFA4E4068898ACB09C8633779E5E0B1908760AA8Cq0x1L" TargetMode="External"/><Relationship Id="rId173" Type="http://schemas.openxmlformats.org/officeDocument/2006/relationships/hyperlink" Target="consultantplus://offline/ref=A555D29BAD4232143DD33EB1028E1CBCD16F801E18C704F169E305137D4E7BDFACF2B9D0D289AD4EFA4E41698E8ACB09C8633779E5E0B1908760AA8Cq0x1L" TargetMode="External"/><Relationship Id="rId194" Type="http://schemas.openxmlformats.org/officeDocument/2006/relationships/hyperlink" Target="consultantplus://offline/ref=A555D29BAD4232143DD33EB1028E1CBCD16F801E18C204FF6AE605137D4E7BDFACF2B9D0D289AD4EFA4E406E898ACB09C8633779E5E0B1908760AA8Cq0x1L" TargetMode="External"/><Relationship Id="rId208" Type="http://schemas.openxmlformats.org/officeDocument/2006/relationships/hyperlink" Target="consultantplus://offline/ref=A555D29BAD4232143DD33EB1028E1CBCD16F801E18C001F76CE505137D4E7BDFACF2B9D0C089F542FA485E6A8C9F9D588Eq3x6L" TargetMode="External"/><Relationship Id="rId229" Type="http://schemas.openxmlformats.org/officeDocument/2006/relationships/hyperlink" Target="consultantplus://offline/ref=A555D29BAD4232143DD33EB1028E1CBCD16F801E18C407F561E605137D4E7BDFACF2B9D0D289AD4EFA4E406C8F8ACB09C8633779E5E0B1908760AA8Cq0x1L" TargetMode="External"/><Relationship Id="rId240" Type="http://schemas.openxmlformats.org/officeDocument/2006/relationships/hyperlink" Target="consultantplus://offline/ref=A555D29BAD4232143DD33EB1028E1CBCD16F801E18C001F56AEB05137D4E7BDFACF2B9D0D289AD4EFA4E416D8B8ACB09C8633779E5E0B1908760AA8Cq0x1L" TargetMode="External"/><Relationship Id="rId261" Type="http://schemas.openxmlformats.org/officeDocument/2006/relationships/hyperlink" Target="consultantplus://offline/ref=A555D29BAD4232143DD33EB1028E1CBCD16F801E18C001F56AEB05137D4E7BDFACF2B9D0D289AD4EFA4E426C8E8ACB09C8633779E5E0B1908760AA8Cq0x1L" TargetMode="External"/><Relationship Id="rId14" Type="http://schemas.openxmlformats.org/officeDocument/2006/relationships/hyperlink" Target="consultantplus://offline/ref=A555D29BAD4232143DD33EB1028E1CBCD16F801E18C107F060E205137D4E7BDFACF2B9D0D289AD4EFA4E406A8B8ACB09C8633779E5E0B1908760AA8Cq0x1L" TargetMode="External"/><Relationship Id="rId30" Type="http://schemas.openxmlformats.org/officeDocument/2006/relationships/hyperlink" Target="consultantplus://offline/ref=A555D29BAD4232143DD33EB1028E1CBCD16F801E18C001F56AEB05137D4E7BDFACF2B9D0D289AD4EFA4E406B8A8ACB09C8633779E5E0B1908760AA8Cq0x1L" TargetMode="External"/><Relationship Id="rId35" Type="http://schemas.openxmlformats.org/officeDocument/2006/relationships/hyperlink" Target="consultantplus://offline/ref=A555D29BAD4232143DD33EB1028E1CBCD16F801E18C001F56AEB05137D4E7BDFACF2B9D0D289AD4EFA4E406E878ACB09C8633779E5E0B1908760AA8Cq0x1L" TargetMode="External"/><Relationship Id="rId56" Type="http://schemas.openxmlformats.org/officeDocument/2006/relationships/hyperlink" Target="consultantplus://offline/ref=A555D29BAD4232143DD33EB1028E1CBCD16F801E18C307F66BE005137D4E7BDFACF2B9D0D289AD4EFA4E406B868ACB09C8633779E5E0B1908760AA8Cq0x1L" TargetMode="External"/><Relationship Id="rId77" Type="http://schemas.openxmlformats.org/officeDocument/2006/relationships/hyperlink" Target="consultantplus://offline/ref=A555D29BAD4232143DD33EB1028E1CBCD16F801E18C307F66BE005137D4E7BDFACF2B9D0D289AD4EFA4E40688B8ACB09C8633779E5E0B1908760AA8Cq0x1L" TargetMode="External"/><Relationship Id="rId100" Type="http://schemas.openxmlformats.org/officeDocument/2006/relationships/hyperlink" Target="consultantplus://offline/ref=A555D29BAD4232143DD33EB1028E1CBCD16F801E18C204FF6AE605137D4E7BDFACF2B9D0D289AD4EFA4E406A898ACB09C8633779E5E0B1908760AA8Cq0x1L" TargetMode="External"/><Relationship Id="rId105" Type="http://schemas.openxmlformats.org/officeDocument/2006/relationships/hyperlink" Target="consultantplus://offline/ref=A555D29BAD4232143DD33EB1028E1CBCD16F801E18C307F66BE005137D4E7BDFACF2B9D0D289AD4EFA4E426A8E8ACB09C8633779E5E0B1908760AA8Cq0x1L" TargetMode="External"/><Relationship Id="rId126" Type="http://schemas.openxmlformats.org/officeDocument/2006/relationships/hyperlink" Target="consultantplus://offline/ref=A555D29BAD4232143DD33EB1028E1CBCD16F801E18C704F169E305137D4E7BDFACF2B9D0D289AD4EFA4E406C8F8ACB09C8633779E5E0B1908760AA8Cq0x1L" TargetMode="External"/><Relationship Id="rId147" Type="http://schemas.openxmlformats.org/officeDocument/2006/relationships/hyperlink" Target="consultantplus://offline/ref=A555D29BAD4232143DD33EB1028E1CBCD16F801E18C001F56AEB05137D4E7BDFACF2B9D0D289AD4EFA4E406C8C8ACB09C8633779E5E0B1908760AA8Cq0x1L" TargetMode="External"/><Relationship Id="rId168" Type="http://schemas.openxmlformats.org/officeDocument/2006/relationships/hyperlink" Target="consultantplus://offline/ref=A555D29BAD4232143DD33EB1028E1CBCD16F801E18C704F169E305137D4E7BDFACF2B9D0D289AD4EFA4E41688B8ACB09C8633779E5E0B1908760AA8Cq0x1L" TargetMode="External"/><Relationship Id="rId282" Type="http://schemas.openxmlformats.org/officeDocument/2006/relationships/hyperlink" Target="consultantplus://offline/ref=A555D29BAD4232143DD320BC14E242B8D460DC131AC20DA035B70344221E7D8AECB2BF8695C9AB1BAB0A15678E8781588E283879E1qFxEL" TargetMode="External"/><Relationship Id="rId312" Type="http://schemas.openxmlformats.org/officeDocument/2006/relationships/hyperlink" Target="consultantplus://offline/ref=A555D29BAD4232143DD320BC14E242B8D460DC131AC20DA035B70344221E7D8AFEB2E78991CBBE4FF850426A8Cq8x1L" TargetMode="External"/><Relationship Id="rId317" Type="http://schemas.openxmlformats.org/officeDocument/2006/relationships/hyperlink" Target="consultantplus://offline/ref=A555D29BAD4232143DD33EB1028E1CBCD16F801E18C001F76CE505137D4E7BDFACF2B9D0C089F542FA485E6A8C9F9D588Eq3x6L" TargetMode="External"/><Relationship Id="rId8" Type="http://schemas.openxmlformats.org/officeDocument/2006/relationships/hyperlink" Target="consultantplus://offline/ref=A555D29BAD4232143DD33EB1028E1CBCD16F801E18C60EF769E005137D4E7BDFACF2B9D0D289AD4EFA4E406A8B8ACB09C8633779E5E0B1908760AA8Cq0x1L" TargetMode="External"/><Relationship Id="rId51" Type="http://schemas.openxmlformats.org/officeDocument/2006/relationships/hyperlink" Target="consultantplus://offline/ref=A555D29BAD4232143DD33EB1028E1CBCD16F801E18C704F169E305137D4E7BDFACF2B9D0D289AD4EFA4E406B868ACB09C8633779E5E0B1908760AA8Cq0x1L" TargetMode="External"/><Relationship Id="rId72" Type="http://schemas.openxmlformats.org/officeDocument/2006/relationships/hyperlink" Target="consultantplus://offline/ref=A555D29BAD4232143DD33EB1028E1CBCD16F801E18C307F66BE005137D4E7BDFACF2B9D0D289AD4EFA4E426A8E8ACB09C8633779E5E0B1908760AA8Cq0x1L" TargetMode="External"/><Relationship Id="rId93" Type="http://schemas.openxmlformats.org/officeDocument/2006/relationships/hyperlink" Target="consultantplus://offline/ref=A555D29BAD4232143DD33EB1028E1CBCD16F801E18C001F76CE505137D4E7BDFACF2B9D0C089F542FA485E6A8C9F9D588Eq3x6L" TargetMode="External"/><Relationship Id="rId98" Type="http://schemas.openxmlformats.org/officeDocument/2006/relationships/hyperlink" Target="consultantplus://offline/ref=A555D29BAD4232143DD33EB1028E1CBCD16F801E18C704F169E305137D4E7BDFACF2B9D0D289AD4EFA4E406E868ACB09C8633779E5E0B1908760AA8Cq0x1L" TargetMode="External"/><Relationship Id="rId121" Type="http://schemas.openxmlformats.org/officeDocument/2006/relationships/hyperlink" Target="consultantplus://offline/ref=A555D29BAD4232143DD33EB1028E1CBCD16F801E18C001F76CE505137D4E7BDFACF2B9D0C089F542FA485E6A8C9F9D588Eq3x6L" TargetMode="External"/><Relationship Id="rId142" Type="http://schemas.openxmlformats.org/officeDocument/2006/relationships/hyperlink" Target="consultantplus://offline/ref=A555D29BAD4232143DD33EB1028E1CBCD16F801E18C001F76CE505137D4E7BDFACF2B9D0C089F542FA485E6A8C9F9D588Eq3x6L" TargetMode="External"/><Relationship Id="rId163" Type="http://schemas.openxmlformats.org/officeDocument/2006/relationships/hyperlink" Target="consultantplus://offline/ref=A555D29BAD4232143DD33EB1028E1CBCD16F801E18C307F66BE005137D4E7BDFACF2B9D0D289AD4EFA4E4069898ACB09C8633779E5E0B1908760AA8Cq0x1L" TargetMode="External"/><Relationship Id="rId184" Type="http://schemas.openxmlformats.org/officeDocument/2006/relationships/hyperlink" Target="consultantplus://offline/ref=A555D29BAD4232143DD33EB1028E1CBCD16F801E18C704F169E305137D4E7BDFACF2B9D0D289AD4EFA4E416E8E8ACB09C8633779E5E0B1908760AA8Cq0x1L" TargetMode="External"/><Relationship Id="rId189" Type="http://schemas.openxmlformats.org/officeDocument/2006/relationships/hyperlink" Target="consultantplus://offline/ref=A555D29BAD4232143DD33EB1028E1CBCD16F801E18C307F66BE005137D4E7BDFACF2B9D0D289AD4EFA4E426A8E8ACB09C8633779E5E0B1908760AA8Cq0x1L" TargetMode="External"/><Relationship Id="rId219" Type="http://schemas.openxmlformats.org/officeDocument/2006/relationships/hyperlink" Target="consultantplus://offline/ref=A555D29BAD4232143DD33EB1028E1CBCD16F801E18C001F56AEB05137D4E7BDFACF2B9D0D289AD4EFA4E40638F8ACB09C8633779E5E0B1908760AA8Cq0x1L" TargetMode="External"/><Relationship Id="rId3" Type="http://schemas.openxmlformats.org/officeDocument/2006/relationships/webSettings" Target="webSettings.xml"/><Relationship Id="rId214" Type="http://schemas.openxmlformats.org/officeDocument/2006/relationships/hyperlink" Target="consultantplus://offline/ref=A555D29BAD4232143DD320BC14E242B8D467DE1411C50DA035B70344221E7D8AFEB2E78991CBBE4FF850426A8Cq8x1L" TargetMode="External"/><Relationship Id="rId230" Type="http://schemas.openxmlformats.org/officeDocument/2006/relationships/hyperlink" Target="consultantplus://offline/ref=A555D29BAD4232143DD33EB1028E1CBCD16F801E18C001F56AEB05137D4E7BDFACF2B9D0D289AD4EFA4E416F878ACB09C8633779E5E0B1908760AA8Cq0x1L" TargetMode="External"/><Relationship Id="rId235" Type="http://schemas.openxmlformats.org/officeDocument/2006/relationships/hyperlink" Target="consultantplus://offline/ref=A555D29BAD4232143DD33EB1028E1CBCD16F801E18C407F561E605137D4E7BDFACF2B9D0D289AD4EFA4E406C8D8ACB09C8633779E5E0B1908760AA8Cq0x1L" TargetMode="External"/><Relationship Id="rId251" Type="http://schemas.openxmlformats.org/officeDocument/2006/relationships/hyperlink" Target="consultantplus://offline/ref=A555D29BAD4232143DD33EB1028E1CBCD16F801E18C407F561E605137D4E7BDFACF2B9D0D289AD4EFA4E4062898ACB09C8633779E5E0B1908760AA8Cq0x1L" TargetMode="External"/><Relationship Id="rId256" Type="http://schemas.openxmlformats.org/officeDocument/2006/relationships/hyperlink" Target="consultantplus://offline/ref=A555D29BAD4232143DD33EB1028E1CBCD16F801E18C407F561E605137D4E7BDFACF2B9D0D289AD4EFA4E40638F8ACB09C8633779E5E0B1908760AA8Cq0x1L" TargetMode="External"/><Relationship Id="rId277" Type="http://schemas.openxmlformats.org/officeDocument/2006/relationships/hyperlink" Target="consultantplus://offline/ref=A555D29BAD4232143DD33EB1028E1CBCD16F801E18C001F56AEB05137D4E7BDFACF2B9D0D289AD4EFA4E426D8E8ACB09C8633779E5E0B1908760AA8Cq0x1L" TargetMode="External"/><Relationship Id="rId298" Type="http://schemas.openxmlformats.org/officeDocument/2006/relationships/hyperlink" Target="consultantplus://offline/ref=A555D29BAD4232143DD33EB1028E1CBCD16F801E18C201F56DE305137D4E7BDFACF2B9D0D289AD4EFA4E416E8C8ACB09C8633779E5E0B1908760AA8Cq0x1L" TargetMode="External"/><Relationship Id="rId25" Type="http://schemas.openxmlformats.org/officeDocument/2006/relationships/hyperlink" Target="consultantplus://offline/ref=A555D29BAD4232143DD33EB1028E1CBCD16F801E18C307F66BE005137D4E7BDFACF2B9D0D289AD4EFA4E406B8D8ACB09C8633779E5E0B1908760AA8Cq0x1L" TargetMode="External"/><Relationship Id="rId46" Type="http://schemas.openxmlformats.org/officeDocument/2006/relationships/hyperlink" Target="consultantplus://offline/ref=A555D29BAD4232143DD33EB1028E1CBCD16F801E18C704F169E305137D4E7BDFACF2B9D0D289AD4EFA4E406B8A8ACB09C8633779E5E0B1908760AA8Cq0x1L" TargetMode="External"/><Relationship Id="rId67" Type="http://schemas.openxmlformats.org/officeDocument/2006/relationships/hyperlink" Target="consultantplus://offline/ref=A555D29BAD4232143DD33EB1028E1CBCD16F801E18C704F169E305137D4E7BDFACF2B9D0D289AD4EFA4E4069888ACB09C8633779E5E0B1908760AA8Cq0x1L" TargetMode="External"/><Relationship Id="rId116" Type="http://schemas.openxmlformats.org/officeDocument/2006/relationships/hyperlink" Target="consultantplus://offline/ref=A555D29BAD4232143DD33EB1028E1CBCD16F801E18C307F66BE005137D4E7BDFACF2B9D0D289AD4EFA4E426A8E8ACB09C8633779E5E0B1908760AA8Cq0x1L" TargetMode="External"/><Relationship Id="rId137" Type="http://schemas.openxmlformats.org/officeDocument/2006/relationships/hyperlink" Target="consultantplus://offline/ref=A555D29BAD4232143DD33EB1028E1CBCD16F801E18C001F76CE505137D4E7BDFACF2B9D0C089F542FA485E6A8C9F9D588Eq3x6L" TargetMode="External"/><Relationship Id="rId158" Type="http://schemas.openxmlformats.org/officeDocument/2006/relationships/hyperlink" Target="consultantplus://offline/ref=A555D29BAD4232143DD33EB1028E1CBCD16F801E18C501F661E505137D4E7BDFACF2B9D0D289AD4EFA4E40698D8ACB09C8633779E5E0B1908760AA8Cq0x1L" TargetMode="External"/><Relationship Id="rId272" Type="http://schemas.openxmlformats.org/officeDocument/2006/relationships/hyperlink" Target="consultantplus://offline/ref=A555D29BAD4232143DD33EB1028E1CBCD16F801E18C001F56AEB05137D4E7BDFACF2B9D0D289AD4EFA4E426C878ACB09C8633779E5E0B1908760AA8Cq0x1L" TargetMode="External"/><Relationship Id="rId293" Type="http://schemas.openxmlformats.org/officeDocument/2006/relationships/hyperlink" Target="consultantplus://offline/ref=A555D29BAD4232143DD33EB1028E1CBCD16F801E18C001F56AEB05137D4E7BDFACF2B9D0D289AD4EFA4E4363888ACB09C8633779E5E0B1908760AA8Cq0x1L" TargetMode="External"/><Relationship Id="rId302" Type="http://schemas.openxmlformats.org/officeDocument/2006/relationships/hyperlink" Target="consultantplus://offline/ref=A555D29BAD4232143DD33EB1028E1CBCD16F801E18C704F169E305137D4E7BDFACF2B9D0D289AD4EFA4E416D878ACB09C8633779E5E0B1908760AA8Cq0x1L" TargetMode="External"/><Relationship Id="rId307" Type="http://schemas.openxmlformats.org/officeDocument/2006/relationships/hyperlink" Target="consultantplus://offline/ref=A555D29BAD4232143DD33EB1028E1CBCD16F801E18C407F561E605137D4E7BDFACF2B9D0D289AD4EFA4E416C8C8ACB09C8633779E5E0B1908760AA8Cq0x1L" TargetMode="External"/><Relationship Id="rId323" Type="http://schemas.openxmlformats.org/officeDocument/2006/relationships/footer" Target="footer2.xml"/><Relationship Id="rId20" Type="http://schemas.openxmlformats.org/officeDocument/2006/relationships/hyperlink" Target="consultantplus://offline/ref=A555D29BAD4232143DD33EB1028E1CBCD16F801E18C001F56AEB05137D4E7BDFACF2B9D0D289AD4EFA4E406B8F8ACB09C8633779E5E0B1908760AA8Cq0x1L" TargetMode="External"/><Relationship Id="rId41" Type="http://schemas.openxmlformats.org/officeDocument/2006/relationships/hyperlink" Target="consultantplus://offline/ref=A555D29BAD4232143DD33EB1028E1CBCD16F801E18C307F66BE005137D4E7BDFACF2B9D0D289AD4EFA4E406B898ACB09C8633779E5E0B1908760AA8Cq0x1L" TargetMode="External"/><Relationship Id="rId62" Type="http://schemas.openxmlformats.org/officeDocument/2006/relationships/hyperlink" Target="consultantplus://offline/ref=A555D29BAD4232143DD33EB1028E1CBCD16F801E18C704F169E305137D4E7BDFACF2B9D0D289AD4EFA4E40698C8ACB09C8633779E5E0B1908760AA8Cq0x1L" TargetMode="External"/><Relationship Id="rId83" Type="http://schemas.openxmlformats.org/officeDocument/2006/relationships/hyperlink" Target="consultantplus://offline/ref=A555D29BAD4232143DD33EB1028E1CBCD16F801E18C001F76CE505137D4E7BDFACF2B9D0C089F542FA485E6A8C9F9D588Eq3x6L" TargetMode="External"/><Relationship Id="rId88" Type="http://schemas.openxmlformats.org/officeDocument/2006/relationships/hyperlink" Target="consultantplus://offline/ref=A555D29BAD4232143DD33EB1028E1CBCD16F801E18C001F76CE505137D4E7BDFACF2B9D0C089F542FA485E6A8C9F9D588Eq3x6L" TargetMode="External"/><Relationship Id="rId111" Type="http://schemas.openxmlformats.org/officeDocument/2006/relationships/hyperlink" Target="consultantplus://offline/ref=A555D29BAD4232143DD33EB1028E1CBCD16F801E18C204FF6AE605137D4E7BDFACF2B9D0D289AD4EFA4E406A898ACB09C8633779E5E0B1908760AA8Cq0x1L" TargetMode="External"/><Relationship Id="rId132" Type="http://schemas.openxmlformats.org/officeDocument/2006/relationships/hyperlink" Target="consultantplus://offline/ref=A555D29BAD4232143DD33EB1028E1CBCD16F801E18C704F169E305137D4E7BDFACF2B9D0D289AD4EFA4E406C8A8ACB09C8633779E5E0B1908760AA8Cq0x1L" TargetMode="External"/><Relationship Id="rId153" Type="http://schemas.openxmlformats.org/officeDocument/2006/relationships/hyperlink" Target="consultantplus://offline/ref=A555D29BAD4232143DD320BC14E242B8D665D91211C70DA035B70344221E7D8AFEB2E78991CBBE4FF850426A8Cq8x1L" TargetMode="External"/><Relationship Id="rId174" Type="http://schemas.openxmlformats.org/officeDocument/2006/relationships/hyperlink" Target="consultantplus://offline/ref=A555D29BAD4232143DD33EB1028E1CBCD16F801E18C704F169E305137D4E7BDFACF2B9D0D289AD4EFA4E41698C8ACB09C8633779E5E0B1908760AA8Cq0x1L" TargetMode="External"/><Relationship Id="rId179" Type="http://schemas.openxmlformats.org/officeDocument/2006/relationships/hyperlink" Target="consultantplus://offline/ref=A555D29BAD4232143DD33EB1028E1CBCD16F801E18C204FF6AE605137D4E7BDFACF2B9D0D289AD4EFA4E406E8D8ACB09C8633779E5E0B1908760AA8Cq0x1L" TargetMode="External"/><Relationship Id="rId195" Type="http://schemas.openxmlformats.org/officeDocument/2006/relationships/hyperlink" Target="consultantplus://offline/ref=A555D29BAD4232143DD33EB1028E1CBCD16F801E18C204FF6AE605137D4E7BDFACF2B9D0D289AD4EFA4E406A898ACB09C8633779E5E0B1908760AA8Cq0x1L" TargetMode="External"/><Relationship Id="rId209" Type="http://schemas.openxmlformats.org/officeDocument/2006/relationships/hyperlink" Target="consultantplus://offline/ref=A555D29BAD4232143DD33EB1028E1CBCD16F801E18C001F76CE505137D4E7BDFACF2B9D0C089F542FA485E6A8C9F9D588Eq3x6L" TargetMode="External"/><Relationship Id="rId190" Type="http://schemas.openxmlformats.org/officeDocument/2006/relationships/hyperlink" Target="consultantplus://offline/ref=A555D29BAD4232143DD33EB1028E1CBCD16F801E18C307F66BE005137D4E7BDFACF2B9D0D289AD4EFA4E406E8B8ACB09C8633779E5E0B1908760AA8Cq0x1L" TargetMode="External"/><Relationship Id="rId204" Type="http://schemas.openxmlformats.org/officeDocument/2006/relationships/hyperlink" Target="consultantplus://offline/ref=A555D29BAD4232143DD33EB1028E1CBCD16F801E18C001F56AEB05137D4E7BDFACF2B9D0D289AD4EFA4E406D8F8ACB09C8633779E5E0B1908760AA8Cq0x1L" TargetMode="External"/><Relationship Id="rId220" Type="http://schemas.openxmlformats.org/officeDocument/2006/relationships/hyperlink" Target="consultantplus://offline/ref=A555D29BAD4232143DD33EB1028E1CBCD16F801E18C001F56AEB05137D4E7BDFACF2B9D0D289AD4EFA4E40638C8ACB09C8633779E5E0B1908760AA8Cq0x1L" TargetMode="External"/><Relationship Id="rId225" Type="http://schemas.openxmlformats.org/officeDocument/2006/relationships/hyperlink" Target="consultantplus://offline/ref=A555D29BAD4232143DD320BC14E242B8D460DD1519C00DA035B70344221E7D8AECB2BF8591CDA04EFA45143BCAD492588A283A7BFDFCB190q9x9L" TargetMode="External"/><Relationship Id="rId241" Type="http://schemas.openxmlformats.org/officeDocument/2006/relationships/hyperlink" Target="consultantplus://offline/ref=A555D29BAD4232143DD33EB1028E1CBCD16F801E18C107F060E205137D4E7BDFACF2B9D0D289AD4EFA4E406A868ACB09C8633779E5E0B1908760AA8Cq0x1L" TargetMode="External"/><Relationship Id="rId246" Type="http://schemas.openxmlformats.org/officeDocument/2006/relationships/hyperlink" Target="consultantplus://offline/ref=A555D29BAD4232143DD33EB1028E1CBCD16F801E18C407F561E605137D4E7BDFACF2B9D0D289AD4EFA4E40628F8ACB09C8633779E5E0B1908760AA8Cq0x1L" TargetMode="External"/><Relationship Id="rId267" Type="http://schemas.openxmlformats.org/officeDocument/2006/relationships/hyperlink" Target="consultantplus://offline/ref=A555D29BAD4232143DD33EB1028E1CBCD16F801E18C407F561E605137D4E7BDFACF2B9D0D289AD4EFA4E4063888ACB09C8633779E5E0B1908760AA8Cq0x1L" TargetMode="External"/><Relationship Id="rId288" Type="http://schemas.openxmlformats.org/officeDocument/2006/relationships/hyperlink" Target="consultantplus://offline/ref=A555D29BAD4232143DD320BC14E242B8D460DC131AC20DA035B70344221E7D8AECB2BF8591CDA34AFE45143BCAD492588A283A7BFDFCB190q9x9L" TargetMode="External"/><Relationship Id="rId15" Type="http://schemas.openxmlformats.org/officeDocument/2006/relationships/hyperlink" Target="consultantplus://offline/ref=A555D29BAD4232143DD33EB1028E1CBCD16F801E18C001F76CE505137D4E7BDFACF2B9D0D289AD4EFA4E40628A8ACB09C8633779E5E0B1908760AA8Cq0x1L" TargetMode="External"/><Relationship Id="rId36" Type="http://schemas.openxmlformats.org/officeDocument/2006/relationships/hyperlink" Target="consultantplus://offline/ref=A555D29BAD4232143DD33EB1028E1CBCD16F801E18C501F661E505137D4E7BDFACF2B9D0D289AD4EFA4E406B8C8ACB09C8633779E5E0B1908760AA8Cq0x1L" TargetMode="External"/><Relationship Id="rId57" Type="http://schemas.openxmlformats.org/officeDocument/2006/relationships/hyperlink" Target="consultantplus://offline/ref=A555D29BAD4232143DD33EB1028E1CBCD16F801E18C307F66BE005137D4E7BDFACF2B9D0D289AD4EFA4E426A8E8ACB09C8633779E5E0B1908760AA8Cq0x1L" TargetMode="External"/><Relationship Id="rId106" Type="http://schemas.openxmlformats.org/officeDocument/2006/relationships/hyperlink" Target="consultantplus://offline/ref=A555D29BAD4232143DD33EB1028E1CBCD16F801E18C001F76CE505137D4E7BDFACF2B9D0C089F542FA485E6A8C9F9D588Eq3x6L" TargetMode="External"/><Relationship Id="rId127" Type="http://schemas.openxmlformats.org/officeDocument/2006/relationships/hyperlink" Target="consultantplus://offline/ref=A555D29BAD4232143DD33EB1028E1CBCD16F801E18C001F76CE505137D4E7BDFACF2B9D0D289AD4EFA4E406B8B8ACB09C8633779E5E0B1908760AA8Cq0x1L" TargetMode="External"/><Relationship Id="rId262" Type="http://schemas.openxmlformats.org/officeDocument/2006/relationships/hyperlink" Target="consultantplus://offline/ref=A555D29BAD4232143DD33EB1028E1CBCD16F801E18C001F56AEB05137D4E7BDFACF2B9D0D289AD4EFA4E426C8F8ACB09C8633779E5E0B1908760AA8Cq0x1L" TargetMode="External"/><Relationship Id="rId283" Type="http://schemas.openxmlformats.org/officeDocument/2006/relationships/hyperlink" Target="consultantplus://offline/ref=A555D29BAD4232143DD320BC14E242B8D460DC131AC20DA035B70344221E7D8AECB2BF8591CDA34AFE45143BCAD492588A283A7BFDFCB190q9x9L" TargetMode="External"/><Relationship Id="rId313" Type="http://schemas.openxmlformats.org/officeDocument/2006/relationships/hyperlink" Target="consultantplus://offline/ref=A555D29BAD4232143DD33EB1028E1CBCD16F801E18C307F66BE005137D4E7BDFACF2B9D0D289AD4EFA4E406F8F8ACB09C8633779E5E0B1908760AA8Cq0x1L" TargetMode="External"/><Relationship Id="rId318" Type="http://schemas.openxmlformats.org/officeDocument/2006/relationships/hyperlink" Target="consultantplus://offline/ref=A555D29BAD4232143DD33EB1028E1CBCD16F801E18C001F76CE505137D4E7BDFACF2B9D0C089F542FA485E6A8C9F9D588Eq3x6L" TargetMode="External"/><Relationship Id="rId10" Type="http://schemas.openxmlformats.org/officeDocument/2006/relationships/hyperlink" Target="consultantplus://offline/ref=A555D29BAD4232143DD33EB1028E1CBCD16F801E18C407F561E605137D4E7BDFACF2B9D0D289AD4EFA4E406A8B8ACB09C8633779E5E0B1908760AA8Cq0x1L" TargetMode="External"/><Relationship Id="rId31" Type="http://schemas.openxmlformats.org/officeDocument/2006/relationships/hyperlink" Target="consultantplus://offline/ref=A555D29BAD4232143DD33EB1028E1CBCD16F801E18C704F169E305137D4E7BDFACF2B9D0D289AD4EFA4E406B8F8ACB09C8633779E5E0B1908760AA8Cq0x1L" TargetMode="External"/><Relationship Id="rId52" Type="http://schemas.openxmlformats.org/officeDocument/2006/relationships/hyperlink" Target="consultantplus://offline/ref=A555D29BAD4232143DD33EB1028E1CBCD16F801E18C204FF6AE605137D4E7BDFACF2B9D0D289AD4EFA4E406B868ACB09C8633779E5E0B1908760AA8Cq0x1L" TargetMode="External"/><Relationship Id="rId73" Type="http://schemas.openxmlformats.org/officeDocument/2006/relationships/hyperlink" Target="consultantplus://offline/ref=A555D29BAD4232143DD33EB1028E1CBCD16F801E18C307F66BE005137D4E7BDFACF2B9D0D289AD4EFA4E40688D8ACB09C8633779E5E0B1908760AA8Cq0x1L" TargetMode="External"/><Relationship Id="rId78" Type="http://schemas.openxmlformats.org/officeDocument/2006/relationships/hyperlink" Target="consultantplus://offline/ref=A555D29BAD4232143DD33EB1028E1CBCD16F801E18C501F661E505137D4E7BDFACF2B9D0D289AD4EFA4E406B868ACB09C8633779E5E0B1908760AA8Cq0x1L" TargetMode="External"/><Relationship Id="rId94" Type="http://schemas.openxmlformats.org/officeDocument/2006/relationships/hyperlink" Target="consultantplus://offline/ref=A555D29BAD4232143DD33EB1028E1CBCD16F801E18C001F76CE505137D4E7BDFACF2B9D0C089F542FA485E6A8C9F9D588Eq3x6L" TargetMode="External"/><Relationship Id="rId99" Type="http://schemas.openxmlformats.org/officeDocument/2006/relationships/hyperlink" Target="consultantplus://offline/ref=A555D29BAD4232143DD33EB1028E1CBCD16F801E18C204FF6AE605137D4E7BDFACF2B9D0D289AD4EFA4E4068888ACB09C8633779E5E0B1908760AA8Cq0x1L" TargetMode="External"/><Relationship Id="rId101" Type="http://schemas.openxmlformats.org/officeDocument/2006/relationships/hyperlink" Target="consultantplus://offline/ref=A555D29BAD4232143DD33EB1028E1CBCD16F801E18C306F36CE505137D4E7BDFACF2B9D0D289AD4EFA4E406B8B8ACB09C8633779E5E0B1908760AA8Cq0x1L" TargetMode="External"/><Relationship Id="rId122" Type="http://schemas.openxmlformats.org/officeDocument/2006/relationships/hyperlink" Target="consultantplus://offline/ref=A555D29BAD4232143DD33EB1028E1CBCD16F801E18C001F76CE505137D4E7BDFACF2B9D0C089F542FA485E6A8C9F9D588Eq3x6L" TargetMode="External"/><Relationship Id="rId143" Type="http://schemas.openxmlformats.org/officeDocument/2006/relationships/hyperlink" Target="consultantplus://offline/ref=A555D29BAD4232143DD33EB1028E1CBCD16F801E18C001F76CE505137D4E7BDFACF2B9D0D289AD4EFA4E406B8B8ACB09C8633779E5E0B1908760AA8Cq0x1L" TargetMode="External"/><Relationship Id="rId148" Type="http://schemas.openxmlformats.org/officeDocument/2006/relationships/hyperlink" Target="consultantplus://offline/ref=A555D29BAD4232143DD33EB1028E1CBCD16F801E18C307F66BE005137D4E7BDFACF2B9D0D289AD4EFA4E40698B8ACB09C8633779E5E0B1908760AA8Cq0x1L" TargetMode="External"/><Relationship Id="rId164" Type="http://schemas.openxmlformats.org/officeDocument/2006/relationships/hyperlink" Target="consultantplus://offline/ref=A555D29BAD4232143DD33EB1028E1CBCD16F801E18C307F66BE005137D4E7BDFACF2B9D0D289AD4EFA4E426A8E8ACB09C8633779E5E0B1908760AA8Cq0x1L" TargetMode="External"/><Relationship Id="rId169" Type="http://schemas.openxmlformats.org/officeDocument/2006/relationships/hyperlink" Target="consultantplus://offline/ref=A555D29BAD4232143DD33EB1028E1CBCD16F801E18C307F66BE005137D4E7BDFACF2B9D0D289AD4EFA4E406E8E8ACB09C8633779E5E0B1908760AA8Cq0x1L" TargetMode="External"/><Relationship Id="rId185" Type="http://schemas.openxmlformats.org/officeDocument/2006/relationships/hyperlink" Target="consultantplus://offline/ref=A555D29BAD4232143DD33EB1028E1CBCD16F801E18C307F66BE005137D4E7BDFACF2B9D0D289AD4EFA4E426A8E8ACB09C8633779E5E0B1908760AA8Cq0x1L" TargetMode="External"/><Relationship Id="rId4" Type="http://schemas.openxmlformats.org/officeDocument/2006/relationships/footnotes" Target="footnotes.xml"/><Relationship Id="rId9" Type="http://schemas.openxmlformats.org/officeDocument/2006/relationships/hyperlink" Target="consultantplus://offline/ref=A555D29BAD4232143DD33EB1028E1CBCD16F801E18C704F169E305137D4E7BDFACF2B9D0D289AD4EFA4E406A8B8ACB09C8633779E5E0B1908760AA8Cq0x1L" TargetMode="External"/><Relationship Id="rId180" Type="http://schemas.openxmlformats.org/officeDocument/2006/relationships/hyperlink" Target="consultantplus://offline/ref=A555D29BAD4232143DD33EB1028E1CBCD16F801E18C204FF6AE605137D4E7BDFACF2B9D0D289AD4EFA4E406A898ACB09C8633779E5E0B1908760AA8Cq0x1L" TargetMode="External"/><Relationship Id="rId210" Type="http://schemas.openxmlformats.org/officeDocument/2006/relationships/hyperlink" Target="consultantplus://offline/ref=A555D29BAD4232143DD33EB1028E1CBCD16F801E18C001F76CE505137D4E7BDFACF2B9D0D289AD4EFA4E406B8B8ACB09C8633779E5E0B1908760AA8Cq0x1L" TargetMode="External"/><Relationship Id="rId215" Type="http://schemas.openxmlformats.org/officeDocument/2006/relationships/hyperlink" Target="consultantplus://offline/ref=A555D29BAD4232143DD33EB1028E1CBCD16F801E18C001F56AEB05137D4E7BDFACF2B9D0D289AD4EFA4E4062888ACB09C8633779E5E0B1908760AA8Cq0x1L" TargetMode="External"/><Relationship Id="rId236" Type="http://schemas.openxmlformats.org/officeDocument/2006/relationships/hyperlink" Target="consultantplus://offline/ref=A555D29BAD4232143DD33EB1028E1CBCD16F801E18C001F56AEB05137D4E7BDFACF2B9D0D289AD4EFA4E416C898ACB09C8633779E5E0B1908760AA8Cq0x1L" TargetMode="External"/><Relationship Id="rId257" Type="http://schemas.openxmlformats.org/officeDocument/2006/relationships/hyperlink" Target="consultantplus://offline/ref=A555D29BAD4232143DD33EB1028E1CBCD16F801E18C407F561E605137D4E7BDFACF2B9D0D289AD4EFA4E40638C8ACB09C8633779E5E0B1908760AA8Cq0x1L" TargetMode="External"/><Relationship Id="rId278" Type="http://schemas.openxmlformats.org/officeDocument/2006/relationships/hyperlink" Target="consultantplus://offline/ref=A555D29BAD4232143DD33EB1028E1CBCD16F801E18C407F561E605137D4E7BDFACF2B9D0D289AD4EFA4E416A8A8ACB09C8633779E5E0B1908760AA8Cq0x1L" TargetMode="External"/><Relationship Id="rId26" Type="http://schemas.openxmlformats.org/officeDocument/2006/relationships/hyperlink" Target="consultantplus://offline/ref=A555D29BAD4232143DD33EB1028E1CBCD16F801E18C001F56AEB05137D4E7BDFACF2B9D0D289AD4EFA4E406B8C8ACB09C8633779E5E0B1908760AA8Cq0x1L" TargetMode="External"/><Relationship Id="rId231" Type="http://schemas.openxmlformats.org/officeDocument/2006/relationships/hyperlink" Target="consultantplus://offline/ref=A555D29BAD4232143DD33EB1028E1CBCD16F801E18C001F56AEB05137D4E7BDFACF2B9D0D289AD4EFA4E416C8F8ACB09C8633779E5E0B1908760AA8Cq0x1L" TargetMode="External"/><Relationship Id="rId252" Type="http://schemas.openxmlformats.org/officeDocument/2006/relationships/hyperlink" Target="consultantplus://offline/ref=A555D29BAD4232143DD33EB1028E1CBCD16F801E18C001F56AEB05137D4E7BDFACF2B9D0D289AD4EFA4E426F8C8ACB09C8633779E5E0B1908760AA8Cq0x1L" TargetMode="External"/><Relationship Id="rId273" Type="http://schemas.openxmlformats.org/officeDocument/2006/relationships/hyperlink" Target="consultantplus://offline/ref=A555D29BAD4232143DD33EB1028E1CBCD16F801E18C704F169E305137D4E7BDFACF2B9D0D289AD4EFA4E416C898ACB09C8633779E5E0B1908760AA8Cq0x1L" TargetMode="External"/><Relationship Id="rId294" Type="http://schemas.openxmlformats.org/officeDocument/2006/relationships/hyperlink" Target="consultantplus://offline/ref=A555D29BAD4232143DD33EB1028E1CBCD16F801E18C704F169E305137D4E7BDFACF2B9D0D289AD4EFA4E416D898ACB09C8633779E5E0B1908760AA8Cq0x1L" TargetMode="External"/><Relationship Id="rId308" Type="http://schemas.openxmlformats.org/officeDocument/2006/relationships/hyperlink" Target="consultantplus://offline/ref=A555D29BAD4232143DD320BC14E242B8D56CD81A1CCF0DA035B70344221E7D8AFEB2E78991CBBE4FF850426A8Cq8x1L" TargetMode="External"/><Relationship Id="rId47" Type="http://schemas.openxmlformats.org/officeDocument/2006/relationships/hyperlink" Target="consultantplus://offline/ref=A555D29BAD4232143DD33EB1028E1CBCD16F801E18C001F56AEB05137D4E7BDFACF2B9D0D289AD4EFA4E406F888ACB09C8633779E5E0B1908760AA8Cq0x1L" TargetMode="External"/><Relationship Id="rId68" Type="http://schemas.openxmlformats.org/officeDocument/2006/relationships/hyperlink" Target="consultantplus://offline/ref=A555D29BAD4232143DD33EB1028E1CBCD16F801E18C704F169E305137D4E7BDFACF2B9D0D289AD4EFA4E4069868ACB09C8633779E5E0B1908760AA8Cq0x1L" TargetMode="External"/><Relationship Id="rId89" Type="http://schemas.openxmlformats.org/officeDocument/2006/relationships/hyperlink" Target="consultantplus://offline/ref=A555D29BAD4232143DD33EB1028E1CBCD16F801E18C001F76CE505137D4E7BDFACF2B9D0C089F542FA485E6A8C9F9D588Eq3x6L" TargetMode="External"/><Relationship Id="rId112" Type="http://schemas.openxmlformats.org/officeDocument/2006/relationships/hyperlink" Target="consultantplus://offline/ref=A555D29BAD4232143DD33EB1028E1CBCD16F801E18C306F36CE505137D4E7BDFACF2B9D0D289AD4EFA4E406B8B8ACB09C8633779E5E0B1908760AA8Cq0x1L" TargetMode="External"/><Relationship Id="rId133" Type="http://schemas.openxmlformats.org/officeDocument/2006/relationships/hyperlink" Target="consultantplus://offline/ref=A555D29BAD4232143DD33EB1028E1CBCD16F801E18C001F76CE505137D4E7BDFACF2B9D0C089F542FA485E6A8C9F9D588Eq3x6L" TargetMode="External"/><Relationship Id="rId154" Type="http://schemas.openxmlformats.org/officeDocument/2006/relationships/hyperlink" Target="consultantplus://offline/ref=A555D29BAD4232143DD320BC14E242B8D663D91A1EC40DA035B70344221E7D8AECB2BF8591CDA04EFF45143BCAD492588A283A7BFDFCB190q9x9L" TargetMode="External"/><Relationship Id="rId175" Type="http://schemas.openxmlformats.org/officeDocument/2006/relationships/hyperlink" Target="consultantplus://offline/ref=A555D29BAD4232143DD33EB1028E1CBCD16F801E18C704F169E305137D4E7BDFACF2B9D0D289AD4EFA4E41698A8ACB09C8633779E5E0B1908760AA8Cq0x1L" TargetMode="External"/><Relationship Id="rId196" Type="http://schemas.openxmlformats.org/officeDocument/2006/relationships/hyperlink" Target="consultantplus://offline/ref=A555D29BAD4232143DD33EB1028E1CBCD16F801E18C306F36CE505137D4E7BDFACF2B9D0D289AD4EFA4E406B8B8ACB09C8633779E5E0B1908760AA8Cq0x1L" TargetMode="External"/><Relationship Id="rId200" Type="http://schemas.openxmlformats.org/officeDocument/2006/relationships/hyperlink" Target="consultantplus://offline/ref=A555D29BAD4232143DD33EB1028E1CBCD16F801E18C501F661E505137D4E7BDFACF2B9D0D289AD4EFA4E406E878ACB09C8633779E5E0B1908760AA8Cq0x1L" TargetMode="External"/><Relationship Id="rId16" Type="http://schemas.openxmlformats.org/officeDocument/2006/relationships/hyperlink" Target="consultantplus://offline/ref=A555D29BAD4232143DD33EB1028E1CBCD16F801E18C201F56DE305137D4E7BDFACF2B9D0D289AD4EFA4E406B8A8ACB09C8633779E5E0B1908760AA8Cq0x1L" TargetMode="External"/><Relationship Id="rId221" Type="http://schemas.openxmlformats.org/officeDocument/2006/relationships/hyperlink" Target="consultantplus://offline/ref=A555D29BAD4232143DD33EB1028E1CBCD16F801E18C407F561E605137D4E7BDFACF2B9D0D289AD4EFA4E406E8F8ACB09C8633779E5E0B1908760AA8Cq0x1L" TargetMode="External"/><Relationship Id="rId242" Type="http://schemas.openxmlformats.org/officeDocument/2006/relationships/hyperlink" Target="consultantplus://offline/ref=A555D29BAD4232143DD33EB1028E1CBCD16F801E18C107F060E205137D4E7BDFACF2B9D0D289AD4EFA4E406A868ACB09C8633779E5E0B1908760AA8Cq0x1L" TargetMode="External"/><Relationship Id="rId263" Type="http://schemas.openxmlformats.org/officeDocument/2006/relationships/hyperlink" Target="consultantplus://offline/ref=A555D29BAD4232143DD33EB1028E1CBCD16F801E18C001F56AEB05137D4E7BDFACF2B9D0D289AD4EFA4E426C8C8ACB09C8633779E5E0B1908760AA8Cq0x1L" TargetMode="External"/><Relationship Id="rId284" Type="http://schemas.openxmlformats.org/officeDocument/2006/relationships/hyperlink" Target="consultantplus://offline/ref=A555D29BAD4232143DD320BC14E242B8D460DC131AC20DA035B70344221E7D8AECB2BF8591CDA34AFE45143BCAD492588A283A7BFDFCB190q9x9L" TargetMode="External"/><Relationship Id="rId319" Type="http://schemas.openxmlformats.org/officeDocument/2006/relationships/hyperlink" Target="consultantplus://offline/ref=A555D29BAD4232143DD33EB1028E1CBCD16F801E18C001F76CE505137D4E7BDFACF2B9D0C089F542FA485E6A8C9F9D588Eq3x6L" TargetMode="External"/><Relationship Id="rId37" Type="http://schemas.openxmlformats.org/officeDocument/2006/relationships/hyperlink" Target="consultantplus://offline/ref=A555D29BAD4232143DD33EB1028E1CBCD16F801E18C001F56AEB05137D4E7BDFACF2B9D0D289AD4EFA4E406F8E8ACB09C8633779E5E0B1908760AA8Cq0x1L" TargetMode="External"/><Relationship Id="rId58" Type="http://schemas.openxmlformats.org/officeDocument/2006/relationships/hyperlink" Target="consultantplus://offline/ref=A555D29BAD4232143DD33EB1028E1CBCD16F801E18C704F169E305137D4E7BDFACF2B9D0D289AD4EFA4E406B878ACB09C8633779E5E0B1908760AA8Cq0x1L" TargetMode="External"/><Relationship Id="rId79" Type="http://schemas.openxmlformats.org/officeDocument/2006/relationships/hyperlink" Target="consultantplus://offline/ref=A555D29BAD4232143DD33EB1028E1CBCD16F801E18C001F76CE505137D4E7BDFACF2B9D0C089F542FA485E6A8C9F9D588Eq3x6L" TargetMode="External"/><Relationship Id="rId102" Type="http://schemas.openxmlformats.org/officeDocument/2006/relationships/hyperlink" Target="consultantplus://offline/ref=A555D29BAD4232143DD33EB1028E1CBCD16F801E18C307F66BE005137D4E7BDFACF2B9D0D289AD4EFA4E426A8E8ACB09C8633779E5E0B1908760AA8Cq0x1L" TargetMode="External"/><Relationship Id="rId123" Type="http://schemas.openxmlformats.org/officeDocument/2006/relationships/hyperlink" Target="consultantplus://offline/ref=A555D29BAD4232143DD33EB1028E1CBCD16F801E18C704F169E305137D4E7BDFACF2B9D0D289AD4EFA4E406F898ACB09C8633779E5E0B1908760AA8Cq0x1L" TargetMode="External"/><Relationship Id="rId144" Type="http://schemas.openxmlformats.org/officeDocument/2006/relationships/hyperlink" Target="consultantplus://offline/ref=A555D29BAD4232143DD33EB1028E1CBCD16F801E18C001F76CE505137D4E7BDFACF2B9D0C089F542FA485E6A8C9F9D588Eq3x6L" TargetMode="External"/><Relationship Id="rId90" Type="http://schemas.openxmlformats.org/officeDocument/2006/relationships/hyperlink" Target="consultantplus://offline/ref=A555D29BAD4232143DD33EB1028E1CBCD16F801E18C501F661E505137D4E7BDFACF2B9D0D289AD4EFA4E40688C8ACB09C8633779E5E0B1908760AA8Cq0x1L" TargetMode="External"/><Relationship Id="rId165" Type="http://schemas.openxmlformats.org/officeDocument/2006/relationships/hyperlink" Target="consultantplus://offline/ref=A555D29BAD4232143DD33EB1028E1CBCD16F801E18C704F169E305137D4E7BDFACF2B9D0D289AD4EFA4E406D8D8ACB09C8633779E5E0B1908760AA8Cq0x1L" TargetMode="External"/><Relationship Id="rId186" Type="http://schemas.openxmlformats.org/officeDocument/2006/relationships/hyperlink" Target="consultantplus://offline/ref=A555D29BAD4232143DD33EB1028E1CBCD16F801E18C204FF6AE605137D4E7BDFACF2B9D0D289AD4EFA4E406E8B8ACB09C8633779E5E0B1908760AA8Cq0x1L" TargetMode="External"/><Relationship Id="rId211" Type="http://schemas.openxmlformats.org/officeDocument/2006/relationships/hyperlink" Target="consultantplus://offline/ref=A555D29BAD4232143DD33EB1028E1CBCD16F801E18C001F76CE505137D4E7BDFACF2B9D0D289AD4EFA4E40638A8ACB09C8633779E5E0B1908760AA8Cq0x1L" TargetMode="External"/><Relationship Id="rId232" Type="http://schemas.openxmlformats.org/officeDocument/2006/relationships/hyperlink" Target="consultantplus://offline/ref=A555D29BAD4232143DD320BC14E242B8D464DB141CC60DA035B70344221E7D8AFEB2E78991CBBE4FF850426A8Cq8x1L" TargetMode="External"/><Relationship Id="rId253" Type="http://schemas.openxmlformats.org/officeDocument/2006/relationships/hyperlink" Target="consultantplus://offline/ref=A555D29BAD4232143DD33EB1028E1CBCD16F801E18C704F169E305137D4E7BDFACF2B9D0D289AD4EFA4E416C8B8ACB09C8633779E5E0B1908760AA8Cq0x1L" TargetMode="External"/><Relationship Id="rId274" Type="http://schemas.openxmlformats.org/officeDocument/2006/relationships/hyperlink" Target="consultantplus://offline/ref=A555D29BAD4232143DD33EB1028E1CBCD16F801E18C407F561E605137D4E7BDFACF2B9D0D289AD4EFA4E416A8E8ACB09C8633779E5E0B1908760AA8Cq0x1L" TargetMode="External"/><Relationship Id="rId295" Type="http://schemas.openxmlformats.org/officeDocument/2006/relationships/hyperlink" Target="consultantplus://offline/ref=A555D29BAD4232143DD33EB1028E1CBCD16F801E18C001F76CE505137D4E7BDFACF2B9D0C089F542FA485E6A8C9F9D588Eq3x6L" TargetMode="External"/><Relationship Id="rId309" Type="http://schemas.openxmlformats.org/officeDocument/2006/relationships/hyperlink" Target="consultantplus://offline/ref=A555D29BAD4232143DD320BC14E242B8D460DC131AC20DA035B70344221E7D8AFEB2E78991CBBE4FF850426A8Cq8x1L" TargetMode="External"/><Relationship Id="rId27" Type="http://schemas.openxmlformats.org/officeDocument/2006/relationships/hyperlink" Target="consultantplus://offline/ref=A555D29BAD4232143DD33EB1028E1CBCD16F801E18C107F060E205137D4E7BDFACF2B9D0D289AD4EFA4E406A8B8ACB09C8633779E5E0B1908760AA8Cq0x1L" TargetMode="External"/><Relationship Id="rId48" Type="http://schemas.openxmlformats.org/officeDocument/2006/relationships/hyperlink" Target="consultantplus://offline/ref=A555D29BAD4232143DD33EB1028E1CBCD16F801E18C001F56AEB05137D4E7BDFACF2B9D0D289AD4EFA4E406F868ACB09C8633779E5E0B1908760AA8Cq0x1L" TargetMode="External"/><Relationship Id="rId69" Type="http://schemas.openxmlformats.org/officeDocument/2006/relationships/hyperlink" Target="consultantplus://offline/ref=A555D29BAD4232143DD33EB1028E1CBCD16F801E18C204FF6AE605137D4E7BDFACF2B9D0D289AD4EFA4E40688D8ACB09C8633779E5E0B1908760AA8Cq0x1L" TargetMode="External"/><Relationship Id="rId113" Type="http://schemas.openxmlformats.org/officeDocument/2006/relationships/hyperlink" Target="consultantplus://offline/ref=A555D29BAD4232143DD33EB1028E1CBCD16F801E18C307F66BE005137D4E7BDFACF2B9D0D289AD4EFA4E426A8E8ACB09C8633779E5E0B1908760AA8Cq0x1L" TargetMode="External"/><Relationship Id="rId134" Type="http://schemas.openxmlformats.org/officeDocument/2006/relationships/hyperlink" Target="consultantplus://offline/ref=A555D29BAD4232143DD33EB1028E1CBCD16F801E18C001F76CE505137D4E7BDFACF2B9D0C089F542FA485E6A8C9F9D588Eq3x6L" TargetMode="External"/><Relationship Id="rId320" Type="http://schemas.openxmlformats.org/officeDocument/2006/relationships/hyperlink" Target="consultantplus://offline/ref=A555D29BAD4232143DD33EB1028E1CBCD16F801E18C001F56AEB05137D4E7BDFACF2B9D0D289AD4EFA4E4363898ACB09C8633779E5E0B1908760AA8Cq0x1L" TargetMode="External"/><Relationship Id="rId80" Type="http://schemas.openxmlformats.org/officeDocument/2006/relationships/hyperlink" Target="consultantplus://offline/ref=A555D29BAD4232143DD33EB1028E1CBCD16F801E18C001F76CE505137D4E7BDFACF2B9D0C089F542FA485E6A8C9F9D588Eq3x6L" TargetMode="External"/><Relationship Id="rId155" Type="http://schemas.openxmlformats.org/officeDocument/2006/relationships/hyperlink" Target="consultantplus://offline/ref=A555D29BAD4232143DD33EB1028E1CBCD16F801E18C501F661E505137D4E7BDFACF2B9D0D289AD4EFA4E4068868ACB09C8633779E5E0B1908760AA8Cq0x1L" TargetMode="External"/><Relationship Id="rId176" Type="http://schemas.openxmlformats.org/officeDocument/2006/relationships/hyperlink" Target="consultantplus://offline/ref=A555D29BAD4232143DD33EB1028E1CBCD16F801E18C704F169E305137D4E7BDFACF2B9D0D289AD4EFA4E4169888ACB09C8633779E5E0B1908760AA8Cq0x1L" TargetMode="External"/><Relationship Id="rId197" Type="http://schemas.openxmlformats.org/officeDocument/2006/relationships/hyperlink" Target="consultantplus://offline/ref=A555D29BAD4232143DD33EB1028E1CBCD16F801E18C307F66BE005137D4E7BDFACF2B9D0D289AD4EFA4E426A8E8ACB09C8633779E5E0B1908760AA8Cq0x1L" TargetMode="External"/><Relationship Id="rId201" Type="http://schemas.openxmlformats.org/officeDocument/2006/relationships/hyperlink" Target="consultantplus://offline/ref=A555D29BAD4232143DD33EB1028E1CBCD16F801E18C704F169E305137D4E7BDFACF2B9D0D289AD4EFA4E416F8A8ACB09C8633779E5E0B1908760AA8Cq0x1L" TargetMode="External"/><Relationship Id="rId222" Type="http://schemas.openxmlformats.org/officeDocument/2006/relationships/hyperlink" Target="consultantplus://offline/ref=A555D29BAD4232143DD33EB1028E1CBCD16F801E18C407F561E605137D4E7BDFACF2B9D0D289AD4EFA4E406E8D8ACB09C8633779E5E0B1908760AA8Cq0x1L" TargetMode="External"/><Relationship Id="rId243" Type="http://schemas.openxmlformats.org/officeDocument/2006/relationships/hyperlink" Target="consultantplus://offline/ref=A555D29BAD4232143DD33EB1028E1CBCD16F801E18C107F060E205137D4E7BDFACF2B9D0D289AD4EFA4E406A868ACB09C8633779E5E0B1908760AA8Cq0x1L" TargetMode="External"/><Relationship Id="rId264" Type="http://schemas.openxmlformats.org/officeDocument/2006/relationships/hyperlink" Target="consultantplus://offline/ref=A555D29BAD4232143DD33EB1028E1CBCD16F801E18C001F56AEB05137D4E7BDFACF2B9D0D289AD4EFA4E426C8A8ACB09C8633779E5E0B1908760AA8Cq0x1L" TargetMode="External"/><Relationship Id="rId285" Type="http://schemas.openxmlformats.org/officeDocument/2006/relationships/hyperlink" Target="consultantplus://offline/ref=A555D29BAD4232143DD320BC14E242B8D460DC131AC20DA035B70344221E7D8AECB2BF8591CDA34AFE45143BCAD492588A283A7BFDFCB190q9x9L" TargetMode="External"/><Relationship Id="rId17" Type="http://schemas.openxmlformats.org/officeDocument/2006/relationships/hyperlink" Target="consultantplus://offline/ref=A555D29BAD4232143DD320BC14E242B8D460DC131AC20DA035B70344221E7D8AECB2BF8591CDA046FE45143BCAD492588A283A7BFDFCB190q9x9L" TargetMode="External"/><Relationship Id="rId38" Type="http://schemas.openxmlformats.org/officeDocument/2006/relationships/hyperlink" Target="consultantplus://offline/ref=A555D29BAD4232143DD33EB1028E1CBCD16F801E18C001F56AEB05137D4E7BDFACF2B9D0D289AD4EFA4E406F8F8ACB09C8633779E5E0B1908760AA8Cq0x1L" TargetMode="External"/><Relationship Id="rId59" Type="http://schemas.openxmlformats.org/officeDocument/2006/relationships/hyperlink" Target="consultantplus://offline/ref=A555D29BAD4232143DD33EB1028E1CBCD16F801E18C704F169E305137D4E7BDFACF2B9D0D289AD4EFA4E40688C8ACB09C8633779E5E0B1908760AA8Cq0x1L" TargetMode="External"/><Relationship Id="rId103" Type="http://schemas.openxmlformats.org/officeDocument/2006/relationships/hyperlink" Target="consultantplus://offline/ref=A555D29BAD4232143DD33EB1028E1CBCD16F801E18C307F66BE005137D4E7BDFACF2B9D0D289AD4EFA4E4068888ACB09C8633779E5E0B1908760AA8Cq0x1L" TargetMode="External"/><Relationship Id="rId124" Type="http://schemas.openxmlformats.org/officeDocument/2006/relationships/hyperlink" Target="consultantplus://offline/ref=A555D29BAD4232143DD33EB1028E1CBCD16F801E18C704F169E305137D4E7BDFACF2B9D0D289AD4EFA4E406F878ACB09C8633779E5E0B1908760AA8Cq0x1L" TargetMode="External"/><Relationship Id="rId310" Type="http://schemas.openxmlformats.org/officeDocument/2006/relationships/hyperlink" Target="consultantplus://offline/ref=A555D29BAD4232143DD33EB1028E1CBCD16F801E18C407F561E605137D4E7BDFACF2B9D0D289AD4EFA4E416C8C8ACB09C8633779E5E0B1908760AA8Cq0x1L" TargetMode="External"/><Relationship Id="rId70" Type="http://schemas.openxmlformats.org/officeDocument/2006/relationships/hyperlink" Target="consultantplus://offline/ref=A555D29BAD4232143DD33EB1028E1CBCD16F801E18C204FF6AE605137D4E7BDFACF2B9D0D289AD4EFA4E406A898ACB09C8633779E5E0B1908760AA8Cq0x1L" TargetMode="External"/><Relationship Id="rId91" Type="http://schemas.openxmlformats.org/officeDocument/2006/relationships/hyperlink" Target="consultantplus://offline/ref=A555D29BAD4232143DD33EB1028E1CBCD16F801E18C704F169E305137D4E7BDFACF2B9D0D289AD4EFA4E406E8F8ACB09C8633779E5E0B1908760AA8Cq0x1L" TargetMode="External"/><Relationship Id="rId145" Type="http://schemas.openxmlformats.org/officeDocument/2006/relationships/hyperlink" Target="consultantplus://offline/ref=A555D29BAD4232143DD33EB1028E1CBCD16F801E18C307F66BE005137D4E7BDFACF2B9D0D289AD4EFA4E40698E8ACB09C8633779E5E0B1908760AA8Cq0x1L" TargetMode="External"/><Relationship Id="rId166" Type="http://schemas.openxmlformats.org/officeDocument/2006/relationships/hyperlink" Target="consultantplus://offline/ref=A555D29BAD4232143DD33EB1028E1CBCD16F801E18C704F169E305137D4E7BDFACF2B9D0D289AD4EFA4E41688A8ACB09C8633779E5E0B1908760AA8Cq0x1L" TargetMode="External"/><Relationship Id="rId187" Type="http://schemas.openxmlformats.org/officeDocument/2006/relationships/hyperlink" Target="consultantplus://offline/ref=A555D29BAD4232143DD33EB1028E1CBCD16F801E18C204FF6AE605137D4E7BDFACF2B9D0D289AD4EFA4E406A898ACB09C8633779E5E0B1908760AA8Cq0x1L" TargetMode="External"/><Relationship Id="rId1" Type="http://schemas.openxmlformats.org/officeDocument/2006/relationships/styles" Target="styles.xml"/><Relationship Id="rId212" Type="http://schemas.openxmlformats.org/officeDocument/2006/relationships/hyperlink" Target="consultantplus://offline/ref=A555D29BAD4232143DD33EB1028E1CBCD16F801E18C001F76CE505137D4E7BDFACF2B9D0C089F542FA485E6A8C9F9D588Eq3x6L" TargetMode="External"/><Relationship Id="rId233" Type="http://schemas.openxmlformats.org/officeDocument/2006/relationships/hyperlink" Target="consultantplus://offline/ref=A555D29BAD4232143DD33EB1028E1CBCD16F801E18C001F56AEB05137D4E7BDFACF2B9D0D289AD4EFA4E416C8D8ACB09C8633779E5E0B1908760AA8Cq0x1L" TargetMode="External"/><Relationship Id="rId254" Type="http://schemas.openxmlformats.org/officeDocument/2006/relationships/hyperlink" Target="consultantplus://offline/ref=A555D29BAD4232143DD33EB1028E1CBCD16F801E18C001F56AEB05137D4E7BDFACF2B9D0D289AD4EFA4E426F8A8ACB09C8633779E5E0B1908760AA8Cq0x1L" TargetMode="External"/><Relationship Id="rId28" Type="http://schemas.openxmlformats.org/officeDocument/2006/relationships/hyperlink" Target="consultantplus://offline/ref=A555D29BAD4232143DD33EB1028E1CBCD16F801E18C407F561E605137D4E7BDFACF2B9D0D289AD4EFA4E406B8F8ACB09C8633779E5E0B1908760AA8Cq0x1L" TargetMode="External"/><Relationship Id="rId49" Type="http://schemas.openxmlformats.org/officeDocument/2006/relationships/hyperlink" Target="consultantplus://offline/ref=A555D29BAD4232143DD33EB1028E1CBCD16F801E18C001F56AEB05137D4E7BDFACF2B9D0D289AD4EFA4E406F878ACB09C8633779E5E0B1908760AA8Cq0x1L" TargetMode="External"/><Relationship Id="rId114" Type="http://schemas.openxmlformats.org/officeDocument/2006/relationships/hyperlink" Target="consultantplus://offline/ref=A555D29BAD4232143DD33EB1028E1CBCD16F801E18C307F66BE005137D4E7BDFACF2B9D0D289AD4EFA4E4068868ACB09C8633779E5E0B1908760AA8Cq0x1L" TargetMode="External"/><Relationship Id="rId275" Type="http://schemas.openxmlformats.org/officeDocument/2006/relationships/hyperlink" Target="consultantplus://offline/ref=A555D29BAD4232143DD33EB1028E1CBCD16F801E18C501F661E505137D4E7BDFACF2B9D0D289AD4EFA4E406C8F8ACB09C8633779E5E0B1908760AA8Cq0x1L" TargetMode="External"/><Relationship Id="rId296" Type="http://schemas.openxmlformats.org/officeDocument/2006/relationships/hyperlink" Target="consultantplus://offline/ref=A555D29BAD4232143DD33EB1028E1CBCD16F801E18C201F56DE305137D4E7BDFACF2B9D0D289AD4EFA4E4262868ACB09C8633779E5E0B1908760AA8Cq0x1L" TargetMode="External"/><Relationship Id="rId300" Type="http://schemas.openxmlformats.org/officeDocument/2006/relationships/hyperlink" Target="consultantplus://offline/ref=A555D29BAD4232143DD33EB1028E1CBCD16F801E18C201F56DE305137D4E7BDFACF2B9D0D289AD4EFA4E456D898ACB09C8633779E5E0B1908760AA8Cq0x1L" TargetMode="External"/><Relationship Id="rId60" Type="http://schemas.openxmlformats.org/officeDocument/2006/relationships/hyperlink" Target="consultantplus://offline/ref=A555D29BAD4232143DD33EB1028E1CBCD16F801E18C704F169E305137D4E7BDFACF2B9D0D289AD4EFA4E4068888ACB09C8633779E5E0B1908760AA8Cq0x1L" TargetMode="External"/><Relationship Id="rId81" Type="http://schemas.openxmlformats.org/officeDocument/2006/relationships/hyperlink" Target="consultantplus://offline/ref=A555D29BAD4232143DD33EB1028E1CBCD16F801E18C001F76CE505137D4E7BDFACF2B9D0C089F542FA485E6A8C9F9D588Eq3x6L" TargetMode="External"/><Relationship Id="rId135" Type="http://schemas.openxmlformats.org/officeDocument/2006/relationships/hyperlink" Target="consultantplus://offline/ref=A555D29BAD4232143DD33EB1028E1CBCD16F801E18C704F169E305137D4E7BDFACF2B9D0D289AD4EFA4E406C898ACB09C8633779E5E0B1908760AA8Cq0x1L" TargetMode="External"/><Relationship Id="rId156" Type="http://schemas.openxmlformats.org/officeDocument/2006/relationships/hyperlink" Target="consultantplus://offline/ref=A555D29BAD4232143DD33EB1028E1CBCD16F801E18C501F661E505137D4E7BDFACF2B9D0D289AD4EFA4E40698E8ACB09C8633779E5E0B1908760AA8Cq0x1L" TargetMode="External"/><Relationship Id="rId177" Type="http://schemas.openxmlformats.org/officeDocument/2006/relationships/hyperlink" Target="consultantplus://offline/ref=A555D29BAD4232143DD33EB1028E1CBCD16F801E18C704F169E305137D4E7BDFACF2B9D0D289AD4EFA4E4169898ACB09C8633779E5E0B1908760AA8Cq0x1L" TargetMode="External"/><Relationship Id="rId198" Type="http://schemas.openxmlformats.org/officeDocument/2006/relationships/hyperlink" Target="consultantplus://offline/ref=A555D29BAD4232143DD33EB1028E1CBCD16F801E18C307F66BE005137D4E7BDFACF2B9D0D289AD4EFA4E406E898ACB09C8633779E5E0B1908760AA8Cq0x1L" TargetMode="External"/><Relationship Id="rId321" Type="http://schemas.openxmlformats.org/officeDocument/2006/relationships/hyperlink" Target="consultantplus://offline/ref=A555D29BAD4232143DD33EB1028E1CBCD16F801E18C001F56AEB05137D4E7BDFACF2B9D0D289AD4EFA4E446A868ACB09C8633779E5E0B1908760AA8Cq0x1L" TargetMode="External"/><Relationship Id="rId202" Type="http://schemas.openxmlformats.org/officeDocument/2006/relationships/hyperlink" Target="consultantplus://offline/ref=A555D29BAD4232143DD33EB1028E1CBCD16F801E18C001F56AEB05137D4E7BDFACF2B9D0D289AD4EFA4E406C888ACB09C8633779E5E0B1908760AA8Cq0x1L" TargetMode="External"/><Relationship Id="rId223" Type="http://schemas.openxmlformats.org/officeDocument/2006/relationships/hyperlink" Target="consultantplus://offline/ref=A555D29BAD4232143DD33EB1028E1CBCD16F801E18C407F561E605137D4E7BDFACF2B9D0D289AD4EFA4E406F8B8ACB09C8633779E5E0B1908760AA8Cq0x1L" TargetMode="External"/><Relationship Id="rId244" Type="http://schemas.openxmlformats.org/officeDocument/2006/relationships/hyperlink" Target="consultantplus://offline/ref=A555D29BAD4232143DD33EB1028E1CBCD16F801E18C107F060E205137D4E7BDFACF2B9D0D289AD4EFA4E406A868ACB09C8633779E5E0B1908760AA8Cq0x1L" TargetMode="External"/><Relationship Id="rId18" Type="http://schemas.openxmlformats.org/officeDocument/2006/relationships/hyperlink" Target="consultantplus://offline/ref=A555D29BAD4232143DD33EB1028E1CBCD16F801E18C006F46FE705137D4E7BDFACF2B9D0D289AD4EFA4E426F8A8ACB09C8633779E5E0B1908760AA8Cq0x1L" TargetMode="External"/><Relationship Id="rId39" Type="http://schemas.openxmlformats.org/officeDocument/2006/relationships/hyperlink" Target="consultantplus://offline/ref=A555D29BAD4232143DD33EB1028E1CBCD16F801E18C107F060E205137D4E7BDFACF2B9D0D289AD4EFA4E406A888ACB09C8633779E5E0B1908760AA8Cq0x1L" TargetMode="External"/><Relationship Id="rId265" Type="http://schemas.openxmlformats.org/officeDocument/2006/relationships/hyperlink" Target="consultantplus://offline/ref=A555D29BAD4232143DD33EB1028E1CBCD16F801E18C407F561E605137D4E7BDFACF2B9D0D289AD4EFA4E40638A8ACB09C8633779E5E0B1908760AA8Cq0x1L" TargetMode="External"/><Relationship Id="rId286" Type="http://schemas.openxmlformats.org/officeDocument/2006/relationships/hyperlink" Target="consultantplus://offline/ref=A555D29BAD4232143DD320BC14E242B8D460DC131AC20DA035B70344221E7D8AECB2BF8591CDA34AFE45143BCAD492588A283A7BFDFCB190q9x9L" TargetMode="External"/><Relationship Id="rId50" Type="http://schemas.openxmlformats.org/officeDocument/2006/relationships/hyperlink" Target="consultantplus://offline/ref=A555D29BAD4232143DD33EB1028E1CBCD16F801E18C704F169E305137D4E7BDFACF2B9D0D289AD4EFA4E406B888ACB09C8633779E5E0B1908760AA8Cq0x1L" TargetMode="External"/><Relationship Id="rId104" Type="http://schemas.openxmlformats.org/officeDocument/2006/relationships/hyperlink" Target="consultantplus://offline/ref=A555D29BAD4232143DD33EB1028E1CBCD16F801E18C704F169E305137D4E7BDFACF2B9D0D289AD4EFA4E406E878ACB09C8633779E5E0B1908760AA8Cq0x1L" TargetMode="External"/><Relationship Id="rId125" Type="http://schemas.openxmlformats.org/officeDocument/2006/relationships/hyperlink" Target="consultantplus://offline/ref=A555D29BAD4232143DD33EB1028E1CBCD16F801E18C704F169E305137D4E7BDFACF2B9D0D289AD4EFA4E406C8E8ACB09C8633779E5E0B1908760AA8Cq0x1L" TargetMode="External"/><Relationship Id="rId146" Type="http://schemas.openxmlformats.org/officeDocument/2006/relationships/hyperlink" Target="consultantplus://offline/ref=A555D29BAD4232143DD33EB1028E1CBCD16F801E18C307F66BE005137D4E7BDFACF2B9D0D289AD4EFA4E40698A8ACB09C8633779E5E0B1908760AA8Cq0x1L" TargetMode="External"/><Relationship Id="rId167" Type="http://schemas.openxmlformats.org/officeDocument/2006/relationships/hyperlink" Target="consultantplus://offline/ref=A555D29BAD4232143DD33EB1028E1CBCD16F801E18C501F661E505137D4E7BDFACF2B9D0D289AD4EFA4E40698A8ACB09C8633779E5E0B1908760AA8Cq0x1L" TargetMode="External"/><Relationship Id="rId188" Type="http://schemas.openxmlformats.org/officeDocument/2006/relationships/hyperlink" Target="consultantplus://offline/ref=A555D29BAD4232143DD33EB1028E1CBCD16F801E18C306F36CE505137D4E7BDFACF2B9D0D289AD4EFA4E406B8B8ACB09C8633779E5E0B1908760AA8Cq0x1L" TargetMode="External"/><Relationship Id="rId311" Type="http://schemas.openxmlformats.org/officeDocument/2006/relationships/hyperlink" Target="consultantplus://offline/ref=A555D29BAD4232143DD320BC14E242B8D56CD81A1CCF0DA035B70344221E7D8AFEB2E78991CBBE4FF850426A8Cq8x1L" TargetMode="External"/><Relationship Id="rId71" Type="http://schemas.openxmlformats.org/officeDocument/2006/relationships/hyperlink" Target="consultantplus://offline/ref=A555D29BAD4232143DD33EB1028E1CBCD16F801E18C306F36CE505137D4E7BDFACF2B9D0D289AD4EFA4E406B8B8ACB09C8633779E5E0B1908760AA8Cq0x1L" TargetMode="External"/><Relationship Id="rId92" Type="http://schemas.openxmlformats.org/officeDocument/2006/relationships/hyperlink" Target="consultantplus://offline/ref=A555D29BAD4232143DD33EB1028E1CBCD16F801E18C704F169E305137D4E7BDFACF2B9D0D289AD4EFA4E406E8C8ACB09C8633779E5E0B1908760AA8Cq0x1L" TargetMode="External"/><Relationship Id="rId213" Type="http://schemas.openxmlformats.org/officeDocument/2006/relationships/hyperlink" Target="consultantplus://offline/ref=A555D29BAD4232143DD33EB1028E1CBCD16F801E18C001F76CE505137D4E7BDFACF2B9D0C089F542FA485E6A8C9F9D588Eq3x6L" TargetMode="External"/><Relationship Id="rId234" Type="http://schemas.openxmlformats.org/officeDocument/2006/relationships/hyperlink" Target="consultantplus://offline/ref=A555D29BAD4232143DD33EB1028E1CBCD16F801E18C001F56AEB05137D4E7BDFACF2B9D0D289AD4EFA4E416D8E8ACB09C8633779E5E0B1908760AA8Cq0x1L" TargetMode="External"/><Relationship Id="rId2" Type="http://schemas.openxmlformats.org/officeDocument/2006/relationships/settings" Target="settings.xml"/><Relationship Id="rId29" Type="http://schemas.openxmlformats.org/officeDocument/2006/relationships/hyperlink" Target="consultantplus://offline/ref=A555D29BAD4232143DD33EB1028E1CBCD16F801E18C001F56AEB05137D4E7BDFACF2B9D0D289AD4EFA4E406B8D8ACB09C8633779E5E0B1908760AA8Cq0x1L" TargetMode="External"/><Relationship Id="rId255" Type="http://schemas.openxmlformats.org/officeDocument/2006/relationships/hyperlink" Target="consultantplus://offline/ref=A555D29BAD4232143DD33EB1028E1CBCD16F801E18C001F56AEB05137D4E7BDFACF2B9D0D289AD4EFA4E426F888ACB09C8633779E5E0B1908760AA8Cq0x1L" TargetMode="External"/><Relationship Id="rId276" Type="http://schemas.openxmlformats.org/officeDocument/2006/relationships/hyperlink" Target="consultantplus://offline/ref=A555D29BAD4232143DD33EB1028E1CBCD16F801E18C407F561E605137D4E7BDFACF2B9D0D289AD4EFA4E416A8C8ACB09C8633779E5E0B1908760AA8Cq0x1L" TargetMode="External"/><Relationship Id="rId297" Type="http://schemas.openxmlformats.org/officeDocument/2006/relationships/hyperlink" Target="consultantplus://offline/ref=A555D29BAD4232143DD33EB1028E1CBCD16F801E18C201F56DE305137D4E7BDFACF2B9D0D289AD4EFA4E41688D8ACB09C8633779E5E0B1908760AA8Cq0x1L" TargetMode="External"/><Relationship Id="rId40" Type="http://schemas.openxmlformats.org/officeDocument/2006/relationships/hyperlink" Target="consultantplus://offline/ref=A555D29BAD4232143DD33EB1028E1CBCD16F801E18C307F66BE005137D4E7BDFACF2B9D0D289AD4EFA4E406B898ACB09C8633779E5E0B1908760AA8Cq0x1L" TargetMode="External"/><Relationship Id="rId115" Type="http://schemas.openxmlformats.org/officeDocument/2006/relationships/hyperlink" Target="consultantplus://offline/ref=A555D29BAD4232143DD33EB1028E1CBCD16F801E18C704F169E305137D4E7BDFACF2B9D0D289AD4EFA4E406F8A8ACB09C8633779E5E0B1908760AA8Cq0x1L" TargetMode="External"/><Relationship Id="rId136" Type="http://schemas.openxmlformats.org/officeDocument/2006/relationships/hyperlink" Target="consultantplus://offline/ref=A555D29BAD4232143DD33EB1028E1CBCD16F801E18C001F76CE505137D4E7BDFACF2B9D0D289AD4EFA4E406B8B8ACB09C8633779E5E0B1908760AA8Cq0x1L" TargetMode="External"/><Relationship Id="rId157" Type="http://schemas.openxmlformats.org/officeDocument/2006/relationships/hyperlink" Target="consultantplus://offline/ref=A555D29BAD4232143DD33EB1028E1CBCD16F801E18C501F661E505137D4E7BDFACF2B9D0D289AD4EFA4E40698C8ACB09C8633779E5E0B1908760AA8Cq0x1L" TargetMode="External"/><Relationship Id="rId178" Type="http://schemas.openxmlformats.org/officeDocument/2006/relationships/hyperlink" Target="consultantplus://offline/ref=A555D29BAD4232143DD33EB1028E1CBCD16F801E18C704F169E305137D4E7BDFACF2B9D0D289AD4EFA4E4169878ACB09C8633779E5E0B1908760AA8Cq0x1L" TargetMode="External"/><Relationship Id="rId301" Type="http://schemas.openxmlformats.org/officeDocument/2006/relationships/hyperlink" Target="consultantplus://offline/ref=A555D29BAD4232143DD33EB1028E1CBCD16F801E18C307F66BE005137D4E7BDFACF2B9D0D289AD4EFA4E406E878ACB09C8633779E5E0B1908760AA8Cq0x1L" TargetMode="External"/><Relationship Id="rId322" Type="http://schemas.openxmlformats.org/officeDocument/2006/relationships/header" Target="header2.xml"/><Relationship Id="rId61" Type="http://schemas.openxmlformats.org/officeDocument/2006/relationships/hyperlink" Target="consultantplus://offline/ref=A555D29BAD4232143DD33EB1028E1CBCD16F801E18C704F169E305137D4E7BDFACF2B9D0D289AD4EFA4E4068878ACB09C8633779E5E0B1908760AA8Cq0x1L" TargetMode="External"/><Relationship Id="rId82" Type="http://schemas.openxmlformats.org/officeDocument/2006/relationships/hyperlink" Target="consultantplus://offline/ref=A555D29BAD4232143DD33EB1028E1CBCD16F801E18C001F76CE505137D4E7BDFACF2B9D0C089F542FA485E6A8C9F9D588Eq3x6L" TargetMode="External"/><Relationship Id="rId199" Type="http://schemas.openxmlformats.org/officeDocument/2006/relationships/hyperlink" Target="consultantplus://offline/ref=A555D29BAD4232143DD33EB1028E1CBCD16F801E18C307F66BE005137D4E7BDFACF2B9D0D289AD4EFA4E426A8E8ACB09C8633779E5E0B1908760AA8Cq0x1L" TargetMode="External"/><Relationship Id="rId203" Type="http://schemas.openxmlformats.org/officeDocument/2006/relationships/hyperlink" Target="consultantplus://offline/ref=A555D29BAD4232143DD33EB1028E1CBCD16F801E18C001F56AEB05137D4E7BDFACF2B9D0D289AD4EFA4E406C878ACB09C8633779E5E0B1908760AA8Cq0x1L" TargetMode="External"/><Relationship Id="rId19" Type="http://schemas.openxmlformats.org/officeDocument/2006/relationships/hyperlink" Target="consultantplus://offline/ref=A555D29BAD4232143DD33EB1028E1CBCD16F801E18C60EF769E005137D4E7BDFACF2B9D0D289AD4EFA4E406A888ACB09C8633779E5E0B1908760AA8Cq0x1L" TargetMode="External"/><Relationship Id="rId224" Type="http://schemas.openxmlformats.org/officeDocument/2006/relationships/hyperlink" Target="consultantplus://offline/ref=A555D29BAD4232143DD33EB1028E1CBCD16F801E18C407F561E605137D4E7BDFACF2B9D0D289AD4EFA4E406F888ACB09C8633779E5E0B1908760AA8Cq0x1L" TargetMode="External"/><Relationship Id="rId245" Type="http://schemas.openxmlformats.org/officeDocument/2006/relationships/hyperlink" Target="consultantplus://offline/ref=A555D29BAD4232143DD33EB1028E1CBCD16F801E18C107F060E205137D4E7BDFACF2B9D0D289AD4EFA4E406A868ACB09C8633779E5E0B1908760AA8Cq0x1L" TargetMode="External"/><Relationship Id="rId266" Type="http://schemas.openxmlformats.org/officeDocument/2006/relationships/hyperlink" Target="consultantplus://offline/ref=A555D29BAD4232143DD33EB1028E1CBCD16F801E18C001F56AEB05137D4E7BDFACF2B9D0D289AD4EFA4E426C8B8ACB09C8633779E5E0B1908760AA8Cq0x1L" TargetMode="External"/><Relationship Id="rId287" Type="http://schemas.openxmlformats.org/officeDocument/2006/relationships/hyperlink" Target="consultantplus://offline/ref=A555D29BAD4232143DD320BC14E242B8D460DC131AC20DA035B70344221E7D8AECB2BF8698CDAB1BAB0A15678E8781588E283879E1qFxE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66</Pages>
  <Words>77860</Words>
  <Characters>443808</Characters>
  <Application>Microsoft Office Word</Application>
  <DocSecurity>2</DocSecurity>
  <Lines>3698</Lines>
  <Paragraphs>1041</Paragraphs>
  <ScaleCrop>false</ScaleCrop>
  <HeadingPairs>
    <vt:vector size="2" baseType="variant">
      <vt:variant>
        <vt:lpstr>Название</vt:lpstr>
      </vt:variant>
      <vt:variant>
        <vt:i4>1</vt:i4>
      </vt:variant>
    </vt:vector>
  </HeadingPairs>
  <TitlesOfParts>
    <vt:vector size="1" baseType="lpstr">
      <vt:lpstr>Приказ Агентства РК по социальному развитию от 19.04.2012 N 743(ред. от 17.01.2020)"Об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vt:lpstr>
    </vt:vector>
  </TitlesOfParts>
  <Company>КонсультантПлюс Версия 4019.00.21</Company>
  <LinksUpToDate>false</LinksUpToDate>
  <CharactersWithSpaces>520627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Агентства РК по социальному развитию от 19.04.2012 N 743(ред. от 17.01.2020)"Об утверждении Административного регламента предоставления государственной услуги по реализации права распоряжения средствами (частью средств) регионального семейного капи</dc:title>
  <dc:creator>Лобанова Инна Вадимовна</dc:creator>
  <cp:lastModifiedBy>Лобанова Инна Вадимовна</cp:lastModifiedBy>
  <cp:revision>2</cp:revision>
  <dcterms:created xsi:type="dcterms:W3CDTF">2020-09-08T07:18:00Z</dcterms:created>
  <dcterms:modified xsi:type="dcterms:W3CDTF">2020-09-08T07:18:00Z</dcterms:modified>
</cp:coreProperties>
</file>