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26C" w:rsidRDefault="00F0226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0226C" w:rsidRDefault="00F0226C">
      <w:pPr>
        <w:pStyle w:val="ConsPlusNormal"/>
        <w:outlineLvl w:val="0"/>
      </w:pPr>
    </w:p>
    <w:p w:rsidR="00F0226C" w:rsidRDefault="00F0226C">
      <w:pPr>
        <w:pStyle w:val="ConsPlusTitle"/>
        <w:jc w:val="center"/>
        <w:outlineLvl w:val="0"/>
      </w:pPr>
      <w:r>
        <w:t>МИНИСТЕРСТВО ТРУДА, ЗАНЯТОСТИ И СОЦИАЛЬНОЙ ЗАЩИТЫ</w:t>
      </w:r>
    </w:p>
    <w:p w:rsidR="00F0226C" w:rsidRDefault="00F0226C">
      <w:pPr>
        <w:pStyle w:val="ConsPlusTitle"/>
        <w:jc w:val="center"/>
      </w:pPr>
      <w:r>
        <w:t>РЕСПУБЛИКИ КОМИ</w:t>
      </w:r>
    </w:p>
    <w:p w:rsidR="00F0226C" w:rsidRDefault="00F0226C">
      <w:pPr>
        <w:pStyle w:val="ConsPlusTitle"/>
        <w:jc w:val="center"/>
      </w:pPr>
    </w:p>
    <w:p w:rsidR="00F0226C" w:rsidRDefault="00F0226C">
      <w:pPr>
        <w:pStyle w:val="ConsPlusTitle"/>
        <w:jc w:val="center"/>
      </w:pPr>
      <w:r>
        <w:t>ПРИКАЗ</w:t>
      </w:r>
    </w:p>
    <w:p w:rsidR="00F0226C" w:rsidRDefault="00F0226C">
      <w:pPr>
        <w:pStyle w:val="ConsPlusTitle"/>
        <w:jc w:val="center"/>
      </w:pPr>
      <w:r>
        <w:t>от 13 февраля 2020 г. N 218</w:t>
      </w:r>
    </w:p>
    <w:p w:rsidR="00F0226C" w:rsidRDefault="00F0226C">
      <w:pPr>
        <w:pStyle w:val="ConsPlusTitle"/>
        <w:jc w:val="center"/>
      </w:pPr>
    </w:p>
    <w:p w:rsidR="00F0226C" w:rsidRDefault="00F0226C">
      <w:pPr>
        <w:pStyle w:val="ConsPlusTitle"/>
        <w:jc w:val="center"/>
      </w:pPr>
      <w:r>
        <w:t>О НЕКОТОРЫХ МЕРАХ ПО РЕАЛИЗАЦИИ ПОСТАНОВЛЕНИЯ ПРАВИТЕЛЬСТВА</w:t>
      </w:r>
    </w:p>
    <w:p w:rsidR="00F0226C" w:rsidRDefault="00F0226C">
      <w:pPr>
        <w:pStyle w:val="ConsPlusTitle"/>
        <w:jc w:val="center"/>
      </w:pPr>
      <w:r>
        <w:t>РЕСПУБЛИКИ КОМИ ОТ 31.12.2004 N 281 "О МЕРАХ ПО РЕАЛИЗАЦИИ</w:t>
      </w:r>
    </w:p>
    <w:p w:rsidR="00F0226C" w:rsidRDefault="00F0226C">
      <w:pPr>
        <w:pStyle w:val="ConsPlusTitle"/>
        <w:jc w:val="center"/>
      </w:pPr>
      <w:r>
        <w:t>ЗАКОНА РЕСПУБЛИКИ КОМИ "ОБ ОКАЗАНИИ ГОСУДАРСТВЕННОЙ</w:t>
      </w:r>
    </w:p>
    <w:p w:rsidR="00F0226C" w:rsidRDefault="00F0226C">
      <w:pPr>
        <w:pStyle w:val="ConsPlusTitle"/>
        <w:jc w:val="center"/>
      </w:pPr>
      <w:r>
        <w:t>СОЦИАЛЬНОЙ ПОМОЩИ В РЕСПУБЛИКЕ КОМИ"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Республики Коми от 28.10.2020 </w:t>
            </w:r>
            <w:hyperlink r:id="rId5" w:history="1">
              <w:r>
                <w:rPr>
                  <w:color w:val="0000FF"/>
                </w:rPr>
                <w:t>N 1324</w:t>
              </w:r>
            </w:hyperlink>
            <w:r>
              <w:rPr>
                <w:color w:val="392C69"/>
              </w:rPr>
              <w:t xml:space="preserve">, от 31.05.2021 </w:t>
            </w:r>
            <w:hyperlink r:id="rId6" w:history="1">
              <w:r>
                <w:rPr>
                  <w:color w:val="0000FF"/>
                </w:rPr>
                <w:t>N 730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Во исполнение </w:t>
      </w:r>
      <w:hyperlink r:id="rId7" w:history="1">
        <w:r>
          <w:rPr>
            <w:color w:val="0000FF"/>
          </w:rPr>
          <w:t>Порядка</w:t>
        </w:r>
      </w:hyperlink>
      <w:r>
        <w:t xml:space="preserve"> и условий назначения и выплаты государственной социальной помощи в виде пособия на основании социального контракта, утвержденных постановлением Правительства Республики Коми от 31.12.2004 N 281 "О мерах по реализации Закона Республики Коми "Об оказании государственной социальной помощи в Республике Коми", приказываю: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1. Утвердить: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1.1. Форму социального </w:t>
      </w:r>
      <w:hyperlink w:anchor="P62" w:history="1">
        <w:r>
          <w:rPr>
            <w:color w:val="0000FF"/>
          </w:rPr>
          <w:t>контракта</w:t>
        </w:r>
      </w:hyperlink>
      <w:r>
        <w:t xml:space="preserve"> согласно приложению N 1 к настоящему приказу;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1.2. </w:t>
      </w:r>
      <w:hyperlink w:anchor="P845" w:history="1">
        <w:r>
          <w:rPr>
            <w:color w:val="0000FF"/>
          </w:rPr>
          <w:t>Перечень</w:t>
        </w:r>
      </w:hyperlink>
      <w:r>
        <w:t xml:space="preserve"> причин, являющихся уважительными в случае неисполнения гражданином мероприятий программы социальной адаптации (далее - Перечень) согласно приложению N 2 к настоящему приказу;</w:t>
      </w:r>
    </w:p>
    <w:p w:rsidR="00F0226C" w:rsidRDefault="00F0226C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31.05.2021 N 730)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1.3. Форму "</w:t>
      </w:r>
      <w:hyperlink w:anchor="P879" w:history="1">
        <w:r>
          <w:rPr>
            <w:color w:val="0000FF"/>
          </w:rPr>
          <w:t>Лист</w:t>
        </w:r>
      </w:hyperlink>
      <w:r>
        <w:t xml:space="preserve"> собеседования" согласно приложению N 3 к настоящему приказу;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1.4. </w:t>
      </w:r>
      <w:hyperlink w:anchor="P1007" w:history="1">
        <w:r>
          <w:rPr>
            <w:color w:val="0000FF"/>
          </w:rPr>
          <w:t>Перечень</w:t>
        </w:r>
      </w:hyperlink>
      <w:r>
        <w:t xml:space="preserve"> основных мероприятий Программы социальной адаптации согласно приложению N 4 к настоящему приказу;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1.5. Форму </w:t>
      </w:r>
      <w:hyperlink w:anchor="P1126" w:history="1">
        <w:r>
          <w:rPr>
            <w:color w:val="0000FF"/>
          </w:rPr>
          <w:t>заявления</w:t>
        </w:r>
      </w:hyperlink>
      <w:r>
        <w:t xml:space="preserve"> о заключении социального контракта, назначении и выплате пособия на основании социального контракта согласно приложению N 5 к настоящему приказу;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1.6. Форму </w:t>
      </w:r>
      <w:hyperlink w:anchor="P1315" w:history="1">
        <w:r>
          <w:rPr>
            <w:color w:val="0000FF"/>
          </w:rPr>
          <w:t>отчета</w:t>
        </w:r>
      </w:hyperlink>
      <w:r>
        <w:t xml:space="preserve"> малоимущего гражданина о выполнении мероприятий, предусмотренных программой социальной адаптации, согласно приложению N 6 к настоящему приказу;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1.7. Форму </w:t>
      </w:r>
      <w:hyperlink w:anchor="P1379" w:history="1">
        <w:r>
          <w:rPr>
            <w:color w:val="0000FF"/>
          </w:rPr>
          <w:t>отказа</w:t>
        </w:r>
      </w:hyperlink>
      <w:r>
        <w:t xml:space="preserve"> заявителя от выполнения обязательств, предусмотренных социальном контрактом, согласно приложению N 7 к настоящему Приказу;</w:t>
      </w:r>
    </w:p>
    <w:p w:rsidR="00F0226C" w:rsidRDefault="00F0226C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31.05.2021 N 730)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1.8. Форму </w:t>
      </w:r>
      <w:hyperlink w:anchor="P1412" w:history="1">
        <w:r>
          <w:rPr>
            <w:color w:val="0000FF"/>
          </w:rPr>
          <w:t>акта</w:t>
        </w:r>
      </w:hyperlink>
      <w:r>
        <w:t xml:space="preserve"> материально(жилищно)-бытовых условий проживания семьи (одиноко проживающего гражданина), согласно приложению N 8 к настоящему Приказу;</w:t>
      </w:r>
    </w:p>
    <w:p w:rsidR="00F0226C" w:rsidRDefault="00F0226C">
      <w:pPr>
        <w:pStyle w:val="ConsPlusNormal"/>
        <w:jc w:val="both"/>
      </w:pPr>
      <w:r>
        <w:t xml:space="preserve">(пп. 1.8 введен </w:t>
      </w:r>
      <w:hyperlink r:id="rId10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31.05.2021 N 730)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1.9. Примерный </w:t>
      </w:r>
      <w:hyperlink w:anchor="P1536" w:history="1">
        <w:r>
          <w:rPr>
            <w:color w:val="0000FF"/>
          </w:rPr>
          <w:t>перечень</w:t>
        </w:r>
      </w:hyperlink>
      <w:r>
        <w:t xml:space="preserve"> товаров первой необходимости (по мероприятию - осуществление </w:t>
      </w:r>
      <w:r>
        <w:lastRenderedPageBreak/>
        <w:t>иных мероприятий, направленных на преодоление гражданином трудной жизненной ситуации), согласно приложению N 9 к настоящему Приказу;</w:t>
      </w:r>
    </w:p>
    <w:p w:rsidR="00F0226C" w:rsidRDefault="00F0226C">
      <w:pPr>
        <w:pStyle w:val="ConsPlusNormal"/>
        <w:jc w:val="both"/>
      </w:pPr>
      <w:r>
        <w:t xml:space="preserve">(пп. 1.9 введен </w:t>
      </w:r>
      <w:hyperlink r:id="rId11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31.05.2021 N 730)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1.10. Примерный </w:t>
      </w:r>
      <w:hyperlink w:anchor="P1624" w:history="1">
        <w:r>
          <w:rPr>
            <w:color w:val="0000FF"/>
          </w:rPr>
          <w:t>перечень</w:t>
        </w:r>
      </w:hyperlink>
      <w:r>
        <w:t xml:space="preserve"> товаров для ведения личного подсобного хозяйства (по мероприятию - осуществление иных мероприятий, направленных на преодоление гражданином трудной жизненной ситуации), согласно приложению N 10 к настоящему Приказу;</w:t>
      </w:r>
    </w:p>
    <w:p w:rsidR="00F0226C" w:rsidRDefault="00F0226C">
      <w:pPr>
        <w:pStyle w:val="ConsPlusNormal"/>
        <w:jc w:val="both"/>
      </w:pPr>
      <w:r>
        <w:t xml:space="preserve">(пп. 1.10 введен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31.05.2021 N 730)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0226C" w:rsidRDefault="00F0226C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приложение N 11, а не приложение N 10.</w:t>
            </w:r>
          </w:p>
        </w:tc>
      </w:tr>
    </w:tbl>
    <w:p w:rsidR="00F0226C" w:rsidRDefault="00F0226C">
      <w:pPr>
        <w:pStyle w:val="ConsPlusNormal"/>
        <w:spacing w:before="280"/>
        <w:ind w:firstLine="540"/>
        <w:jc w:val="both"/>
      </w:pPr>
      <w:r>
        <w:t xml:space="preserve">1.11. Примерный </w:t>
      </w:r>
      <w:hyperlink w:anchor="P1680" w:history="1">
        <w:r>
          <w:rPr>
            <w:color w:val="0000FF"/>
          </w:rPr>
          <w:t>перечень</w:t>
        </w:r>
      </w:hyperlink>
      <w:r>
        <w:t xml:space="preserve"> товаров для ведения личного подсобного хозяйства (по мероприятию - ведение личного подсобного хозяйства), согласно приложению N 10 к настоящему Приказу.</w:t>
      </w:r>
    </w:p>
    <w:p w:rsidR="00F0226C" w:rsidRDefault="00F0226C">
      <w:pPr>
        <w:pStyle w:val="ConsPlusNormal"/>
        <w:jc w:val="both"/>
      </w:pPr>
      <w:r>
        <w:t xml:space="preserve">(пп. 1.11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31.05.2021 N 730)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2. Установить, что период заключения социального контракта может быть продлен по решению Комиссии по вопросам заключения социального контракта, действующей в рамках </w:t>
      </w:r>
      <w:hyperlink r:id="rId14" w:history="1">
        <w:r>
          <w:rPr>
            <w:color w:val="0000FF"/>
          </w:rPr>
          <w:t>пункта 7</w:t>
        </w:r>
      </w:hyperlink>
      <w:r>
        <w:t xml:space="preserve"> Порядка и условий назначения и выплаты государственной социальной помощи в виде пособия на основании социального контракта, утвержденных Постановлением Правительства Республики Коми от 31.12.2004 N 281 "О мерах по реализации Закона Республики Коми "Об оказании государственной социальной помощи в Республике Коми", в зависимости от оснований, указанных в Перечне.</w:t>
      </w:r>
    </w:p>
    <w:p w:rsidR="00F0226C" w:rsidRDefault="00F0226C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31.05.2021 N 730)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 Контроль за исполнением настоящего приказа возложить на заместителя министра Хохлова А.В.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4. Настоящий приказ вступает в силу по истечении 10 дней со дня его официального опубликования и распространяется на правоотношения, возникшие с 29.01.2020.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</w:pPr>
      <w:r>
        <w:t>И.о. министра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В.КОРОТИН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1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1"/>
      </w:pPr>
      <w:r>
        <w:t>(форма 1)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bookmarkStart w:id="0" w:name="P62"/>
      <w:bookmarkEnd w:id="0"/>
      <w:r>
        <w:t>СОЦИАЛЬНЫЙ КОНТРАКТ</w:t>
      </w:r>
    </w:p>
    <w:p w:rsidR="00F0226C" w:rsidRDefault="00F0226C">
      <w:pPr>
        <w:pStyle w:val="ConsPlusNormal"/>
        <w:jc w:val="center"/>
      </w:pPr>
      <w:r>
        <w:t>(по мероприятию - поиск работы)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"___" ___________ 20__ г.                                      N 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  бюджетное   учреждение   Республики  Коми  "Центр  по</w:t>
      </w:r>
    </w:p>
    <w:p w:rsidR="00F0226C" w:rsidRDefault="00F0226C">
      <w:pPr>
        <w:pStyle w:val="ConsPlusNonformat"/>
        <w:jc w:val="both"/>
      </w:pPr>
      <w:r>
        <w:t>предоставлению  государственных  услуг  в сфере социальной защиты населения</w:t>
      </w:r>
    </w:p>
    <w:p w:rsidR="00F0226C" w:rsidRDefault="00F0226C">
      <w:pPr>
        <w:pStyle w:val="ConsPlusNonformat"/>
        <w:jc w:val="both"/>
      </w:pPr>
      <w:r>
        <w:t>_________________________________________________________" в лице директора</w:t>
      </w:r>
    </w:p>
    <w:p w:rsidR="00F0226C" w:rsidRDefault="00F0226C">
      <w:pPr>
        <w:pStyle w:val="ConsPlusNonformat"/>
        <w:jc w:val="both"/>
      </w:pPr>
      <w:r>
        <w:t>________________________________________, действующего на основании Устава,</w:t>
      </w:r>
    </w:p>
    <w:p w:rsidR="00F0226C" w:rsidRDefault="00F0226C">
      <w:pPr>
        <w:pStyle w:val="ConsPlusNonformat"/>
        <w:jc w:val="both"/>
      </w:pPr>
      <w:r>
        <w:t xml:space="preserve">             (Ф.И.О.)</w:t>
      </w:r>
    </w:p>
    <w:p w:rsidR="00F0226C" w:rsidRDefault="00F0226C">
      <w:pPr>
        <w:pStyle w:val="ConsPlusNonformat"/>
        <w:jc w:val="both"/>
      </w:pPr>
      <w:r>
        <w:t>именуемое   в   дальнейшем   "Центр",   с   одной   стороны,  и  гражданина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__________________________________________________________________________,</w:t>
      </w:r>
    </w:p>
    <w:p w:rsidR="00F0226C" w:rsidRDefault="00F0226C">
      <w:pPr>
        <w:pStyle w:val="ConsPlusNonformat"/>
        <w:jc w:val="both"/>
      </w:pPr>
      <w:r>
        <w:t xml:space="preserve">                                 (Ф.И.О.)</w:t>
      </w:r>
    </w:p>
    <w:p w:rsidR="00F0226C" w:rsidRDefault="00F0226C">
      <w:pPr>
        <w:pStyle w:val="ConsPlusNonformat"/>
        <w:jc w:val="both"/>
      </w:pPr>
      <w:r>
        <w:t>именуемый(ая)  в  дальнейшем  "Заявитель", с другой стороны, при дальнейшем</w:t>
      </w:r>
    </w:p>
    <w:p w:rsidR="00F0226C" w:rsidRDefault="00F0226C">
      <w:pPr>
        <w:pStyle w:val="ConsPlusNonformat"/>
        <w:jc w:val="both"/>
      </w:pPr>
      <w:r>
        <w:t>совместном  упоминании  именуемые "Стороны", заключили настоящий социальный</w:t>
      </w:r>
    </w:p>
    <w:p w:rsidR="00F0226C" w:rsidRDefault="00F0226C">
      <w:pPr>
        <w:pStyle w:val="ConsPlusNonformat"/>
        <w:jc w:val="both"/>
      </w:pPr>
      <w:r>
        <w:t>контракт о нижеследующем: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1. Предмет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1.1. Предметом настоящего договора является сотрудничество между Центром и Заявителем по реализации </w:t>
      </w:r>
      <w:hyperlink w:anchor="P587" w:history="1">
        <w:r>
          <w:rPr>
            <w:color w:val="0000FF"/>
          </w:rPr>
          <w:t>программы</w:t>
        </w:r>
      </w:hyperlink>
      <w:r>
        <w:t xml:space="preserve"> социальной адаптации, являющейся приложением N 1 к настоящему социальному контракту (далее - программа социальной адаптации), в целях максимальной адаптации Заявителя (и членов его семьи) и включение его в процесс самообеспечения в рамках Правил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государственной социальной помощи на основании социального контракта, утвержденных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31.12.2020 N 2394 "О внесении изменений в приложение N 8(6) к государственной программе Российской Федерации "Социальная поддержка граждан" и </w:t>
      </w:r>
      <w:hyperlink r:id="rId18" w:history="1">
        <w:r>
          <w:rPr>
            <w:color w:val="0000FF"/>
          </w:rPr>
          <w:t>Порядка</w:t>
        </w:r>
      </w:hyperlink>
      <w:r>
        <w:t xml:space="preserve"> и условий назначения и выплаты государственной социальной помощи в виде пособия на основании социального контракта, утвержденных постановлением Правительства Республики Коми от 31 декабря 2004 г. N 281 "О мерах по реализации Закона Республики Коми "Об оказании государственной социальной помощи в Республике Коми" (далее - Порядок).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2. Права и обязанности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2.1. Центр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оказывать совместно с органами занятости населения Республики Коми, органами местного самоуправления и организациями в сфере труда и занятости содействие в поиске Заявителем работы с последующим трудоустройством;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Заявителю выплату пособия на основании социального контракта (далее - пособие), зарегистрированному в органах занятости населения в качестве безработного или ищущего работу, в течение одного месяца с даты заключения социального контракта и 3 месяцев с даты подтверждения факта трудоустройства;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возместить расходы работодателю на прохождение Заявителем стажировки не более 3 месяцев (в рамках трехстороннего договора, заключенного между органами занятости населения </w:t>
      </w:r>
      <w:r>
        <w:lastRenderedPageBreak/>
        <w:t>Республики Коми, работодателем и Центром), по результатам которой заключен трудовой договор,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при отсутствии в органах занятости населения Республики Коми возможности обеспечить прохождение Заявителем профессионального обучения или дополнительного профессионального образования осуществлять выплату пособия Заявителю, в период обучения, но не более 3 месяцев,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осуществить Заявителю единовременную выплату пособия для получения профессионального обучения или дополнительного профессионального образования, при отсутствии в органах занятости населения Республики Коми возможности обеспечить прохождение Заявителем профессионального обучения или дополнительного профессионального образования,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прекратить предоставление пособия в случае прекращения трудового договора (увольнения) Заявителя с месяца, следующего за месяцем возникновения указанного обстоятельства;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ежемесячный контроль за выполнением Заявителем обязательств, предусмотренных социальным контрактом, а также контроль за целевым использованием денежных средств, выплаченных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формировать </w:t>
      </w:r>
      <w:hyperlink w:anchor="P678" w:history="1">
        <w:r>
          <w:rPr>
            <w:color w:val="0000FF"/>
          </w:rPr>
          <w:t>отчет</w:t>
        </w:r>
      </w:hyperlink>
      <w:r>
        <w:t xml:space="preserve"> о выполнении программы социальной адаптации по форме согласно приложению N 2 к настоящему социальному контракту;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сопровождение социального контракта совместно с органами занятости населения Республики Коми и организациями социального обслуживания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случае неисполнения (несвоевременного исполнения) Заявителем мероприятий программы социальной адаптации по причинам, не являющимся уважительными, с месяца, следующего за месяцем возникновения указанного обстоятельства, Центр прекращает предоставление пособия и (или) возмещение расходов;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последнего месяца действия социального контракта подготовить заключение об оценке выполнения мероприятий программы социальной адаптации Заявителем или о целесообразности продления срока действия социального контракта не более чем на половину срока ранее заключенного социального контракта в случае невыполнения Заявителем мероприятий программы социальной адаптации по уважительным причинам, предусмотренным Перечнем, утвержденным правовым актом Министерства труда, занятости и социальной защиты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подготовить отчет об оценке эффективности реализации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проводить ежемесячный мониторинг условий жизни Заявителя (семьи Заявителя), в течение 12 месяцев проверяется факт осуществления Заявителем трудовой деятельности со дня окончания срока действия социального контракта, по результатам которого Центр принимает решение о целесообразности заключения с Заявителем нового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вносить в Единую государственную информационную систему социального обеспечения информацию об оказании государственной социальной помощи на основании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2.2. Центр вправе: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направлять запросы в органы и организации с целью проведения проверки сведений, </w:t>
      </w:r>
      <w:r>
        <w:lastRenderedPageBreak/>
        <w:t>представленных Заявителем о составе семьи, о доходах Заявителя (семьи Заявителя), о принадлежащем Заявителю (семье Заявителя) имуществе на праве собственности, о реализации мероприятий, предусмотренных программой социальной адаптации, в том числе о расходовании пособия на цели, предусмотренные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расторгнуть социальный контракт с Заявителем досрочно и прекратить в одностороннем порядке оказание пособия в случаях: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1" w:name="P103"/>
      <w:bookmarkEnd w:id="1"/>
      <w:r>
        <w:t>а) невыполнение Заявителем условий социального контракта и (или)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б) предоставление Заявителем в отчете малоимущего гражданина о выполнении мероприятий, предусмотренных программой социальной адаптации, по форме, утвержденной правовым актом Министерства труда, занятости и социальной защиты Республики Коми (далее - отчет о выполнении мероприятий), недостоверной информации (сведений) о ходе выполнения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в) непредставление Заявителем отчета о выполнении мероприятий с приложением документов (копий документов, копий платежных документов, подтверждающих выполнение мероприятий, предусмотренных программой социальной адаптации Заявителя) либо предоставление его с нарушением сроков (отчет о выполнении мероприятий представляется заявителем в Центр ежемесячно 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г) переезд Заявителя (его семьи) в другое муниципальное образование в Республике Коми или за пределы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д) увольнение Заявителя (члена его семьи) с рабочего места, на которое он (они) трудоустроен(ы) в период действия социального контракта, за исключением увольнения по основаниям, предусмотренным </w:t>
      </w:r>
      <w:hyperlink r:id="rId19" w:history="1">
        <w:r>
          <w:rPr>
            <w:color w:val="0000FF"/>
          </w:rPr>
          <w:t>пунктами 1</w:t>
        </w:r>
      </w:hyperlink>
      <w:r>
        <w:t xml:space="preserve">, </w:t>
      </w:r>
      <w:hyperlink r:id="rId20" w:history="1">
        <w:r>
          <w:rPr>
            <w:color w:val="0000FF"/>
          </w:rPr>
          <w:t>2</w:t>
        </w:r>
      </w:hyperlink>
      <w:r>
        <w:t xml:space="preserve"> и </w:t>
      </w:r>
      <w:hyperlink r:id="rId21" w:history="1">
        <w:r>
          <w:rPr>
            <w:color w:val="0000FF"/>
          </w:rPr>
          <w:t>4 статьи 81</w:t>
        </w:r>
      </w:hyperlink>
      <w:r>
        <w:t xml:space="preserve">, </w:t>
      </w:r>
      <w:hyperlink r:id="rId22" w:history="1">
        <w:r>
          <w:rPr>
            <w:color w:val="0000FF"/>
          </w:rPr>
          <w:t>пунктами 1</w:t>
        </w:r>
      </w:hyperlink>
      <w:r>
        <w:t xml:space="preserve">, </w:t>
      </w:r>
      <w:hyperlink r:id="rId23" w:history="1">
        <w:r>
          <w:rPr>
            <w:color w:val="0000FF"/>
          </w:rPr>
          <w:t>2</w:t>
        </w:r>
      </w:hyperlink>
      <w:r>
        <w:t xml:space="preserve"> и </w:t>
      </w:r>
      <w:hyperlink r:id="rId24" w:history="1">
        <w:r>
          <w:rPr>
            <w:color w:val="0000FF"/>
          </w:rPr>
          <w:t>5</w:t>
        </w:r>
      </w:hyperlink>
      <w:r>
        <w:t xml:space="preserve"> - </w:t>
      </w:r>
      <w:hyperlink r:id="rId25" w:history="1">
        <w:r>
          <w:rPr>
            <w:color w:val="0000FF"/>
          </w:rPr>
          <w:t>7 статьи 83</w:t>
        </w:r>
      </w:hyperlink>
      <w:r>
        <w:t xml:space="preserve"> Трудового кодекса Российской Федерации;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е) смерть Заявителя или признание его умершим (безвестно отсутствующим) по решению суда, вступившему в законную силу;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2" w:name="P109"/>
      <w:bookmarkEnd w:id="2"/>
      <w:r>
        <w:t>ж) отсутствие статуса малоимущей семьи или малоимущего одиноко проживающего гражданина.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2.3. Заявитель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встать на учет в органах занятости населения в качестве безработного или ищущего работу;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зарегистрироваться в информационно-аналитической системе Общероссийской базы вакансий "Работа в России";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осуществить поиск работы с последующим заключением трудового договора в период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пройти в период действия социального контракта профессиональное обучение или получить дополнительное профессиональное образование,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пройти в период действия социального контракта стажировку с последующим заключением трудового договора,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- ежемесячно представлять в Центр отчет о выполнении мероприятий и документы, подтверждающие факт выполнения им мероприятий программы социальной адаптации (не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уведомить Центр в течение 3 рабочих дней о досрочном прекращении выполнения мероприятий программы социальной адаптации, трудовой деятельности в период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предпринять активные действия по выполнению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предпринять действия, направленные на сохранение здоровья, в том числе на ежегодное прохождение профилактического медицинского осмотра или диспансеризации,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предоставить в Центр сведения о доходах Заявителя (семьи Заявителя) за 3 месяца, следующие за месяцем окончания срока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представлять по запросу Центра информацию об условиях жизни Заявителя (семьи Заявителя) и осуществлении трудовой деятельности в течение 12 месяцев со дня окончания срока действия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2.4. Требования к конечному результату: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а) заключение Заявителем трудового договора в период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б) повышение денежных доходов Заявителя (семьи Заявителя) по истечении срока действия социального контракта.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3. Размер и порядок выплаты пособия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3.1.   Размер   ежемесячного   пособия  (по  поиску  работы)  Заявителю</w:t>
      </w:r>
    </w:p>
    <w:p w:rsidR="00F0226C" w:rsidRDefault="00F0226C">
      <w:pPr>
        <w:pStyle w:val="ConsPlusNonformat"/>
        <w:jc w:val="both"/>
      </w:pPr>
      <w:r>
        <w:t>составляет</w:t>
      </w:r>
    </w:p>
    <w:p w:rsidR="00F0226C" w:rsidRDefault="00F0226C">
      <w:pPr>
        <w:pStyle w:val="ConsPlusNonformat"/>
        <w:jc w:val="both"/>
      </w:pPr>
      <w:r>
        <w:t>_____________________________/_____________________________________________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 xml:space="preserve">    Размер ежемесячного пособия (в период обучения) Заявителю составляет</w:t>
      </w:r>
    </w:p>
    <w:p w:rsidR="00F0226C" w:rsidRDefault="00F0226C">
      <w:pPr>
        <w:pStyle w:val="ConsPlusNonformat"/>
        <w:jc w:val="both"/>
      </w:pPr>
      <w:r>
        <w:t>______________________________/____________________________________________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 xml:space="preserve">    Размер  единовременного  пособия  (для  получения  обучения)  Заявителю</w:t>
      </w:r>
    </w:p>
    <w:p w:rsidR="00F0226C" w:rsidRDefault="00F0226C">
      <w:pPr>
        <w:pStyle w:val="ConsPlusNonformat"/>
        <w:jc w:val="both"/>
      </w:pPr>
      <w:r>
        <w:t>составляет _______________________/________________________________________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>и пересмотру не подлежит.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3.2. Пособие выплачивается: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Заявителю, зарегистрированному в органах занятости населения в качестве безработного или ищущего работу в течение одного месяца с даты заключения социального контракта и 3 месяцев с даты подтверждения факта трудоустройства,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ежемесячно в период обучения, но не более 3 месяцев, при отсутствии в органах занятости населения Республики Коми возможности обеспечить прохождение Заявителем профессионального обучения или дополнительного профессионального образования, если </w:t>
      </w:r>
      <w:r>
        <w:lastRenderedPageBreak/>
        <w:t>указанное обязательство установлено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единовременно на получение профессионального обучения или дополнительного профессионального образования, при отсутствии в органах занятости населения Республики Коми возможности обеспечить прохождение Заявителем профессионального обучения или дополнительного профессионального образования, если указанное обязательство установлено программой социальной адаптации.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Выплата пособия на основании социального контракта перечисляется Центром ежемесячно до конца месяца, начиная с месяца реализации мероприятий в соответствии с программой социальной адаптации.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Выплата единовременного пособия на основании социального контракта производится до конца месяца реализации мероприятия, предусмотренного программой социальной адаптации.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 месяц заявителю может быть выплачено только одно ежемесячное пособие, которое предусмотрено в рамках мероприятий программы социальной адаптации.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3.3. По итогам прохождения профессионального обучения или получения дополнительного профессионального образования Заявителем, производится возмещение работодателю расходов на проведение стажировки, не более 3 месяцев.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3.4. В случае неисполнения (несвоевременного исполнения) Заявителем мероприятий программы социальной адаптации по причинам, не являющимся уважительными (Перечнем причин, являющихся уважительными в случае неисполнения гражданином мероприятий программы социальной адаптации, утвержден правовым актом Министерства труда, занятости и социальной защиты Республики Коми), с месяца, следующего за месяцем возникновения указанного обстоятельства, Центр прекращает предоставление пособия.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4. Ответственность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4.1. За несоблюдение условий настоящего социального контракта Стороны несут ответственность в соответствии с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5. Разрешение споров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5.1. Все споры и разногласия, которые возникают между Сторонами по вопросам, не нашедшим своего разрешения в тексте данного социального контракта, разрешаются путем переговоров.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5.2. При неурегулировании спорных вопросов в процессе переговоров, они разрешаются в порядке, установленном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6. Срок действия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6.1. Настоящий социальный контракт вступает в силу с "___" __________ г. и действует по "___" ________ ____ г.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6.2. Настоящий социальный контракт может быть продлен, не более чем на половину срока ранее заключенного социального контракта в случае невыполнения Заявителем мероприятий программы социальной адаптации по основаниям, предусмотренным Перечнем причин, являющихся уважительными в случае неисполнения гражданином мероприятий программы социальной адаптации, утвержденным правовым актом Министерства труда, занятости и социальной защиты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3" w:name="P166"/>
      <w:bookmarkEnd w:id="3"/>
      <w:r>
        <w:lastRenderedPageBreak/>
        <w:t>6.3. Настоящий социальный контракт может быть расторгнут до истечения срока действия: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по обоюдному соглашению Сторон;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Центром в одностороннем порядке по основаниям, указанным в </w:t>
      </w:r>
      <w:hyperlink w:anchor="P103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109" w:history="1">
        <w:r>
          <w:rPr>
            <w:color w:val="0000FF"/>
          </w:rPr>
          <w:t>"ж" пункта 2.2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6.4. Социальный контракт расторгается с месяца, следующего за месяцем, в котором возникли обстоятельства, указанные в </w:t>
      </w:r>
      <w:hyperlink w:anchor="P166" w:history="1">
        <w:r>
          <w:rPr>
            <w:color w:val="0000FF"/>
          </w:rPr>
          <w:t>пункте 6.3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6.5. В случае смерти Заявителя социальный контракт прекращает свое действие с даты наступления указанного события.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7. Заключительные положения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7.1. Любые изменения и дополнения к настоящему социальному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7.2. Во всем остальном, что не предусмотрено настоящим социальным контрактом, Стороны руководствуются действующим законодательством Российской Федерации и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7.3. Настоящий социальный контракт подписан в 2-х экземплярах, имеющих одинаковую юридическую силу, по одному экземпляру для каждой из Сторон.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8. Адреса и реквизиты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"Центр":                              "Заявитель":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бюджетное             Ф.И.О. __________________________</w:t>
      </w:r>
    </w:p>
    <w:p w:rsidR="00F0226C" w:rsidRDefault="00F0226C">
      <w:pPr>
        <w:pStyle w:val="ConsPlusNonformat"/>
        <w:jc w:val="both"/>
      </w:pPr>
      <w:r>
        <w:t xml:space="preserve">    учреждение Республики Коми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"Центр по предоставлению              Паспорт серия ________ N ________</w:t>
      </w:r>
    </w:p>
    <w:p w:rsidR="00F0226C" w:rsidRDefault="00F0226C">
      <w:pPr>
        <w:pStyle w:val="ConsPlusNonformat"/>
        <w:jc w:val="both"/>
      </w:pPr>
      <w:r>
        <w:t xml:space="preserve">    государственных услуг в сфере         выдан ___________________________</w:t>
      </w:r>
    </w:p>
    <w:p w:rsidR="00F0226C" w:rsidRDefault="00F0226C">
      <w:pPr>
        <w:pStyle w:val="ConsPlusNonformat"/>
        <w:jc w:val="both"/>
      </w:pPr>
      <w:r>
        <w:t xml:space="preserve">    социальной защиты населения           дата выдачи _____________________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____________________________"         Адрес проживания: _______________</w:t>
      </w:r>
    </w:p>
    <w:p w:rsidR="00F0226C" w:rsidRDefault="00F0226C">
      <w:pPr>
        <w:pStyle w:val="ConsPlusNonformat"/>
        <w:jc w:val="both"/>
      </w:pPr>
      <w:r>
        <w:t xml:space="preserve">    Почтовый адрес: 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Контактный телефон 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Адрес электронной почты               Контактный телефон 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Адрес электронной почты</w:t>
      </w:r>
    </w:p>
    <w:p w:rsidR="00F0226C" w:rsidRDefault="00F0226C">
      <w:pPr>
        <w:pStyle w:val="ConsPlusNonformat"/>
        <w:jc w:val="both"/>
      </w:pPr>
      <w:r>
        <w:t xml:space="preserve">                              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Директор</w:t>
      </w:r>
    </w:p>
    <w:p w:rsidR="00F0226C" w:rsidRDefault="00F0226C">
      <w:pPr>
        <w:pStyle w:val="ConsPlusNonformat"/>
        <w:jc w:val="both"/>
      </w:pPr>
      <w:r>
        <w:t xml:space="preserve">    ___________/________________/         ____________/_________________/</w:t>
      </w:r>
    </w:p>
    <w:p w:rsidR="00F0226C" w:rsidRDefault="00F0226C">
      <w:pPr>
        <w:pStyle w:val="ConsPlusNonformat"/>
        <w:jc w:val="both"/>
      </w:pPr>
      <w:r>
        <w:t xml:space="preserve">     (подпись)   (расшифровка)              (подпись)    (расшифровка)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____________ 20__ г.            "___" ____________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1"/>
      </w:pPr>
      <w:r>
        <w:t>(форма 2)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r>
        <w:t>СОЦИАЛЬНЫЙ КОНТРАКТ</w:t>
      </w:r>
    </w:p>
    <w:p w:rsidR="00F0226C" w:rsidRDefault="00F0226C">
      <w:pPr>
        <w:pStyle w:val="ConsPlusNormal"/>
        <w:jc w:val="center"/>
      </w:pPr>
      <w:r>
        <w:t>(по мероприятию - осуществление</w:t>
      </w:r>
    </w:p>
    <w:p w:rsidR="00F0226C" w:rsidRDefault="00F0226C">
      <w:pPr>
        <w:pStyle w:val="ConsPlusNormal"/>
        <w:jc w:val="center"/>
      </w:pPr>
      <w:r>
        <w:t>предпринимательской деятельности)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"___" ___________ 20__ г.                                      N 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  бюджетное   учреждение   Республики  Коми  "Центр  по</w:t>
      </w:r>
    </w:p>
    <w:p w:rsidR="00F0226C" w:rsidRDefault="00F0226C">
      <w:pPr>
        <w:pStyle w:val="ConsPlusNonformat"/>
        <w:jc w:val="both"/>
      </w:pPr>
      <w:r>
        <w:lastRenderedPageBreak/>
        <w:t>предоставлению  государственных  услуг  в сфере социальной защиты населения</w:t>
      </w:r>
    </w:p>
    <w:p w:rsidR="00F0226C" w:rsidRDefault="00F0226C">
      <w:pPr>
        <w:pStyle w:val="ConsPlusNonformat"/>
        <w:jc w:val="both"/>
      </w:pPr>
      <w:r>
        <w:t>_________________________________________________________" в лице директора</w:t>
      </w:r>
    </w:p>
    <w:p w:rsidR="00F0226C" w:rsidRDefault="00F0226C">
      <w:pPr>
        <w:pStyle w:val="ConsPlusNonformat"/>
        <w:jc w:val="both"/>
      </w:pPr>
      <w:r>
        <w:t>________________________________________, действующего на основании Устава,</w:t>
      </w:r>
    </w:p>
    <w:p w:rsidR="00F0226C" w:rsidRDefault="00F0226C">
      <w:pPr>
        <w:pStyle w:val="ConsPlusNonformat"/>
        <w:jc w:val="both"/>
      </w:pPr>
      <w:r>
        <w:t xml:space="preserve">              (Ф.И.О.)</w:t>
      </w:r>
    </w:p>
    <w:p w:rsidR="00F0226C" w:rsidRDefault="00F0226C">
      <w:pPr>
        <w:pStyle w:val="ConsPlusNonformat"/>
        <w:jc w:val="both"/>
      </w:pPr>
      <w:r>
        <w:t>именуемое   в   дальнейшем   "Центр",   с   одной   стороны,  и  гражданина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__________________________________________________________________________,</w:t>
      </w:r>
    </w:p>
    <w:p w:rsidR="00F0226C" w:rsidRDefault="00F0226C">
      <w:pPr>
        <w:pStyle w:val="ConsPlusNonformat"/>
        <w:jc w:val="both"/>
      </w:pPr>
      <w:r>
        <w:t xml:space="preserve">                                 (Ф.И.О.)</w:t>
      </w:r>
    </w:p>
    <w:p w:rsidR="00F0226C" w:rsidRDefault="00F0226C">
      <w:pPr>
        <w:pStyle w:val="ConsPlusNonformat"/>
        <w:jc w:val="both"/>
      </w:pPr>
      <w:r>
        <w:t>именуемый(ая)  в  дальнейшем  "Заявитель", с другой стороны, при дальнейшем</w:t>
      </w:r>
    </w:p>
    <w:p w:rsidR="00F0226C" w:rsidRDefault="00F0226C">
      <w:pPr>
        <w:pStyle w:val="ConsPlusNonformat"/>
        <w:jc w:val="both"/>
      </w:pPr>
      <w:r>
        <w:t>совместном  упоминании  именуемые "Стороны", заключили настоящий социальный</w:t>
      </w:r>
    </w:p>
    <w:p w:rsidR="00F0226C" w:rsidRDefault="00F0226C">
      <w:pPr>
        <w:pStyle w:val="ConsPlusNonformat"/>
        <w:jc w:val="both"/>
      </w:pPr>
      <w:r>
        <w:t>контракт о нижеследующем: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1. Предмет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1.1. Предметом настоящего договора является сотрудничество между Центром и Заявителем по реализации </w:t>
      </w:r>
      <w:hyperlink w:anchor="P587" w:history="1">
        <w:r>
          <w:rPr>
            <w:color w:val="0000FF"/>
          </w:rPr>
          <w:t>программы</w:t>
        </w:r>
      </w:hyperlink>
      <w:r>
        <w:t xml:space="preserve"> социальной адаптации, являющейся приложением N 1 к настоящему социальному контракту (далее - программа социальной адаптации), в целях максимальной адаптации Заявителя (и членов его семьи) и включение его в процесс самообеспечения в рамках Правил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государственной социальной помощи на основании социального контракта, утвержденных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31.12.2020 N 2394 "О внесении изменений в приложение N 8(6) к государственной программе Российской Федерации "Социальная поддержка граждан" и </w:t>
      </w:r>
      <w:hyperlink r:id="rId27" w:history="1">
        <w:r>
          <w:rPr>
            <w:color w:val="0000FF"/>
          </w:rPr>
          <w:t>Порядка</w:t>
        </w:r>
      </w:hyperlink>
      <w:r>
        <w:t xml:space="preserve"> и условий назначения и выплаты государственной социальной помощи в виде пособия на основании социального контракта, утвержденных постановлением Правительства Республики Коми от 31 декабря 2004 г. N 281 "О мерах по реализации Закона Республики Коми "Об оказании государственной социальной помощи в Республике Коми" (далее - Порядок).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2. Права и обязанности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2.1. Центр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оказывать совместно с органами государственной власти Республики Коми, уполномоченными в сфере регулирования малого и среднего предпринимательства, уполномоченными в сфере сельского хозяйства, органами занятости населения и органами местного самоуправления содействие Заявителю в создании условий для осуществления предпринимательской деятельности;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Заявителю выплату пособия на основании социального контракта (далее - пособие) с целью осуществления им предпринимательской деятельности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осуществить Заявителю единовременную выплату пособия для получения профессионального обучения или дополнительного профессионального образования,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возместить Заявителю расходы, связанные с постановкой на учет в качестве индивидуального предпринимателя или налогоплательщика налога на профессиональный доход, в размере фактически понесенных расходов, но не более 5 процентов суммы, выделенной Заявителю в рамках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ежемесячный контроль за выполнением Заявителем обязательств, предусмотренных социальным контрактом, а также контроль за целевым использованием денежных средств, выплаченных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взыскать пособие, использованное Заявителем не по целевому назначению, в случае </w:t>
      </w:r>
      <w:r>
        <w:lastRenderedPageBreak/>
        <w:t>неисполнения Заявителем условий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формировать </w:t>
      </w:r>
      <w:hyperlink w:anchor="P678" w:history="1">
        <w:r>
          <w:rPr>
            <w:color w:val="0000FF"/>
          </w:rPr>
          <w:t>отчет</w:t>
        </w:r>
      </w:hyperlink>
      <w:r>
        <w:t xml:space="preserve"> о выполнении программы социальной адаптации по форме согласно приложению N 2 к настоящему социальному контракту;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сопровождение социального контракта совместно с органами занятости населения Республики Коми и организациями социального обслуживания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последнего месяца действия социального контракта подготовить заключение об оценке выполнения мероприятий программы социальной адаптации Заявителем или о целесообразности продления срока действия социального контракта не более чем на половину срока ранее заключенного социального контракта в случае невыполнения Заявителем мероприятий программы социальной адаптации по основаниям, предусмотренным Перечнем оснований продления периода заключения социального контракта, утвержденным правовым актом Министерства труда, занятости и социальной защиты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подготовить отчет об оценке эффективности реализации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проводить ежемесячный мониторинг условий жизни Заявителя (семьи Заявителя), в течение 12 месяцев проверяется факт осуществления им предпринимательской деятельности со дня окончания срока действия социального контракта, по результатам которого Центр принимает решение о целесообразности заключения с Заявителем нового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вносить в Единую государственную информационную систему социального обеспечения информацию об оказании государственной социальной помощи на основании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2.2. Центр вправе: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направлять запросы в органы и организации с целью проведения проверки сведений, представленных Заявителем о составе семьи, о доходах Заявителя (семьи Заявителя), о принадлежащем Заявителю (семье Заявителя) имуществе на праве собственности, о реализации мероприятий, предусмотренных программой социальной адаптации, в том числе о расходовании пособия на цели, предусмотренные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расторгнуть социальный контракт с Заявителем досрочно в случаях: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4" w:name="P244"/>
      <w:bookmarkEnd w:id="4"/>
      <w:r>
        <w:t>а) невыполнение Заявителем условий социального контракта и (или)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б) предоставление Заявителем в отчете малоимущего гражданина о выполнении мероприятий, предусмотренных программой социальной адаптации, по форме, утвержденной правовым актом Министерства труда, занятости и социальной защиты Республики Коми (далее - отчет о выполнении мероприятий), недостоверной информации (сведений) о ходе выполнения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в) непредставление Заявителем отчета о выполнении мероприятий с приложением документов (копий документов, копий платежных документов, подтверждающих выполнение мероприятий, предусмотренных программой социальной адаптации заявителя) либо предоставление его с нарушением сроков (отчет о выполнении мероприятий представляется заявителем в Центр ежемесячно 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г) переезд Заявителя (его семьи) в другое муниципальное образование в Республике Коми или за пределы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д) смерть Заявителя или признание его умершим (безвестно отсутствующим) по решению суда, вступившему в законную силу;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5" w:name="P249"/>
      <w:bookmarkEnd w:id="5"/>
      <w:r>
        <w:t>е) отсутствие статуса малоимущей семьи или малоимущего одиноко проживающего гражданина.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2.3. Заявитель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пройти в период действия социального контракта профессиональное обучение или получить дополнительное профессиональное образование,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встать на учет в налоговом органе по субъекту Российской Федерации в качестве индивидуального предпринимателя или налогоплательщика налога на профессиональный доход;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представить в Центр документы, подтверждающие факт расходования средств, с целью постановки на учет в качестве индивидуального предпринимателя или налогоплательщика налога на профессиональный доход;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приобрести в период действия социального контракта основные средства, материально-производственные запасы, принять имущественные обязательства (не более 15 процентов назначаемой выплаты), необходимые для осуществления индивидуальной предпринимательской деятельности, и представить в Центр подтверждающие документы;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индивидуальную предпринимательскую деятельность;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ежемесячно представлять в Центр отчет о выполнении мероприятий и документы, подтверждающие факт выполнения мероприятий программы социальной адаптации (не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предпринять активные действия по выполнению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уведомить Центр о прекращении индивидуальной предпринимательской деятельности в течение 3 рабочих дней в период действия социального контракта и 12 месяцев со дня окончания срока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возвратить пособие, в полном объеме и в срок не позднее 30 дней в случае использования пособия не по целевому назначению и (или) прекращения индивидуальной предпринимательской деятельности в период действия социального контракта по собственной инициативе;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предпринять действия, направленные на сохранение здоровья, в том числе на ежегодное прохождение профилактического медицинского осмотра или диспансеризации,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предоставить в Центр сведения о доходах Заявителя (семьи Заявителя) за 3 месяца, следующие за месяцем окончания срока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представлять по запросу Центра информацию об условиях жизни Заявителя (семьи Заявителя) и осуществления предпринимательской деятельности и не препятствовать проверке факта осуществления предпринимательской деятельности в течение 12 месяцев со дня окончания срока действия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2.4. Требования к конечному результату: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а) регистрация Заявителя в качестве индивидуального предпринимателя или налогоплательщика налога на профессиональный доход;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б) повышение денежных доходов Заявителя (семьи Заявителя) по истечении срока действия социального контракта.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3. Размер и порядок выплаты пособия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3.1.  Размер единовременного пособия (для получения обучения) Заявителю</w:t>
      </w:r>
    </w:p>
    <w:p w:rsidR="00F0226C" w:rsidRDefault="00F0226C">
      <w:pPr>
        <w:pStyle w:val="ConsPlusNonformat"/>
        <w:jc w:val="both"/>
      </w:pPr>
      <w:r>
        <w:t>составляет _______________________/________________________________________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 xml:space="preserve">    Размер   единовременного   пособия  (для  осуществления  индивидуальной</w:t>
      </w:r>
    </w:p>
    <w:p w:rsidR="00F0226C" w:rsidRDefault="00F0226C">
      <w:pPr>
        <w:pStyle w:val="ConsPlusNonformat"/>
        <w:jc w:val="both"/>
      </w:pPr>
      <w:r>
        <w:t>предпринимательской        деятельности)        Заявителю        составляет</w:t>
      </w:r>
    </w:p>
    <w:p w:rsidR="00F0226C" w:rsidRDefault="00F0226C">
      <w:pPr>
        <w:pStyle w:val="ConsPlusNonformat"/>
        <w:jc w:val="both"/>
      </w:pPr>
      <w:r>
        <w:t>__________________________________/________________________________________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>и пересмотру не подлежит.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3.2. Пособие выплачивается единовременно.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Выплата единовременного пособия на основании социального контракта производится до конца месяца, реализации мероприятия, предусмотренного программой социальной адаптации.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4. Ответственность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4.1. За несоблюдение условий настоящего социального контракта Стороны несут ответственность в соответствии с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5. Разрешение споров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5.1. Все споры и разногласия, которые возникают между Сторонами по вопросам, не нашедшим своего разрешения в тексте данного социального контракта, разрешаются путем переговоров.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5.2. При неурегулировании спорных вопросов в процессе переговоров, они разрешаются в порядке, установленном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6. Срок действия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6.1. Настоящий социальный контракт вступает в силу с "___" _________ ____ г. и действует по "___" ________ ____ г.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6.2. Настоящий социальный контракт может быть продлен, не более чем на половину срока ранее заключенного социального контракта в случае невыполнения Заявителем мероприятий программы социальной адаптации по основаниям, предусмотренным Перечнем причин, являющихся уважительными в случае неисполнения гражданином мероприятий программы социальной адаптации, утвержденным правовым актом Министерства труда, занятости и социальной защиты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6" w:name="P296"/>
      <w:bookmarkEnd w:id="6"/>
      <w:r>
        <w:t>6.3. Настоящий социальный контракт может быть расторгнут до истечения срока действия: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по обоюдному соглашению Сторон;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Центром в одностороннем порядке по основаниям, указанным в </w:t>
      </w:r>
      <w:hyperlink w:anchor="P244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249" w:history="1">
        <w:r>
          <w:rPr>
            <w:color w:val="0000FF"/>
          </w:rPr>
          <w:t>"е" пункта 2.2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 xml:space="preserve">6.4. Социальный контракт расторгается с месяца, следующего за месяцем, в котором возникли обстоятельства, указанные в </w:t>
      </w:r>
      <w:hyperlink w:anchor="P296" w:history="1">
        <w:r>
          <w:rPr>
            <w:color w:val="0000FF"/>
          </w:rPr>
          <w:t>пункте 6.3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6.5. В случае смерти Заявителя социальный контракт прекращает свое действие с даты наступления указанного события.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7. Заключительные положения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7.1. Любые изменения и дополнения к настоящему социальному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7.2. Во всем остальном, что не предусмотрено настоящим социальным контрактом, Стороны руководствуются действующим законодательством Российской Федерации и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7.3. Настоящий социальный контракт подписан в 2-х экземплярах, имеющих одинаковую юридическую силу, по одному экземпляру для каждой из Сторон.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8. Адреса и реквизиты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"Центр":                              "Заявитель":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бюджетное             Ф.И.О. __________________________</w:t>
      </w:r>
    </w:p>
    <w:p w:rsidR="00F0226C" w:rsidRDefault="00F0226C">
      <w:pPr>
        <w:pStyle w:val="ConsPlusNonformat"/>
        <w:jc w:val="both"/>
      </w:pPr>
      <w:r>
        <w:t xml:space="preserve">    учреждение Республики Коми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"Центр по предоставлению              Паспорт серия ________ N ________</w:t>
      </w:r>
    </w:p>
    <w:p w:rsidR="00F0226C" w:rsidRDefault="00F0226C">
      <w:pPr>
        <w:pStyle w:val="ConsPlusNonformat"/>
        <w:jc w:val="both"/>
      </w:pPr>
      <w:r>
        <w:t xml:space="preserve">    государственных услуг в сфере         выдан ___________________________</w:t>
      </w:r>
    </w:p>
    <w:p w:rsidR="00F0226C" w:rsidRDefault="00F0226C">
      <w:pPr>
        <w:pStyle w:val="ConsPlusNonformat"/>
        <w:jc w:val="both"/>
      </w:pPr>
      <w:r>
        <w:t xml:space="preserve">    социальной защиты населения           дата выдачи _____________________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____________________________"         Адрес проживания: _______________</w:t>
      </w:r>
    </w:p>
    <w:p w:rsidR="00F0226C" w:rsidRDefault="00F0226C">
      <w:pPr>
        <w:pStyle w:val="ConsPlusNonformat"/>
        <w:jc w:val="both"/>
      </w:pPr>
      <w:r>
        <w:t xml:space="preserve">    Почтовый адрес: 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Контактный телефон 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Адрес электронной почты               Контактный телефон 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Адрес электронной почты</w:t>
      </w:r>
    </w:p>
    <w:p w:rsidR="00F0226C" w:rsidRDefault="00F0226C">
      <w:pPr>
        <w:pStyle w:val="ConsPlusNonformat"/>
        <w:jc w:val="both"/>
      </w:pPr>
      <w:r>
        <w:t xml:space="preserve">                              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Директор</w:t>
      </w:r>
    </w:p>
    <w:p w:rsidR="00F0226C" w:rsidRDefault="00F0226C">
      <w:pPr>
        <w:pStyle w:val="ConsPlusNonformat"/>
        <w:jc w:val="both"/>
      </w:pPr>
      <w:r>
        <w:t xml:space="preserve">    ___________/________________/         ____________/_________________/</w:t>
      </w:r>
    </w:p>
    <w:p w:rsidR="00F0226C" w:rsidRDefault="00F0226C">
      <w:pPr>
        <w:pStyle w:val="ConsPlusNonformat"/>
        <w:jc w:val="both"/>
      </w:pPr>
      <w:r>
        <w:t xml:space="preserve">     (подпись)   (расшифровка)              (подпись)    (расшифровка)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____________ 20__ г.            "___" ____________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1"/>
      </w:pPr>
      <w:r>
        <w:t>(форма 3)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r>
        <w:t>СОЦИАЛЬНЫЙ КОНТРАКТ</w:t>
      </w:r>
    </w:p>
    <w:p w:rsidR="00F0226C" w:rsidRDefault="00F0226C">
      <w:pPr>
        <w:pStyle w:val="ConsPlusNormal"/>
        <w:jc w:val="center"/>
      </w:pPr>
      <w:r>
        <w:t>(по мероприятию - ведение личного подсобного хозяйства)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"___" ___________ 20__ г.                                      N 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  бюджетное   учреждение   Республики  Коми  "Центр  по</w:t>
      </w:r>
    </w:p>
    <w:p w:rsidR="00F0226C" w:rsidRDefault="00F0226C">
      <w:pPr>
        <w:pStyle w:val="ConsPlusNonformat"/>
        <w:jc w:val="both"/>
      </w:pPr>
      <w:r>
        <w:t>предоставлению  государственных  услуг  в сфере социальной защиты населения</w:t>
      </w:r>
    </w:p>
    <w:p w:rsidR="00F0226C" w:rsidRDefault="00F0226C">
      <w:pPr>
        <w:pStyle w:val="ConsPlusNonformat"/>
        <w:jc w:val="both"/>
      </w:pPr>
      <w:r>
        <w:t>_________________________________________________________" в лице директора</w:t>
      </w:r>
    </w:p>
    <w:p w:rsidR="00F0226C" w:rsidRDefault="00F0226C">
      <w:pPr>
        <w:pStyle w:val="ConsPlusNonformat"/>
        <w:jc w:val="both"/>
      </w:pPr>
      <w:r>
        <w:t>________________________________________, действующего на основании Устава,</w:t>
      </w:r>
    </w:p>
    <w:p w:rsidR="00F0226C" w:rsidRDefault="00F0226C">
      <w:pPr>
        <w:pStyle w:val="ConsPlusNonformat"/>
        <w:jc w:val="both"/>
      </w:pPr>
      <w:r>
        <w:t xml:space="preserve">               (Ф.И.О.)</w:t>
      </w:r>
    </w:p>
    <w:p w:rsidR="00F0226C" w:rsidRDefault="00F0226C">
      <w:pPr>
        <w:pStyle w:val="ConsPlusNonformat"/>
        <w:jc w:val="both"/>
      </w:pPr>
      <w:r>
        <w:t>именуемое   в   дальнейшем   "Центр",   с   одной   стороны,  и  гражданина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__________________________________________________________________________,</w:t>
      </w:r>
    </w:p>
    <w:p w:rsidR="00F0226C" w:rsidRDefault="00F0226C">
      <w:pPr>
        <w:pStyle w:val="ConsPlusNonformat"/>
        <w:jc w:val="both"/>
      </w:pPr>
      <w:r>
        <w:t xml:space="preserve">                                 (Ф.И.О.)</w:t>
      </w:r>
    </w:p>
    <w:p w:rsidR="00F0226C" w:rsidRDefault="00F0226C">
      <w:pPr>
        <w:pStyle w:val="ConsPlusNonformat"/>
        <w:jc w:val="both"/>
      </w:pPr>
      <w:r>
        <w:t>именуемый(ая)  в  дальнейшем  "Заявитель", с другой стороны, при дальнейшем</w:t>
      </w:r>
    </w:p>
    <w:p w:rsidR="00F0226C" w:rsidRDefault="00F0226C">
      <w:pPr>
        <w:pStyle w:val="ConsPlusNonformat"/>
        <w:jc w:val="both"/>
      </w:pPr>
      <w:r>
        <w:t>совместном  упоминании  именуемые "Стороны", заключили настоящий социальный</w:t>
      </w:r>
    </w:p>
    <w:p w:rsidR="00F0226C" w:rsidRDefault="00F0226C">
      <w:pPr>
        <w:pStyle w:val="ConsPlusNonformat"/>
        <w:jc w:val="both"/>
      </w:pPr>
      <w:r>
        <w:lastRenderedPageBreak/>
        <w:t>контракт о нижеследующем: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1. Предмет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1.1. Предметом настоящего договора является сотрудничество между Центром и Заявителем по реализации </w:t>
      </w:r>
      <w:hyperlink w:anchor="P587" w:history="1">
        <w:r>
          <w:rPr>
            <w:color w:val="0000FF"/>
          </w:rPr>
          <w:t>программы</w:t>
        </w:r>
      </w:hyperlink>
      <w:r>
        <w:t xml:space="preserve"> социальной адаптации, являющейся приложением N 1 к настоящему социальному контракту (далее - программа социальной адаптации), в целях максимальной адаптации Заявителя (и членов его семьи) и включение его в процесс самообеспечения в рамках Правил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государственной социальной помощи на основании социального контракта, утвержденных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31.12.2020 N 2394 "О внесении изменений в приложение N 8(6) к государственной программе Российской Федерации "Социальная поддержка граждан" и </w:t>
      </w:r>
      <w:hyperlink r:id="rId29" w:history="1">
        <w:r>
          <w:rPr>
            <w:color w:val="0000FF"/>
          </w:rPr>
          <w:t>Порядка</w:t>
        </w:r>
      </w:hyperlink>
      <w:r>
        <w:t xml:space="preserve"> и условий назначения и выплаты государственной социальной помощи в виде пособия на основании социального контракта, утвержденных постановлением Правительства Республики Коми от 31 декабря 2004 г. N 281 "О мерах по реализации Закона Республики Коми "Об оказании государственной социальной помощи в Республике Коми" (далее - Порядок).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2. Права и обязанности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2.1. Центр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оказывать совместно с органами исполнительной власти Республики Коми, уполномоченными в сфере сельского хозяйства, органами местного самоуправления и организациями в сфере сельского хозяйства содействие Заявителю в осуществлении ведения им личного подсобного хозяйства и реализации продукции личного подсобного хозяйства;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совместно с налоговыми органами Республики Коми оказывать содействие Заявителю в постановке на учет в качестве налогоплательщика налога на профессиональный доход;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Заявителю выплату пособия на основании социального контракта (далее - пособие) с целью ведения им личного подсобного хозяйства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осуществить Заявителю единовременную выплату пособия для получения профессионального обучения или дополнительного профессионального образования, если указанное мероприятие предусмотрено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ежемесячный контроль за выполнением Заявителем обязательств, предусмотренных социальным контрактом, а также контроль за целевым использованием денежных средств, выплаченных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взыскать пособие, использованное Заявителем не по целевому назначению, в случае неисполнения Заявителем условий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формировать </w:t>
      </w:r>
      <w:hyperlink w:anchor="P678" w:history="1">
        <w:r>
          <w:rPr>
            <w:color w:val="0000FF"/>
          </w:rPr>
          <w:t>отчет</w:t>
        </w:r>
      </w:hyperlink>
      <w:r>
        <w:t xml:space="preserve"> о выполнении программы социальной адаптации по форме согласно приложению N 2 к настоящему социальному контракту;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сопровождение социального контракта совместно с органами занятости населения Республики Коми и организациями социального обслуживания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в течение последнего месяца действия социального контракта подготовить заключение об оценке выполнения мероприятий программы социальной адаптации Заявителем или о целесообразности продления срока действия социального контракта не более чем на половину срока ранее заключенного социального контракта в случае невыполнения Заявителем </w:t>
      </w:r>
      <w:r>
        <w:lastRenderedPageBreak/>
        <w:t>мероприятий программы социальной адаптации по основаниям, предусмотренным Перечнем причин, являющихся уважительными в случае неисполнения гражданином мероприятий программы социальной адаптации, утвержденным правовым актом Министерства труда, занятости и социальной защиты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подготовить отчет об оценке эффективности реализации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проводить ежемесячный мониторинг условий жизни Заявителя (семьи Заявителя), в течение 12 месяцев проверяется факт ведения гражданином личного подсобного хозяйства со дня окончания срока действия социального контракта, по результатам которого Центр принимает решение о целесообразности заключения с Заявителем нового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вносить в Единую государственную информационную систему социального обеспечения информацию об оказании государственной социальной помощи на основании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2.2. Центр вправе: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направлять запросы в органы и организации с целью проведения проверки сведений, представленных Заявителем о составе семьи, о доходах Заявителя (семьи Заявителя), о принадлежащем Заявителю (семье Заявителя) имуществе на праве собственности, о реализации мероприятий, предусмотренных программой социальной адаптации, в том числе о расходовании пособия на цели, предусмотренные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расторгнуть социальный контракт с Заявителем досрочно в случаях: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7" w:name="P373"/>
      <w:bookmarkEnd w:id="7"/>
      <w:r>
        <w:t>а) невыполнение Заявителем условий социального контракта и (или)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б) предоставление Заявителем в отчете малоимущего гражданина о выполнении мероприятий, предусмотренных программой социальной адаптации, по форме, утвержденной правовым актом Министерства труда, занятости и социальной защиты Республики Коми (далее - отчет о выполнении мероприятий), недостоверной информации (сведений) о ходе выполнения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в) непредставление Заявителем отчета о выполнении мероприятий с приложением документов (копий документов, копий платежных документов, подтверждающих выполнение мероприятий, предусмотренных программой социальной адаптации Заявителя) либо предоставление его с нарушением сроков (отчет о выполнении мероприятий представляется заявителем в Центр ежемесячно 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г) переезд Заявителя (его семьи) в другое муниципальное образование в Республике Коми или за пределы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д) смерть Заявителя или признание его умершим (безвестно отсутствующим) по решению суда, вступившему в законную силу;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8" w:name="P378"/>
      <w:bookmarkEnd w:id="8"/>
      <w:r>
        <w:t>е) отсутствие статуса малоимущей семьи или малоимущего одиноко проживающего гражданина.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2.3. Заявитель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пройти в период действия социального контракта профессиональное обучение или получить дополнительное профессиональное образование, если указанное мероприятие предусмотрено </w:t>
      </w:r>
      <w:r>
        <w:lastRenderedPageBreak/>
        <w:t>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встать на учет в налоговом органе по субъекту Российской Федерации в качестве налогоплательщика налога на профессиональный доход;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приобрести в период действия социального контракта необходимые для ведения личного подсобного хозяйства товары, а также продукцию, относимую к сельскохозяйственной продукции, утвержденную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июля 2006 г. N 458 "Об отнесении видов продукции к сельскохозяйственной продукции и к продукции первичной переработки, произведенной из сельскохозяйственного сырья собственного производства";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реализацию сельскохозяйственной продукции, произведенной и переработанной при ведении личного подсобного хозяйства в течение срока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ежемесячно представлять в Центр отчет о выполнении мероприятий и документы, подтверждающие факт выполнения им мероприятий программы социальной адаптации (не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предпринять активные действия по выполнению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уведомить Центр о прекращении ведения личного подсобного хозяйства в течение 3 рабочих дней в период действия социального контракта и 12 месяцев со дня окончания срока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возвратить пособие, в полном объеме и в срок не позднее 30 дней со дня прекращения ведения личного подсобного хозяйства (в случае использования пособия не по целевому назначению и (или) прекращения деятельности в период действия социального контракта по собственной инициативе);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предпринять действия, направленные на сохранение здоровья, в том числе на ежегодное прохождение профилактического медицинского осмотра или диспансеризации,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предоставить в Центр сведения о доходах Заявителя (семьи Заявителя) за 3 месяца, следующие за месяцем окончания срока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представлять по запросу Центра информацию об условиях жизни Заявителя (семьи Заявителя) и ведении личного подсобного хозяйства и не препятствовать проверке факта ведения личного подсобного хозяйства в течение 12 месяцев со дня окончания срока действия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2.4. Требования к конечному результату: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а) регистрация Заявителя в качестве налогоплательщика налога на профессиональный доход;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б) повышение денежных доходов Заявителя (семьи Заявителя) по истечении срока действия социального контракта.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3. Размер и порядок выплаты пособия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3.1.  Размер единовременного пособия (для получения обучения) Заявителю</w:t>
      </w:r>
    </w:p>
    <w:p w:rsidR="00F0226C" w:rsidRDefault="00F0226C">
      <w:pPr>
        <w:pStyle w:val="ConsPlusNonformat"/>
        <w:jc w:val="both"/>
      </w:pPr>
      <w:r>
        <w:t>составляет __________________________________/_____________________________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lastRenderedPageBreak/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 xml:space="preserve">    Размер   единовременного   пособия   (для  ведения  личного  подсобного</w:t>
      </w:r>
    </w:p>
    <w:p w:rsidR="00F0226C" w:rsidRDefault="00F0226C">
      <w:pPr>
        <w:pStyle w:val="ConsPlusNonformat"/>
        <w:jc w:val="both"/>
      </w:pPr>
      <w:r>
        <w:t>хозяйства) Заявителю составляет _______________________/___________________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>и пересмотру не подлежит.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3.2. Пособие выплачивается единовременно.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Выплата единовременного пособия на основании социального контракта производится до конца месяца, реализации мероприятия, предусмотренного программой социальной адаптации.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4. Ответственность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4.1. За несоблюдение условий настоящего социального контракта Стороны несут ответственность в соответствии с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5. Разрешение споров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5.1. Все споры и разногласия, которые возникают между Сторонами по вопросам, не нашедшим своего разрешения в тексте данного социального контракта, разрешаются путем переговоров.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5.2. При неурегулировании спорных вопросов в процессе переговоров, они разрешаются в порядке, установленном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6. Срок действия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6.1. Настоящий социальный контракт вступает в силу с "___" _________ г. и действует по "___" ________ ____ г.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6.2. Настоящий социальный контракт может быть продлен, не более чем на половину срока ранее заключенного социального контракта в случае невыполнения Заявителем мероприятий программы социальной адаптации по основаниям, предусмотренным Перечнем причин, являющихся уважительными в случае неисполнения гражданином мероприятий программы социальной адаптации, утвержденным правовым актом Министерства труда, занятости и социальной защиты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9" w:name="P423"/>
      <w:bookmarkEnd w:id="9"/>
      <w:r>
        <w:t>6.3. Настоящий социальный контракт может быть расторгнут до истечения срока действия: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по обоюдному соглашению Сторон;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Центром в одностороннем порядке по основаниям, указанным в </w:t>
      </w:r>
      <w:hyperlink w:anchor="P373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378" w:history="1">
        <w:r>
          <w:rPr>
            <w:color w:val="0000FF"/>
          </w:rPr>
          <w:t>"е" пункта 2.2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6.4. Социальный контракт расторгается с месяца, следующего за месяцем, в котором возникли обстоятельства, указанные в </w:t>
      </w:r>
      <w:hyperlink w:anchor="P423" w:history="1">
        <w:r>
          <w:rPr>
            <w:color w:val="0000FF"/>
          </w:rPr>
          <w:t>пункте 6.3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6.5. В случае смерти Заявителя социальный контракт прекращает свое действие с даты наступления указанного события.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7. Заключительные положения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7.1. Любые изменения и дополнения к настоящему социальному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7.2. Во всем остальном, что не предусмотрено настоящим социальным контрактом, Стороны руководствуются действующим законодательством Российской Федерации и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7.3. Настоящий социальный контракт подписан в 2-х экземплярах, имеющих одинаковую юридическую силу, по одному экземпляру для каждой из Сторон.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8. Адреса и реквизиты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"Центр":                              "Заявитель":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бюджетное             Ф.И.О. __________________________</w:t>
      </w:r>
    </w:p>
    <w:p w:rsidR="00F0226C" w:rsidRDefault="00F0226C">
      <w:pPr>
        <w:pStyle w:val="ConsPlusNonformat"/>
        <w:jc w:val="both"/>
      </w:pPr>
      <w:r>
        <w:t xml:space="preserve">    учреждение Республики Коми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"Центр по предоставлению              Паспорт серия ________ N ________</w:t>
      </w:r>
    </w:p>
    <w:p w:rsidR="00F0226C" w:rsidRDefault="00F0226C">
      <w:pPr>
        <w:pStyle w:val="ConsPlusNonformat"/>
        <w:jc w:val="both"/>
      </w:pPr>
      <w:r>
        <w:t xml:space="preserve">    государственных услуг в сфере         выдан ___________________________</w:t>
      </w:r>
    </w:p>
    <w:p w:rsidR="00F0226C" w:rsidRDefault="00F0226C">
      <w:pPr>
        <w:pStyle w:val="ConsPlusNonformat"/>
        <w:jc w:val="both"/>
      </w:pPr>
      <w:r>
        <w:t xml:space="preserve">    социальной защиты населения           дата выдачи _____________________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____________________________"         Адрес проживания: _______________</w:t>
      </w:r>
    </w:p>
    <w:p w:rsidR="00F0226C" w:rsidRDefault="00F0226C">
      <w:pPr>
        <w:pStyle w:val="ConsPlusNonformat"/>
        <w:jc w:val="both"/>
      </w:pPr>
      <w:r>
        <w:t xml:space="preserve">    Почтовый адрес: 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Контактный телефон 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Адрес электронной почты               Контактный телефон 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Адрес электронной почты</w:t>
      </w:r>
    </w:p>
    <w:p w:rsidR="00F0226C" w:rsidRDefault="00F0226C">
      <w:pPr>
        <w:pStyle w:val="ConsPlusNonformat"/>
        <w:jc w:val="both"/>
      </w:pPr>
      <w:r>
        <w:t xml:space="preserve">                              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Директор</w:t>
      </w:r>
    </w:p>
    <w:p w:rsidR="00F0226C" w:rsidRDefault="00F0226C">
      <w:pPr>
        <w:pStyle w:val="ConsPlusNonformat"/>
        <w:jc w:val="both"/>
      </w:pPr>
      <w:r>
        <w:t xml:space="preserve">    ___________/________________/         ____________/_________________/</w:t>
      </w:r>
    </w:p>
    <w:p w:rsidR="00F0226C" w:rsidRDefault="00F0226C">
      <w:pPr>
        <w:pStyle w:val="ConsPlusNonformat"/>
        <w:jc w:val="both"/>
      </w:pPr>
      <w:r>
        <w:t xml:space="preserve">     (подпись)   (расшифровка)              (подпись)    (расшифровка)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____________ 20__ г.            "___" ____________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1"/>
      </w:pPr>
      <w:r>
        <w:t>(форма 4)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r>
        <w:t>СОЦИАЛЬНЫЙ КОНТРАКТ</w:t>
      </w:r>
    </w:p>
    <w:p w:rsidR="00F0226C" w:rsidRDefault="00F0226C">
      <w:pPr>
        <w:pStyle w:val="ConsPlusNormal"/>
        <w:jc w:val="center"/>
      </w:pPr>
      <w:r>
        <w:t>(по мероприятию - осуществление иных мероприятий,</w:t>
      </w:r>
    </w:p>
    <w:p w:rsidR="00F0226C" w:rsidRDefault="00F0226C">
      <w:pPr>
        <w:pStyle w:val="ConsPlusNormal"/>
        <w:jc w:val="center"/>
      </w:pPr>
      <w:r>
        <w:t>направленных на преодоление гражданином</w:t>
      </w:r>
    </w:p>
    <w:p w:rsidR="00F0226C" w:rsidRDefault="00F0226C">
      <w:pPr>
        <w:pStyle w:val="ConsPlusNormal"/>
        <w:jc w:val="center"/>
      </w:pPr>
      <w:r>
        <w:t>трудной жизненной ситуации)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"___" ___________ 20__ г.                                      N 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  бюджетное   учреждение   Республики  Коми  "Центр  по</w:t>
      </w:r>
    </w:p>
    <w:p w:rsidR="00F0226C" w:rsidRDefault="00F0226C">
      <w:pPr>
        <w:pStyle w:val="ConsPlusNonformat"/>
        <w:jc w:val="both"/>
      </w:pPr>
      <w:r>
        <w:t>предоставлению  государственных  услуг  в сфере социальной защиты населения</w:t>
      </w:r>
    </w:p>
    <w:p w:rsidR="00F0226C" w:rsidRDefault="00F0226C">
      <w:pPr>
        <w:pStyle w:val="ConsPlusNonformat"/>
        <w:jc w:val="both"/>
      </w:pPr>
      <w:r>
        <w:t>_________________________________________________________" в лице директора</w:t>
      </w:r>
    </w:p>
    <w:p w:rsidR="00F0226C" w:rsidRDefault="00F0226C">
      <w:pPr>
        <w:pStyle w:val="ConsPlusNonformat"/>
        <w:jc w:val="both"/>
      </w:pPr>
      <w:r>
        <w:t>________________________________________, действующего на основании Устава,</w:t>
      </w:r>
    </w:p>
    <w:p w:rsidR="00F0226C" w:rsidRDefault="00F0226C">
      <w:pPr>
        <w:pStyle w:val="ConsPlusNonformat"/>
        <w:jc w:val="both"/>
      </w:pPr>
      <w:r>
        <w:t xml:space="preserve">              (Ф.И.О.)</w:t>
      </w:r>
    </w:p>
    <w:p w:rsidR="00F0226C" w:rsidRDefault="00F0226C">
      <w:pPr>
        <w:pStyle w:val="ConsPlusNonformat"/>
        <w:jc w:val="both"/>
      </w:pPr>
      <w:r>
        <w:t>именуемое   в   дальнейшем   "Центр",   с   одной   стороны,  и  гражданина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__________________________________________________________________________,</w:t>
      </w:r>
    </w:p>
    <w:p w:rsidR="00F0226C" w:rsidRDefault="00F0226C">
      <w:pPr>
        <w:pStyle w:val="ConsPlusNonformat"/>
        <w:jc w:val="both"/>
      </w:pPr>
      <w:r>
        <w:t xml:space="preserve">                                 (Ф.И.О.)</w:t>
      </w:r>
    </w:p>
    <w:p w:rsidR="00F0226C" w:rsidRDefault="00F0226C">
      <w:pPr>
        <w:pStyle w:val="ConsPlusNonformat"/>
        <w:jc w:val="both"/>
      </w:pPr>
      <w:r>
        <w:t>именуемый(ая)  в  дальнейшем  "Заявитель", с другой стороны, при дальнейшем</w:t>
      </w:r>
    </w:p>
    <w:p w:rsidR="00F0226C" w:rsidRDefault="00F0226C">
      <w:pPr>
        <w:pStyle w:val="ConsPlusNonformat"/>
        <w:jc w:val="both"/>
      </w:pPr>
      <w:r>
        <w:t>совместном  упоминании  именуемые "Стороны", заключили настоящий социальный</w:t>
      </w:r>
    </w:p>
    <w:p w:rsidR="00F0226C" w:rsidRDefault="00F0226C">
      <w:pPr>
        <w:pStyle w:val="ConsPlusNonformat"/>
        <w:jc w:val="both"/>
      </w:pPr>
      <w:r>
        <w:t>контракт о нижеследующем: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1. Предмет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1.1. Предметом настоящего договора является сотрудничество между Центром и Заявителем по реализации </w:t>
      </w:r>
      <w:hyperlink w:anchor="P587" w:history="1">
        <w:r>
          <w:rPr>
            <w:color w:val="0000FF"/>
          </w:rPr>
          <w:t>программы</w:t>
        </w:r>
      </w:hyperlink>
      <w:r>
        <w:t xml:space="preserve"> социальной адаптации, являющейся приложением N 1 к настоящему социальному контракту (далее - программа социальной адаптации), в целях максимальной адаптации Заявителя (и членов его семьи) и включение его в процесс самообеспечения в рамках Правил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</w:t>
      </w:r>
      <w:r>
        <w:lastRenderedPageBreak/>
        <w:t xml:space="preserve">государственной социальной помощи на основании социального контракта, утвержденных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31.12.2020 N 2394 "О внесении изменений в приложение N 8(6) к государственной программе Российской Федерации "Социальная поддержка граждан" и </w:t>
      </w:r>
      <w:hyperlink r:id="rId32" w:history="1">
        <w:r>
          <w:rPr>
            <w:color w:val="0000FF"/>
          </w:rPr>
          <w:t>Порядка</w:t>
        </w:r>
      </w:hyperlink>
      <w:r>
        <w:t xml:space="preserve"> и условий назначения и выплаты государственной социальной помощи в виде пособия на основании социального контракта, утвержденных постановлением Правительства Республики Коми от 31 декабря 2004 г. N 281 "О мерах по реализации Закона Республики Коми "Об оказании государственной социальной помощи в Республике Коми" (далее - Порядок).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2. Права и обязанности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2.1. Центр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оказывать содействие Заявителю в исполнении мероприятий программы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Заявителю выплату пособия на основании социального контракта (далее - пособие)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ежемесячный контроль за выполнением Заявителем обязательств, предусмотренных социальным контрактом, а также контроль за целевым использованием денежных средств, выплаченных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оказывать содействие в направлении несовершеннолетних членов семьи Заявителя в дошкольную образовательную организацию;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прекратить выплату пособия в случае нарушения Заявителем условий социального контракта с месяца, следующего за месяцем возникновения указанных обстоятельств;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формировать </w:t>
      </w:r>
      <w:hyperlink w:anchor="P678" w:history="1">
        <w:r>
          <w:rPr>
            <w:color w:val="0000FF"/>
          </w:rPr>
          <w:t>отчет</w:t>
        </w:r>
      </w:hyperlink>
      <w:r>
        <w:t xml:space="preserve"> о выполнении программы социальной адаптации по форме согласно приложению N 2 к настоящему социальному контракту;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осуществлять сопровождение социального контракта совместно с организациями социального обслуживания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случае неисполнения (несвоевременного исполнения) Заявителем мероприятий программы социальной адаптации по причинам, не являющимся уважительными, с месяца, следующего за месяцем возникновения указанного обстоятельства, Центр прекращает предоставление пособия;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последнего месяца действия социального контракта подготовить заключение об оценке выполнения мероприятий программы социальной адаптации Заявителем или о целесообразности продления срока действия социального контракта не более чем на половину срока ранее заключенного социального контракта в случае невыполнения Заявителем мероприятий программы социальной адаптации по основаниям, предусмотренным Перечнем причин, являющихся уважительными в случае неисполнения гражданином мероприятий программы социальной адаптации, утвержденным правовым актом Министерства труда, занятости и социальной защиты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подготовить отчет об оценке эффективности реализации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проводить ежемесячный мониторинг условий жизни Заявителя (семьи Заявителя) в течение 12 месяцев проверяется факт ухудшения материально-бытового состояния Заявителя (семьи Заявителя) со дня окончания срока действия социального контракта, по результатам которого Центр принимает решение о целесообразности заключения с Заявителем нового социального </w:t>
      </w:r>
      <w:r>
        <w:lastRenderedPageBreak/>
        <w:t>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вносить в Единую государственную информационную систему социального обеспечения информацию об оказании государственной социальной помощи на основании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2.2. Центр вправе: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направлять запросы в органы и организации с целью проведения проверки сведений, представленных Заявителем о составе семьи, о доходах Заявителя (семьи Заявителя), о принадлежащем Заявителю (семье Заявителя) имуществе на праве собственности, о реализации мероприятий, предусмотренных программой социальной адаптации, в том числе о расходовании пособия на цели, предусмотренные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расторгнуть социальный контракт с Заявителем досрочно и прекратить в одностороннем порядке оказание пособия в случаях: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10" w:name="P502"/>
      <w:bookmarkEnd w:id="10"/>
      <w:r>
        <w:t>а) невыполнение Заявителем условий социального контракта и (или)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б) предоставление Заявителем в отчете малоимущего гражданина о выполнении мероприятий, предусмотренных программой социальной адаптации, по форме, утвержденной правовым актом Министерства труда, занятости и социальной защиты Республики Коми (далее - отчет о выполнении мероприятий), недостоверной информации (сведений) о ходе выполнения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в) непредставление Заявителем отчета о выполнении мероприятий с приложением документов (копий документов, копий платежных документов, подтверждающих выполнение мероприятий, предусмотренных программой социальной адаптации Заявителя) либо предоставление его с нарушением сроков (отчет о выполнении мероприятий представляется заявителем в Центр ежемесячно 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г) переезд Заявителя (его семьи) в другое муниципальное образование в Республике Коми или за пределы Республики Коми;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д) смерть Заявителя или признание его умершим (безвестно отсутствующим) по решению суда, вступившему в законную силу;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11" w:name="P507"/>
      <w:bookmarkEnd w:id="11"/>
      <w:r>
        <w:t>е) отсутствие статуса малоимущей семьи или малоимущего одиноко проживающего гражданина.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2.3. Заявитель обязуется: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предпринять активные действия по выполнению мероприятий, предусмотренных социальным контрактом;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целью удовлетворения текущих потребностей приобрести товары первой необходимости, одежду, обувь, лекарственные препараты, товары для ведения личного подсобного хозяйства, пройти лечение, профилактический медицинский осмотр в целях стимулирования ведения здорового образа жизни, а также приобрести товары для обеспечения потребности семьи гражданина в товарах и услугах дошкольного и школьного образования;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ежемесячно представлять в Центр отчет о выполнении мероприятий и документы, подтверждающие факт выполнения им мероприятий программы социальной адаптации (не позднее 20-го числа месяца, следующего за месяцем выполнения мероприятий);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- обеспечить посещение несовершеннолетними членами семьи дошкольной образовательной организации, если это предусмотрено мероприятием в программе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в течение 4-го месяца после месяца окончания срока действия социального контракта предоставить в Центр сведения о доходах Заявителя (семьи Заявителя) за 3 месяца, следующие за месяцем окончания срока действия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представлять по запросу Центра информацию об условиях жизни Заявителя (семьи Заявителя) и не препятствовать проверке факта ухудшения материально-бытового состояния гражданина (семьи гражданина) в течение 12 месяцев со дня окончания срока действия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2.4. Требования к конечному результату: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а) преодоление гражданином (семьей гражданина) трудной жизненной ситуации по истечении срока действия социального контракта.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3. Размер и порядок выплаты пособия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3.1.     Размер     ежемесячного     пособия    Заявителю    составляет</w:t>
      </w:r>
    </w:p>
    <w:p w:rsidR="00F0226C" w:rsidRDefault="00F0226C">
      <w:pPr>
        <w:pStyle w:val="ConsPlusNonformat"/>
        <w:jc w:val="both"/>
      </w:pPr>
      <w:r>
        <w:t>____________________________________/______________________________________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 рублей,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>на период действия социального контракта ___________________/______________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________________________________________________________________ рублей</w:t>
      </w:r>
    </w:p>
    <w:p w:rsidR="00F0226C" w:rsidRDefault="00F0226C">
      <w:pPr>
        <w:pStyle w:val="ConsPlusNonformat"/>
        <w:jc w:val="both"/>
      </w:pPr>
      <w:r>
        <w:t xml:space="preserve">                          (сумма прописью)</w:t>
      </w:r>
    </w:p>
    <w:p w:rsidR="00F0226C" w:rsidRDefault="00F0226C">
      <w:pPr>
        <w:pStyle w:val="ConsPlusNonformat"/>
        <w:jc w:val="both"/>
      </w:pPr>
      <w:r>
        <w:t>и пересмотру не подлежит.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3.2. Пособие выплачивается ежемесячно.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Выплата пособия на основании социального контракта перечисляется Центром ежемесячно до конца месяца, начиная с месяца реализации мероприятий в соответствии с программой социальной адаптации.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3.3. В случае неисполнения (несвоевременного исполнения) Заявителем мероприятий программы социальной адаптации по причинам, не являющимся уважительными (Перечнем причин, являющихся уважительными в случае неисполнения гражданином мероприятий программы социальной адаптации, утвержден правовым актом Министерства труда, занятости и социальной защиты Республики Коми), с месяца, следующего за месяцем возникновения указанного обстоятельства, Центр прекращает предоставление пособия.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4. Ответственность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4.1. За несоблюдение условий настоящего социального контракта Стороны несут ответственность в соответствии с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5. Разрешение споров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5.1. Все споры и разногласия, которые возникают между Сторонами по вопросам, не нашедшим своего разрешения в тексте данного социального контракта, разрешаются путем переговоров.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5.2. При неурегулировании спорных вопросов в процессе переговоров, они разрешаются в порядке, установленном действующим законодательством.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lastRenderedPageBreak/>
        <w:t>6. Срок действия социального контракта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6.1. Настоящий социальный контракт вступает в силу с "___" _________ ____ г. и действует по "___" ________ ____ г.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6.2. Настоящий социальный контракт может быть продлен, не более чем на половину срока ранее заключенного социального контракта в случае невыполнения Заявителем мероприятий программы социальной адаптации по основаниям, предусмотренным Перечнем причин, являющихся уважительными в случае неисполнения гражданином мероприятий программы социальной адаптации, утвержденным правовым актом Министерства труда, занятости и социальной защиты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12" w:name="P546"/>
      <w:bookmarkEnd w:id="12"/>
      <w:r>
        <w:t>6.3. Настоящий социальный контракт может быть расторгнут до истечения срока действия: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по обоюдному соглашению Сторон;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- Центром в одностороннем порядке по основаниям, указанным в </w:t>
      </w:r>
      <w:hyperlink w:anchor="P502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507" w:history="1">
        <w:r>
          <w:rPr>
            <w:color w:val="0000FF"/>
          </w:rPr>
          <w:t>"е" пункта 2.2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 xml:space="preserve">6.4. Социальный контракт расторгается с месяца, следующего за месяцем, в котором возникли обстоятельства, указанные в </w:t>
      </w:r>
      <w:hyperlink w:anchor="P546" w:history="1">
        <w:r>
          <w:rPr>
            <w:color w:val="0000FF"/>
          </w:rPr>
          <w:t>пункте 6.3</w:t>
        </w:r>
      </w:hyperlink>
      <w:r>
        <w:t xml:space="preserve"> настоящего социального контракта.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6.5. В случае смерти Заявителя социальный контракт прекращает свое действие с даты наступления указанного события.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7. Заключительные положения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7.1. Любые изменения и дополнения к настоящему социальному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7.2. Во всем остальном, что не предусмотрено настоящим социальным контрактом, Стороны руководствуются действующим законодательством Российской Федерации и Республики Коми.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7.3. Настоящий социальный контракт подписан в 2-х экземплярах, имеющих одинаковую юридическую силу, по одному экземпляру для каждой из Сторон.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  <w:outlineLvl w:val="2"/>
      </w:pPr>
      <w:r>
        <w:t>8. Адреса и реквизиты Сторон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"Центр":                              "Заявитель":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Государственное бюджетное             Ф.И.О. __________________________</w:t>
      </w:r>
    </w:p>
    <w:p w:rsidR="00F0226C" w:rsidRDefault="00F0226C">
      <w:pPr>
        <w:pStyle w:val="ConsPlusNonformat"/>
        <w:jc w:val="both"/>
      </w:pPr>
      <w:r>
        <w:t xml:space="preserve">    учреждение Республики Коми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"Центр по предоставлению              Паспорт серия ________ N ________</w:t>
      </w:r>
    </w:p>
    <w:p w:rsidR="00F0226C" w:rsidRDefault="00F0226C">
      <w:pPr>
        <w:pStyle w:val="ConsPlusNonformat"/>
        <w:jc w:val="both"/>
      </w:pPr>
      <w:r>
        <w:t xml:space="preserve">    государственных услуг в сфере         выдан ___________________________</w:t>
      </w:r>
    </w:p>
    <w:p w:rsidR="00F0226C" w:rsidRDefault="00F0226C">
      <w:pPr>
        <w:pStyle w:val="ConsPlusNonformat"/>
        <w:jc w:val="both"/>
      </w:pPr>
      <w:r>
        <w:t xml:space="preserve">    социальной защиты населения           дата выдачи _____________________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____________________________"         Адрес проживания: _______________</w:t>
      </w:r>
    </w:p>
    <w:p w:rsidR="00F0226C" w:rsidRDefault="00F0226C">
      <w:pPr>
        <w:pStyle w:val="ConsPlusNonformat"/>
        <w:jc w:val="both"/>
      </w:pPr>
      <w:r>
        <w:t xml:space="preserve">    Почтовый адрес: 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Контактный телефон __________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Адрес электронной почты               Контактный телефон ______________</w:t>
      </w:r>
    </w:p>
    <w:p w:rsidR="00F0226C" w:rsidRDefault="00F0226C">
      <w:pPr>
        <w:pStyle w:val="ConsPlusNonformat"/>
        <w:jc w:val="both"/>
      </w:pPr>
      <w:r>
        <w:t xml:space="preserve">    _____________________________         Адрес электронной почты</w:t>
      </w:r>
    </w:p>
    <w:p w:rsidR="00F0226C" w:rsidRDefault="00F0226C">
      <w:pPr>
        <w:pStyle w:val="ConsPlusNonformat"/>
        <w:jc w:val="both"/>
      </w:pPr>
      <w:r>
        <w:t xml:space="preserve">                                          _________________________________</w:t>
      </w:r>
    </w:p>
    <w:p w:rsidR="00F0226C" w:rsidRDefault="00F0226C">
      <w:pPr>
        <w:pStyle w:val="ConsPlusNonformat"/>
        <w:jc w:val="both"/>
      </w:pPr>
      <w:r>
        <w:t xml:space="preserve">    Директор</w:t>
      </w:r>
    </w:p>
    <w:p w:rsidR="00F0226C" w:rsidRDefault="00F0226C">
      <w:pPr>
        <w:pStyle w:val="ConsPlusNonformat"/>
        <w:jc w:val="both"/>
      </w:pPr>
      <w:r>
        <w:t xml:space="preserve">    ___________/________________/         ____________/_________________/</w:t>
      </w:r>
    </w:p>
    <w:p w:rsidR="00F0226C" w:rsidRDefault="00F0226C">
      <w:pPr>
        <w:pStyle w:val="ConsPlusNonformat"/>
        <w:jc w:val="both"/>
      </w:pPr>
      <w:r>
        <w:t xml:space="preserve">     (подпись)   (расшифровка)              (подпись)    (расшифровка)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____________ 20__ г.            "___" ____________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1"/>
      </w:pPr>
      <w:r>
        <w:t>Приложение N 1</w:t>
      </w:r>
    </w:p>
    <w:p w:rsidR="00F0226C" w:rsidRDefault="00F0226C">
      <w:pPr>
        <w:pStyle w:val="ConsPlusNormal"/>
        <w:jc w:val="right"/>
      </w:pPr>
      <w:r>
        <w:t>к социальному контракту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bookmarkStart w:id="13" w:name="P587"/>
      <w:bookmarkEnd w:id="13"/>
      <w:r>
        <w:t>ПРОГРАММА</w:t>
      </w:r>
    </w:p>
    <w:p w:rsidR="00F0226C" w:rsidRDefault="00F0226C">
      <w:pPr>
        <w:pStyle w:val="ConsPlusNormal"/>
        <w:jc w:val="center"/>
      </w:pPr>
      <w:r>
        <w:t>социальной адаптации</w:t>
      </w:r>
    </w:p>
    <w:p w:rsidR="00F0226C" w:rsidRDefault="00F0226C">
      <w:pPr>
        <w:pStyle w:val="ConsPlusNormal"/>
        <w:jc w:val="center"/>
      </w:pPr>
      <w:r>
        <w:t>____________________________________________</w:t>
      </w:r>
    </w:p>
    <w:p w:rsidR="00F0226C" w:rsidRDefault="00F0226C">
      <w:pPr>
        <w:pStyle w:val="ConsPlusNormal"/>
        <w:jc w:val="center"/>
      </w:pPr>
      <w:r>
        <w:t>(фамилия, имя, отчество заявителя)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r>
        <w:t>План мероприятий</w:t>
      </w:r>
    </w:p>
    <w:p w:rsidR="00F0226C" w:rsidRDefault="00F0226C">
      <w:pPr>
        <w:pStyle w:val="ConsPlusNormal"/>
        <w:jc w:val="center"/>
      </w:pPr>
      <w:r>
        <w:t>по социальной адаптации Заявителя (семьи)</w:t>
      </w:r>
    </w:p>
    <w:p w:rsidR="00F0226C" w:rsidRDefault="00F0226C">
      <w:pPr>
        <w:pStyle w:val="ConsPlusNormal"/>
        <w:jc w:val="center"/>
      </w:pPr>
      <w:r>
        <w:t>на _________________________ 20__ г.</w:t>
      </w:r>
    </w:p>
    <w:p w:rsidR="00F0226C" w:rsidRDefault="00F0226C">
      <w:pPr>
        <w:pStyle w:val="ConsPlusNormal"/>
        <w:jc w:val="center"/>
      </w:pPr>
      <w:r>
        <w:t>(указать месяц)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499"/>
        <w:gridCol w:w="2665"/>
      </w:tblGrid>
      <w:tr w:rsidR="00F0226C">
        <w:tc>
          <w:tcPr>
            <w:tcW w:w="85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665" w:type="dxa"/>
          </w:tcPr>
          <w:p w:rsidR="00F0226C" w:rsidRDefault="00F0226C">
            <w:pPr>
              <w:pStyle w:val="ConsPlusNormal"/>
              <w:jc w:val="center"/>
            </w:pPr>
            <w:r>
              <w:t>Отметка о выполнении</w:t>
            </w: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Необходимое взаимодействие в реализации мероприятий: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службы занятости 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социальной защиты населения 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здравоохранения ________________________________________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образования ____________________________________________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другие контакты __________________________________________________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r>
        <w:t>План мероприятий</w:t>
      </w:r>
    </w:p>
    <w:p w:rsidR="00F0226C" w:rsidRDefault="00F0226C">
      <w:pPr>
        <w:pStyle w:val="ConsPlusNormal"/>
        <w:jc w:val="center"/>
      </w:pPr>
      <w:r>
        <w:t>по социальной адаптации заявителя (семьи)</w:t>
      </w:r>
    </w:p>
    <w:p w:rsidR="00F0226C" w:rsidRDefault="00F0226C">
      <w:pPr>
        <w:pStyle w:val="ConsPlusNormal"/>
        <w:jc w:val="center"/>
      </w:pPr>
      <w:r>
        <w:t>на _________________________ 20__ г.</w:t>
      </w:r>
    </w:p>
    <w:p w:rsidR="00F0226C" w:rsidRDefault="00F0226C">
      <w:pPr>
        <w:pStyle w:val="ConsPlusNormal"/>
        <w:jc w:val="center"/>
      </w:pPr>
      <w:r>
        <w:t>(указать месяц)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499"/>
        <w:gridCol w:w="2665"/>
      </w:tblGrid>
      <w:tr w:rsidR="00F0226C">
        <w:tc>
          <w:tcPr>
            <w:tcW w:w="85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665" w:type="dxa"/>
          </w:tcPr>
          <w:p w:rsidR="00F0226C" w:rsidRDefault="00F0226C">
            <w:pPr>
              <w:pStyle w:val="ConsPlusNormal"/>
              <w:jc w:val="center"/>
            </w:pPr>
            <w:r>
              <w:t>Отметка о выполнении</w:t>
            </w: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Необходимое взаимодействие в реализации мероприятий: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службы занятости 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- с органом социальной защиты населения 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здравоохранения ________________________________________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образования ____________________________________________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другие контакты __________________________________________________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center"/>
      </w:pPr>
      <w:r>
        <w:t>План мероприятий</w:t>
      </w:r>
    </w:p>
    <w:p w:rsidR="00F0226C" w:rsidRDefault="00F0226C">
      <w:pPr>
        <w:pStyle w:val="ConsPlusNormal"/>
        <w:jc w:val="center"/>
      </w:pPr>
      <w:r>
        <w:t>по социальной адаптации заявителя (семьи)</w:t>
      </w:r>
    </w:p>
    <w:p w:rsidR="00F0226C" w:rsidRDefault="00F0226C">
      <w:pPr>
        <w:pStyle w:val="ConsPlusNormal"/>
        <w:jc w:val="center"/>
      </w:pPr>
      <w:r>
        <w:t>на _________________________ 20__ г.</w:t>
      </w:r>
    </w:p>
    <w:p w:rsidR="00F0226C" w:rsidRDefault="00F0226C">
      <w:pPr>
        <w:pStyle w:val="ConsPlusNormal"/>
        <w:jc w:val="center"/>
      </w:pPr>
      <w:r>
        <w:t>(указать месяц)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499"/>
        <w:gridCol w:w="2665"/>
      </w:tblGrid>
      <w:tr w:rsidR="00F0226C">
        <w:tc>
          <w:tcPr>
            <w:tcW w:w="85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665" w:type="dxa"/>
          </w:tcPr>
          <w:p w:rsidR="00F0226C" w:rsidRDefault="00F0226C">
            <w:pPr>
              <w:pStyle w:val="ConsPlusNormal"/>
              <w:jc w:val="center"/>
            </w:pPr>
            <w:r>
              <w:t>Отметка о выполнении</w:t>
            </w: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85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499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65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Необходимое взаимодействие в реализации мероприятий: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службы занятости 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социальной защиты населения 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здравоохранения ________________________________________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с органом образования ____________________________________________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- другие контакты __________________________________________________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1"/>
      </w:pPr>
      <w:r>
        <w:t>Приложение N 2</w:t>
      </w:r>
    </w:p>
    <w:p w:rsidR="00F0226C" w:rsidRDefault="00F0226C">
      <w:pPr>
        <w:pStyle w:val="ConsPlusNormal"/>
        <w:jc w:val="right"/>
      </w:pPr>
      <w:r>
        <w:t>к социальному контракту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2"/>
      </w:pPr>
      <w:r>
        <w:t>(форма)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                                        заполняется специалистом Центра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bookmarkStart w:id="14" w:name="P678"/>
      <w:bookmarkEnd w:id="14"/>
      <w:r>
        <w:t xml:space="preserve">                                   Отчет</w:t>
      </w:r>
    </w:p>
    <w:p w:rsidR="00F0226C" w:rsidRDefault="00F0226C">
      <w:pPr>
        <w:pStyle w:val="ConsPlusNonformat"/>
        <w:jc w:val="both"/>
      </w:pPr>
      <w:r>
        <w:t xml:space="preserve">                о выполнении программы социальной адаптации</w:t>
      </w:r>
    </w:p>
    <w:p w:rsidR="00F0226C" w:rsidRDefault="00F0226C">
      <w:pPr>
        <w:pStyle w:val="ConsPlusNonformat"/>
        <w:jc w:val="both"/>
      </w:pPr>
      <w:r>
        <w:t xml:space="preserve">             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(фамилия, имя, отчество заявителя)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                   за __________________ 20__ г.</w:t>
      </w:r>
    </w:p>
    <w:p w:rsidR="00F0226C" w:rsidRDefault="00F0226C">
      <w:pPr>
        <w:pStyle w:val="ConsPlusNonformat"/>
        <w:jc w:val="both"/>
      </w:pPr>
      <w:r>
        <w:t xml:space="preserve">                           (указать месяц)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Заключение по проведенным мероприятиям 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Сведения, подтверждающие целевое расходование пособия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345"/>
        <w:gridCol w:w="2154"/>
        <w:gridCol w:w="992"/>
        <w:gridCol w:w="822"/>
        <w:gridCol w:w="1191"/>
      </w:tblGrid>
      <w:tr w:rsidR="00F0226C">
        <w:tc>
          <w:tcPr>
            <w:tcW w:w="54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345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 товара (услуги)</w:t>
            </w:r>
          </w:p>
        </w:tc>
        <w:tc>
          <w:tcPr>
            <w:tcW w:w="2154" w:type="dxa"/>
          </w:tcPr>
          <w:p w:rsidR="00F0226C" w:rsidRDefault="00F0226C">
            <w:pPr>
              <w:pStyle w:val="ConsPlusNormal"/>
              <w:jc w:val="center"/>
            </w:pPr>
            <w:r>
              <w:t>Дата приобретения товара</w:t>
            </w:r>
          </w:p>
        </w:tc>
        <w:tc>
          <w:tcPr>
            <w:tcW w:w="992" w:type="dxa"/>
          </w:tcPr>
          <w:p w:rsidR="00F0226C" w:rsidRDefault="00F0226C">
            <w:pPr>
              <w:pStyle w:val="ConsPlusNormal"/>
              <w:jc w:val="center"/>
            </w:pPr>
            <w:r>
              <w:t>Цена, руб.</w:t>
            </w:r>
          </w:p>
        </w:tc>
        <w:tc>
          <w:tcPr>
            <w:tcW w:w="822" w:type="dxa"/>
          </w:tcPr>
          <w:p w:rsidR="00F0226C" w:rsidRDefault="00F0226C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1191" w:type="dxa"/>
          </w:tcPr>
          <w:p w:rsidR="00F0226C" w:rsidRDefault="00F0226C">
            <w:pPr>
              <w:pStyle w:val="ConsPlusNormal"/>
              <w:jc w:val="center"/>
            </w:pPr>
            <w:r>
              <w:t>Стоимость, руб.</w:t>
            </w:r>
          </w:p>
        </w:tc>
      </w:tr>
      <w:tr w:rsidR="00F0226C">
        <w:tc>
          <w:tcPr>
            <w:tcW w:w="54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345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15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99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82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191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3885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2154" w:type="dxa"/>
          </w:tcPr>
          <w:p w:rsidR="00F0226C" w:rsidRDefault="00F022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0226C" w:rsidRDefault="00F022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191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Специалист  Центра, осуществляющий сопровождение социального контракта,</w:t>
      </w:r>
    </w:p>
    <w:p w:rsidR="00F0226C" w:rsidRDefault="00F0226C">
      <w:pPr>
        <w:pStyle w:val="ConsPlusNonformat"/>
        <w:jc w:val="both"/>
      </w:pPr>
      <w:r>
        <w:t>контроль за выполнением программы социальной адаптации (далее - специалист)</w:t>
      </w:r>
    </w:p>
    <w:p w:rsidR="00F0226C" w:rsidRDefault="00F0226C">
      <w:pPr>
        <w:pStyle w:val="ConsPlusNonformat"/>
        <w:jc w:val="both"/>
      </w:pPr>
      <w:r>
        <w:t xml:space="preserve">    _________________ 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(подпись)                      (расшифровка подписи)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 20__ г.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                   за __________________ 20__ г.</w:t>
      </w:r>
    </w:p>
    <w:p w:rsidR="00F0226C" w:rsidRDefault="00F0226C">
      <w:pPr>
        <w:pStyle w:val="ConsPlusNonformat"/>
        <w:jc w:val="both"/>
      </w:pPr>
      <w:r>
        <w:t xml:space="preserve">                           (указать месяц)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Заключение по проведенным мероприятиям 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Сведения, подтверждающие целевое расходование пособия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345"/>
        <w:gridCol w:w="2154"/>
        <w:gridCol w:w="992"/>
        <w:gridCol w:w="822"/>
        <w:gridCol w:w="1191"/>
      </w:tblGrid>
      <w:tr w:rsidR="00F0226C">
        <w:tc>
          <w:tcPr>
            <w:tcW w:w="54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345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 товара (услуги)</w:t>
            </w:r>
          </w:p>
        </w:tc>
        <w:tc>
          <w:tcPr>
            <w:tcW w:w="2154" w:type="dxa"/>
          </w:tcPr>
          <w:p w:rsidR="00F0226C" w:rsidRDefault="00F0226C">
            <w:pPr>
              <w:pStyle w:val="ConsPlusNormal"/>
              <w:jc w:val="center"/>
            </w:pPr>
            <w:r>
              <w:t>Дата приобретения товара</w:t>
            </w:r>
          </w:p>
        </w:tc>
        <w:tc>
          <w:tcPr>
            <w:tcW w:w="992" w:type="dxa"/>
          </w:tcPr>
          <w:p w:rsidR="00F0226C" w:rsidRDefault="00F0226C">
            <w:pPr>
              <w:pStyle w:val="ConsPlusNormal"/>
              <w:jc w:val="center"/>
            </w:pPr>
            <w:r>
              <w:t>Цена, руб.</w:t>
            </w:r>
          </w:p>
        </w:tc>
        <w:tc>
          <w:tcPr>
            <w:tcW w:w="822" w:type="dxa"/>
          </w:tcPr>
          <w:p w:rsidR="00F0226C" w:rsidRDefault="00F0226C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1191" w:type="dxa"/>
          </w:tcPr>
          <w:p w:rsidR="00F0226C" w:rsidRDefault="00F0226C">
            <w:pPr>
              <w:pStyle w:val="ConsPlusNormal"/>
              <w:jc w:val="center"/>
            </w:pPr>
            <w:r>
              <w:t>Стоимость, руб.</w:t>
            </w:r>
          </w:p>
        </w:tc>
      </w:tr>
      <w:tr w:rsidR="00F0226C">
        <w:tc>
          <w:tcPr>
            <w:tcW w:w="54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345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15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99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82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191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3885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2154" w:type="dxa"/>
          </w:tcPr>
          <w:p w:rsidR="00F0226C" w:rsidRDefault="00F022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0226C" w:rsidRDefault="00F022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191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Специалист 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   (подпись)             (расшифровка подписи)</w:t>
      </w:r>
    </w:p>
    <w:p w:rsidR="00F0226C" w:rsidRDefault="00F0226C">
      <w:pPr>
        <w:pStyle w:val="ConsPlusNonformat"/>
        <w:jc w:val="both"/>
      </w:pPr>
      <w:r>
        <w:t>"___" ___________ 20__ г.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                   за __________________ 20__ г.</w:t>
      </w:r>
    </w:p>
    <w:p w:rsidR="00F0226C" w:rsidRDefault="00F0226C">
      <w:pPr>
        <w:pStyle w:val="ConsPlusNonformat"/>
        <w:jc w:val="both"/>
      </w:pPr>
      <w:r>
        <w:t xml:space="preserve">                           (указать месяц)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Заключение по проведенным мероприятиям 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Сведения, подтверждающие целевое расходование пособия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345"/>
        <w:gridCol w:w="2154"/>
        <w:gridCol w:w="992"/>
        <w:gridCol w:w="822"/>
        <w:gridCol w:w="1191"/>
      </w:tblGrid>
      <w:tr w:rsidR="00F0226C">
        <w:tc>
          <w:tcPr>
            <w:tcW w:w="54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345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 товара (услуги)</w:t>
            </w:r>
          </w:p>
        </w:tc>
        <w:tc>
          <w:tcPr>
            <w:tcW w:w="2154" w:type="dxa"/>
          </w:tcPr>
          <w:p w:rsidR="00F0226C" w:rsidRDefault="00F0226C">
            <w:pPr>
              <w:pStyle w:val="ConsPlusNormal"/>
              <w:jc w:val="center"/>
            </w:pPr>
            <w:r>
              <w:t>Дата приобретения товара</w:t>
            </w:r>
          </w:p>
        </w:tc>
        <w:tc>
          <w:tcPr>
            <w:tcW w:w="992" w:type="dxa"/>
          </w:tcPr>
          <w:p w:rsidR="00F0226C" w:rsidRDefault="00F0226C">
            <w:pPr>
              <w:pStyle w:val="ConsPlusNormal"/>
              <w:jc w:val="center"/>
            </w:pPr>
            <w:r>
              <w:t>Цена, руб.</w:t>
            </w:r>
          </w:p>
        </w:tc>
        <w:tc>
          <w:tcPr>
            <w:tcW w:w="822" w:type="dxa"/>
          </w:tcPr>
          <w:p w:rsidR="00F0226C" w:rsidRDefault="00F0226C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1191" w:type="dxa"/>
          </w:tcPr>
          <w:p w:rsidR="00F0226C" w:rsidRDefault="00F0226C">
            <w:pPr>
              <w:pStyle w:val="ConsPlusNormal"/>
              <w:jc w:val="center"/>
            </w:pPr>
            <w:r>
              <w:t>Стоимость, руб.</w:t>
            </w:r>
          </w:p>
        </w:tc>
      </w:tr>
      <w:tr w:rsidR="00F0226C">
        <w:tc>
          <w:tcPr>
            <w:tcW w:w="54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345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15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99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82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191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54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345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15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99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82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191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3885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2154" w:type="dxa"/>
          </w:tcPr>
          <w:p w:rsidR="00F0226C" w:rsidRDefault="00F022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0226C" w:rsidRDefault="00F022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191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Специалист 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   (подпись)             (расшифровка подписи)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                       Заключение об оценке</w:t>
      </w:r>
    </w:p>
    <w:p w:rsidR="00F0226C" w:rsidRDefault="00F0226C">
      <w:pPr>
        <w:pStyle w:val="ConsPlusNonformat"/>
        <w:jc w:val="both"/>
      </w:pPr>
      <w:r>
        <w:t xml:space="preserve">                   выполнения (невыполнения) мероприятий</w:t>
      </w:r>
    </w:p>
    <w:p w:rsidR="00F0226C" w:rsidRDefault="00F0226C">
      <w:pPr>
        <w:pStyle w:val="ConsPlusNonformat"/>
        <w:jc w:val="both"/>
      </w:pPr>
      <w:r>
        <w:t xml:space="preserve">                      программы социальной адаптации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Информация о расходовании пособия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551"/>
        <w:gridCol w:w="5839"/>
      </w:tblGrid>
      <w:tr w:rsidR="00F0226C">
        <w:tc>
          <w:tcPr>
            <w:tcW w:w="68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</w:tcPr>
          <w:p w:rsidR="00F0226C" w:rsidRDefault="00F0226C">
            <w:pPr>
              <w:pStyle w:val="ConsPlusNormal"/>
              <w:jc w:val="center"/>
            </w:pPr>
            <w:r>
              <w:t>Месяц, Год</w:t>
            </w:r>
          </w:p>
        </w:tc>
        <w:tc>
          <w:tcPr>
            <w:tcW w:w="5839" w:type="dxa"/>
          </w:tcPr>
          <w:p w:rsidR="00F0226C" w:rsidRDefault="00F0226C">
            <w:pPr>
              <w:pStyle w:val="ConsPlusNormal"/>
              <w:jc w:val="center"/>
            </w:pPr>
            <w:r>
              <w:t>Итоговая стоимость приобретенного товара, услуг, руб.</w:t>
            </w:r>
          </w:p>
        </w:tc>
      </w:tr>
      <w:tr w:rsidR="00F0226C">
        <w:tc>
          <w:tcPr>
            <w:tcW w:w="68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551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839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68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551" w:type="dxa"/>
          </w:tcPr>
          <w:p w:rsidR="00F0226C" w:rsidRDefault="00F0226C">
            <w:pPr>
              <w:pStyle w:val="ConsPlusNormal"/>
            </w:pPr>
          </w:p>
        </w:tc>
        <w:tc>
          <w:tcPr>
            <w:tcW w:w="5839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3231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5839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Целесообразность   продления   срока   действия  социального  контракта</w:t>
      </w:r>
    </w:p>
    <w:p w:rsidR="00F0226C" w:rsidRDefault="00F0226C">
      <w:pPr>
        <w:pStyle w:val="ConsPlusNonformat"/>
        <w:jc w:val="both"/>
      </w:pPr>
      <w:r>
        <w:t>(имеется, не имеется) нужно подчеркнуть</w:t>
      </w:r>
    </w:p>
    <w:p w:rsidR="00F0226C" w:rsidRDefault="00F0226C">
      <w:pPr>
        <w:pStyle w:val="ConsPlusNonformat"/>
        <w:jc w:val="both"/>
      </w:pPr>
      <w:r>
        <w:t>на период _________________________________________________________________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     условие (не более чем на половину срока ранее заключенного</w:t>
      </w:r>
    </w:p>
    <w:p w:rsidR="00F0226C" w:rsidRDefault="00F0226C">
      <w:pPr>
        <w:pStyle w:val="ConsPlusNonformat"/>
        <w:jc w:val="both"/>
      </w:pPr>
      <w:r>
        <w:t xml:space="preserve">                           социального контракта)</w:t>
      </w:r>
    </w:p>
    <w:p w:rsidR="00F0226C" w:rsidRDefault="00F0226C">
      <w:pPr>
        <w:pStyle w:val="ConsPlusNonformat"/>
        <w:jc w:val="both"/>
      </w:pPr>
      <w:r>
        <w:t xml:space="preserve">    Подтверждающие документы ______________________________________________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Специалист 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  (подпись)              (расшифровка подписи)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2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</w:pPr>
      <w:bookmarkStart w:id="15" w:name="P845"/>
      <w:bookmarkEnd w:id="15"/>
      <w:r>
        <w:t>ПЕРЕЧЕНЬ</w:t>
      </w:r>
    </w:p>
    <w:p w:rsidR="00F0226C" w:rsidRDefault="00F0226C">
      <w:pPr>
        <w:pStyle w:val="ConsPlusTitle"/>
        <w:jc w:val="center"/>
      </w:pPr>
      <w:r>
        <w:t>ПРИЧИН, ЯВЛЯЮЩИХСЯ УВАЖИТЕЛЬНЫМИ В СЛУЧАЕ НЕИСПОЛНЕНИЯ</w:t>
      </w:r>
    </w:p>
    <w:p w:rsidR="00F0226C" w:rsidRDefault="00F0226C">
      <w:pPr>
        <w:pStyle w:val="ConsPlusTitle"/>
        <w:jc w:val="center"/>
      </w:pPr>
      <w:r>
        <w:t>ГРАЖДАНИНОМ МЕРОПРИЯТИЙ ПРОГРАММЫ СОЦИАЛЬНОЙ АДАПТАЦИИ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Перечень причин, являющихся уважительными в случае неисполнения гражданином мероприятий программы социальной адаптации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1. Обстоятельства непреодолимой силы природного характера (наводнения, землетрясения и иные природные катаклизмы);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 Чрезвычайные явления общественного характера (войны, введение режима чрезвычайной ситуации, введение режима самоизоляции, эмбарго, запретительные предписания на осуществление отдельных видов деятельности и т.д.);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 События, связанные с производственной деятельностью людей (пожары, техногенные аварии и т.д.);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16" w:name="P856"/>
      <w:bookmarkEnd w:id="16"/>
      <w:r>
        <w:t>4. Болезнь гражданина, с которым заключен социальный контракт (далее - гражданин) (члена семьи гражданина, за которым требуется уход) в результате заболевания, препятствующего выполнению мероприятий, предусмотренных программой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 Смерть гражданина (члена семьи гражданина);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 Потеря трудоспособности гражданина;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17" w:name="P859"/>
      <w:bookmarkEnd w:id="17"/>
      <w:r>
        <w:t>7. Потеря дееспособности гражданина.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Основания продления срока социального контракта, предусмотренные </w:t>
      </w:r>
      <w:hyperlink w:anchor="P856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859" w:history="1">
        <w:r>
          <w:rPr>
            <w:color w:val="0000FF"/>
          </w:rPr>
          <w:t>7</w:t>
        </w:r>
      </w:hyperlink>
      <w:r>
        <w:t xml:space="preserve"> настоящего перечня, подтверждаются документально.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3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</w:pPr>
      <w:r>
        <w:t>(форма)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bookmarkStart w:id="18" w:name="P879"/>
      <w:bookmarkEnd w:id="18"/>
      <w:r>
        <w:t xml:space="preserve">                            ЛИСТ СОБЕСЕДОВАНИЯ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1. Ф.И.О. заявителя 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Ф.И.О. специалиста 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2. Дата обращения с заявлением "____" _________ 202__ г.</w:t>
      </w:r>
    </w:p>
    <w:p w:rsidR="00F0226C" w:rsidRDefault="00F0226C">
      <w:pPr>
        <w:pStyle w:val="ConsPlusNonformat"/>
        <w:jc w:val="both"/>
      </w:pPr>
      <w:r>
        <w:t xml:space="preserve">    3. Дата собеседования "____" _________ 202__ г.</w:t>
      </w:r>
    </w:p>
    <w:p w:rsidR="00F0226C" w:rsidRDefault="00F0226C">
      <w:pPr>
        <w:pStyle w:val="ConsPlusNonformat"/>
        <w:jc w:val="both"/>
      </w:pPr>
      <w:r>
        <w:lastRenderedPageBreak/>
        <w:t xml:space="preserve">    4. Уточнение у заявителя информации:</w:t>
      </w:r>
    </w:p>
    <w:p w:rsidR="00F0226C" w:rsidRDefault="00F0226C">
      <w:pPr>
        <w:pStyle w:val="ConsPlusNonformat"/>
        <w:jc w:val="both"/>
      </w:pPr>
      <w:r>
        <w:t xml:space="preserve">    1)  Причина  жизненной ситуации, объективно влияющей на уровень доходов</w:t>
      </w:r>
    </w:p>
    <w:p w:rsidR="00F0226C" w:rsidRDefault="00F0226C">
      <w:pPr>
        <w:pStyle w:val="ConsPlusNonformat"/>
        <w:jc w:val="both"/>
      </w:pPr>
      <w:r>
        <w:t>семьи или одиноко проживающего гражданина 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2)  Цель  получения  государственной  социальной  помощи  на  основании</w:t>
      </w:r>
    </w:p>
    <w:p w:rsidR="00F0226C" w:rsidRDefault="00F0226C">
      <w:pPr>
        <w:pStyle w:val="ConsPlusNonformat"/>
        <w:jc w:val="both"/>
      </w:pPr>
      <w:r>
        <w:t>социального контракта 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3) Предполагаемый срок заключения социального контракта ______ месяцев;</w:t>
      </w:r>
    </w:p>
    <w:p w:rsidR="00F0226C" w:rsidRDefault="00F0226C">
      <w:pPr>
        <w:pStyle w:val="ConsPlusNonformat"/>
        <w:jc w:val="both"/>
      </w:pPr>
      <w:r>
        <w:t xml:space="preserve">    4)  Предполагаемое  мероприятие  социального  контракта  (поиск работы;</w:t>
      </w:r>
    </w:p>
    <w:p w:rsidR="00F0226C" w:rsidRDefault="00F0226C">
      <w:pPr>
        <w:pStyle w:val="ConsPlusNonformat"/>
        <w:jc w:val="both"/>
      </w:pPr>
      <w:r>
        <w:t>осуществление   индивидуальной  предпринимательской  деятельности;  ведение</w:t>
      </w:r>
    </w:p>
    <w:p w:rsidR="00F0226C" w:rsidRDefault="00F0226C">
      <w:pPr>
        <w:pStyle w:val="ConsPlusNonformat"/>
        <w:jc w:val="both"/>
      </w:pPr>
      <w:r>
        <w:t>личного подсобного хозяйства; иные мероприятия, направленные на преодоление</w:t>
      </w:r>
    </w:p>
    <w:p w:rsidR="00F0226C" w:rsidRDefault="00F0226C">
      <w:pPr>
        <w:pStyle w:val="ConsPlusNonformat"/>
        <w:jc w:val="both"/>
      </w:pPr>
      <w:r>
        <w:t>гражданином трудной жизненной ситуации) (нужное подчеркнуть);</w:t>
      </w:r>
    </w:p>
    <w:p w:rsidR="00F0226C" w:rsidRDefault="00F0226C">
      <w:pPr>
        <w:pStyle w:val="ConsPlusNonformat"/>
        <w:jc w:val="both"/>
      </w:pPr>
      <w:r>
        <w:t xml:space="preserve">    5) Уровень образования заявителя 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6)  Наличие  детей  дошкольного  возраста,  за  которыми требуется уход</w:t>
      </w:r>
    </w:p>
    <w:p w:rsidR="00F0226C" w:rsidRDefault="00F0226C">
      <w:pPr>
        <w:pStyle w:val="ConsPlusNonformat"/>
        <w:jc w:val="both"/>
      </w:pPr>
      <w:r>
        <w:t>__________ ребенок (детей);</w:t>
      </w:r>
    </w:p>
    <w:p w:rsidR="00F0226C" w:rsidRDefault="00F0226C">
      <w:pPr>
        <w:pStyle w:val="ConsPlusNonformat"/>
        <w:jc w:val="both"/>
      </w:pPr>
      <w:r>
        <w:t xml:space="preserve">    7)  Наличие  в  семье  нетрудоспособных  граждан, за которыми требуется</w:t>
      </w:r>
    </w:p>
    <w:p w:rsidR="00F0226C" w:rsidRDefault="00F0226C">
      <w:pPr>
        <w:pStyle w:val="ConsPlusNonformat"/>
        <w:jc w:val="both"/>
      </w:pPr>
      <w:r>
        <w:t>дополнительный уход _______________;</w:t>
      </w:r>
    </w:p>
    <w:p w:rsidR="00F0226C" w:rsidRDefault="00F0226C">
      <w:pPr>
        <w:pStyle w:val="ConsPlusNonformat"/>
        <w:jc w:val="both"/>
      </w:pPr>
      <w:r>
        <w:t xml:space="preserve">    8)  Наличие  предложений  по  составу  мероприятий программы социальной</w:t>
      </w:r>
    </w:p>
    <w:p w:rsidR="00F0226C" w:rsidRDefault="00F0226C">
      <w:pPr>
        <w:pStyle w:val="ConsPlusNonformat"/>
        <w:jc w:val="both"/>
      </w:pPr>
      <w:r>
        <w:t>адаптации 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9) Иная информация по желанию заявителя 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5. По мероприятию "Поиск работы":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9"/>
        <w:gridCol w:w="1984"/>
        <w:gridCol w:w="2041"/>
      </w:tblGrid>
      <w:tr w:rsidR="00F0226C">
        <w:tc>
          <w:tcPr>
            <w:tcW w:w="4989" w:type="dxa"/>
          </w:tcPr>
          <w:p w:rsidR="00F0226C" w:rsidRDefault="00F0226C">
            <w:pPr>
              <w:pStyle w:val="ConsPlusNormal"/>
              <w:jc w:val="both"/>
            </w:pPr>
            <w:r>
              <w:t>1. Наличие регистрации в качестве безработного или ищущего работу (подчеркнуть)</w:t>
            </w:r>
          </w:p>
        </w:tc>
        <w:tc>
          <w:tcPr>
            <w:tcW w:w="1984" w:type="dxa"/>
          </w:tcPr>
          <w:p w:rsidR="00F0226C" w:rsidRDefault="00F0226C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2041" w:type="dxa"/>
          </w:tcPr>
          <w:p w:rsidR="00F0226C" w:rsidRDefault="00F0226C">
            <w:pPr>
              <w:pStyle w:val="ConsPlusNormal"/>
              <w:jc w:val="center"/>
            </w:pPr>
            <w:r>
              <w:t>Отсутствие регистрации</w:t>
            </w:r>
          </w:p>
        </w:tc>
      </w:tr>
      <w:tr w:rsidR="00F0226C">
        <w:tc>
          <w:tcPr>
            <w:tcW w:w="4989" w:type="dxa"/>
          </w:tcPr>
          <w:p w:rsidR="00F0226C" w:rsidRDefault="00F0226C">
            <w:pPr>
              <w:pStyle w:val="ConsPlusNormal"/>
              <w:jc w:val="both"/>
            </w:pPr>
            <w:r>
              <w:t>2. Наличие регистрации на портале "Работа в России"</w:t>
            </w:r>
          </w:p>
        </w:tc>
        <w:tc>
          <w:tcPr>
            <w:tcW w:w="198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041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989" w:type="dxa"/>
          </w:tcPr>
          <w:p w:rsidR="00F0226C" w:rsidRDefault="00F0226C">
            <w:pPr>
              <w:pStyle w:val="ConsPlusNormal"/>
              <w:jc w:val="both"/>
            </w:pPr>
            <w:r>
              <w:t>3. Отрасль текущего места работы</w:t>
            </w:r>
          </w:p>
        </w:tc>
        <w:tc>
          <w:tcPr>
            <w:tcW w:w="4025" w:type="dxa"/>
            <w:gridSpan w:val="2"/>
          </w:tcPr>
          <w:p w:rsidR="00F0226C" w:rsidRDefault="00F0226C">
            <w:pPr>
              <w:pStyle w:val="ConsPlusNormal"/>
              <w:jc w:val="center"/>
            </w:pPr>
            <w:r>
              <w:t>______________________________</w:t>
            </w:r>
          </w:p>
          <w:p w:rsidR="00F0226C" w:rsidRDefault="00F0226C">
            <w:pPr>
              <w:pStyle w:val="ConsPlusNormal"/>
              <w:jc w:val="center"/>
            </w:pPr>
            <w:r>
              <w:t>______________________________</w:t>
            </w:r>
          </w:p>
        </w:tc>
      </w:tr>
      <w:tr w:rsidR="00F0226C">
        <w:tc>
          <w:tcPr>
            <w:tcW w:w="4989" w:type="dxa"/>
          </w:tcPr>
          <w:p w:rsidR="00F0226C" w:rsidRDefault="00F0226C">
            <w:pPr>
              <w:pStyle w:val="ConsPlusNormal"/>
              <w:jc w:val="both"/>
            </w:pPr>
            <w:r>
              <w:t>4. Текущее направление трудовой деятельности</w:t>
            </w:r>
          </w:p>
        </w:tc>
        <w:tc>
          <w:tcPr>
            <w:tcW w:w="4025" w:type="dxa"/>
            <w:gridSpan w:val="2"/>
          </w:tcPr>
          <w:p w:rsidR="00F0226C" w:rsidRDefault="00F0226C">
            <w:pPr>
              <w:pStyle w:val="ConsPlusNormal"/>
              <w:jc w:val="center"/>
            </w:pPr>
            <w:r>
              <w:t>______________________________</w:t>
            </w:r>
          </w:p>
          <w:p w:rsidR="00F0226C" w:rsidRDefault="00F0226C">
            <w:pPr>
              <w:pStyle w:val="ConsPlusNormal"/>
              <w:jc w:val="center"/>
            </w:pPr>
            <w:r>
              <w:t>______________________________</w:t>
            </w:r>
          </w:p>
        </w:tc>
      </w:tr>
      <w:tr w:rsidR="00F0226C">
        <w:tc>
          <w:tcPr>
            <w:tcW w:w="4989" w:type="dxa"/>
          </w:tcPr>
          <w:p w:rsidR="00F0226C" w:rsidRDefault="00F0226C">
            <w:pPr>
              <w:pStyle w:val="ConsPlusNormal"/>
              <w:jc w:val="both"/>
            </w:pPr>
            <w:r>
              <w:t>5. Желаемое направление трудовой деятельности</w:t>
            </w:r>
          </w:p>
        </w:tc>
        <w:tc>
          <w:tcPr>
            <w:tcW w:w="4025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989" w:type="dxa"/>
          </w:tcPr>
          <w:p w:rsidR="00F0226C" w:rsidRDefault="00F0226C">
            <w:pPr>
              <w:pStyle w:val="ConsPlusNormal"/>
              <w:jc w:val="both"/>
            </w:pPr>
            <w:r>
              <w:t>6. Причины желания сменить текущее место работы (сферу деятельности)</w:t>
            </w:r>
          </w:p>
        </w:tc>
        <w:tc>
          <w:tcPr>
            <w:tcW w:w="4025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nil"/>
          </w:tblBorders>
        </w:tblPrEx>
        <w:tc>
          <w:tcPr>
            <w:tcW w:w="4989" w:type="dxa"/>
            <w:tcBorders>
              <w:left w:val="single" w:sz="4" w:space="0" w:color="auto"/>
              <w:right w:val="single" w:sz="4" w:space="0" w:color="auto"/>
            </w:tcBorders>
          </w:tcPr>
          <w:p w:rsidR="00F0226C" w:rsidRDefault="00F0226C">
            <w:pPr>
              <w:pStyle w:val="ConsPlusNormal"/>
              <w:jc w:val="both"/>
            </w:pPr>
            <w:r>
              <w:t>7. Потребность в обучении или переобучении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0226C" w:rsidRDefault="00F0226C">
            <w:pPr>
              <w:pStyle w:val="ConsPlusNormal"/>
              <w:jc w:val="center"/>
            </w:pPr>
            <w:r>
              <w:t>требуется</w:t>
            </w:r>
          </w:p>
        </w:tc>
        <w:tc>
          <w:tcPr>
            <w:tcW w:w="2041" w:type="dxa"/>
            <w:tcBorders>
              <w:right w:val="single" w:sz="4" w:space="0" w:color="auto"/>
            </w:tcBorders>
          </w:tcPr>
          <w:p w:rsidR="00F0226C" w:rsidRDefault="00F0226C">
            <w:pPr>
              <w:pStyle w:val="ConsPlusNormal"/>
              <w:jc w:val="center"/>
            </w:pPr>
            <w:r>
              <w:t>не требуется</w:t>
            </w:r>
          </w:p>
        </w:tc>
      </w:tr>
      <w:tr w:rsidR="00F0226C">
        <w:tc>
          <w:tcPr>
            <w:tcW w:w="4989" w:type="dxa"/>
          </w:tcPr>
          <w:p w:rsidR="00F0226C" w:rsidRDefault="00F0226C">
            <w:pPr>
              <w:pStyle w:val="ConsPlusNormal"/>
              <w:jc w:val="both"/>
            </w:pPr>
            <w:r>
              <w:t>8. Направление обучения</w:t>
            </w:r>
          </w:p>
        </w:tc>
        <w:tc>
          <w:tcPr>
            <w:tcW w:w="4025" w:type="dxa"/>
            <w:gridSpan w:val="2"/>
          </w:tcPr>
          <w:p w:rsidR="00F0226C" w:rsidRDefault="00F0226C">
            <w:pPr>
              <w:pStyle w:val="ConsPlusNormal"/>
              <w:jc w:val="center"/>
            </w:pPr>
            <w:r>
              <w:t>______________________________</w:t>
            </w:r>
          </w:p>
          <w:p w:rsidR="00F0226C" w:rsidRDefault="00F0226C">
            <w:pPr>
              <w:pStyle w:val="ConsPlusNormal"/>
              <w:jc w:val="center"/>
            </w:pPr>
            <w:r>
              <w:t>______________________________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6.  По  мероприятию  "Осуществление  индивидуальной предпринимательской</w:t>
      </w:r>
    </w:p>
    <w:p w:rsidR="00F0226C" w:rsidRDefault="00F0226C">
      <w:pPr>
        <w:pStyle w:val="ConsPlusNonformat"/>
        <w:jc w:val="both"/>
      </w:pPr>
      <w:r>
        <w:t>деятельности":</w:t>
      </w:r>
    </w:p>
    <w:p w:rsidR="00F0226C" w:rsidRDefault="00F0226C">
      <w:pPr>
        <w:pStyle w:val="ConsPlusNonformat"/>
        <w:jc w:val="both"/>
      </w:pPr>
      <w:r>
        <w:t xml:space="preserve">    1)   отрасль   создаваемого  объекта  предпринимательской  деятельности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lastRenderedPageBreak/>
        <w:t xml:space="preserve">    2)  наличие  регистрации в качестве индивидуального предпринимателя или</w:t>
      </w:r>
    </w:p>
    <w:p w:rsidR="00F0226C" w:rsidRDefault="00F0226C">
      <w:pPr>
        <w:pStyle w:val="ConsPlusNonformat"/>
        <w:jc w:val="both"/>
      </w:pPr>
      <w:r>
        <w:t>самозанятого (если зарегистрирован подчеркнуть) не зарегистрирован;</w:t>
      </w:r>
    </w:p>
    <w:p w:rsidR="00F0226C" w:rsidRDefault="00F0226C">
      <w:pPr>
        <w:pStyle w:val="ConsPlusNonformat"/>
        <w:jc w:val="both"/>
      </w:pPr>
      <w:r>
        <w:t xml:space="preserve">    3)   наличие   ресурсов   для  реализации  проекта  в  выбранной  сфере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4) наличие опыта в выбранной сфере (подчеркнуть) да/нет;</w:t>
      </w:r>
    </w:p>
    <w:p w:rsidR="00F0226C" w:rsidRDefault="00F0226C">
      <w:pPr>
        <w:pStyle w:val="ConsPlusNonformat"/>
        <w:jc w:val="both"/>
      </w:pPr>
      <w:r>
        <w:t xml:space="preserve">    5)  потребность  в  дополнительном обучении, предварительной подготовке</w:t>
      </w:r>
    </w:p>
    <w:p w:rsidR="00F0226C" w:rsidRDefault="00F0226C">
      <w:pPr>
        <w:pStyle w:val="ConsPlusNonformat"/>
        <w:jc w:val="both"/>
      </w:pPr>
      <w:r>
        <w:t>(подчеркнуть) требуется/не требуется;</w:t>
      </w:r>
    </w:p>
    <w:p w:rsidR="00F0226C" w:rsidRDefault="00F0226C">
      <w:pPr>
        <w:pStyle w:val="ConsPlusNonformat"/>
        <w:jc w:val="both"/>
      </w:pPr>
      <w:r>
        <w:t xml:space="preserve">    6) наличие бизнес-плана (подчеркнуть) составлен/нужно составить.</w:t>
      </w:r>
    </w:p>
    <w:p w:rsidR="00F0226C" w:rsidRDefault="00F0226C">
      <w:pPr>
        <w:pStyle w:val="ConsPlusNonformat"/>
        <w:jc w:val="both"/>
      </w:pPr>
      <w:r>
        <w:t xml:space="preserve">    7. По мероприятию "Ведение личного подсобного хозяйства":</w:t>
      </w:r>
    </w:p>
    <w:p w:rsidR="00F0226C" w:rsidRDefault="00F0226C">
      <w:pPr>
        <w:pStyle w:val="ConsPlusNonformat"/>
        <w:jc w:val="both"/>
      </w:pPr>
      <w:r>
        <w:t xml:space="preserve">    1) наличие личного подсобного хозяйства (земельный участок _____ соток,</w:t>
      </w:r>
    </w:p>
    <w:p w:rsidR="00F0226C" w:rsidRDefault="00F0226C">
      <w:pPr>
        <w:pStyle w:val="ConsPlusNonformat"/>
        <w:jc w:val="both"/>
      </w:pPr>
      <w:r>
        <w:t>хозяйственные постройки, домашний скот ___________________________________,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__________________________________________________________________________)</w:t>
      </w:r>
    </w:p>
    <w:p w:rsidR="00F0226C" w:rsidRDefault="00F0226C">
      <w:pPr>
        <w:pStyle w:val="ConsPlusNonformat"/>
        <w:jc w:val="both"/>
      </w:pPr>
      <w:r>
        <w:t xml:space="preserve">    2) направление личного подсобного хозяйства 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3)  наличие  регистрации в качестве индивидуального предпринимателя или</w:t>
      </w:r>
    </w:p>
    <w:p w:rsidR="00F0226C" w:rsidRDefault="00F0226C">
      <w:pPr>
        <w:pStyle w:val="ConsPlusNonformat"/>
        <w:jc w:val="both"/>
      </w:pPr>
      <w:r>
        <w:t>самозанятого (подчеркнуть) да/нет;</w:t>
      </w:r>
    </w:p>
    <w:p w:rsidR="00F0226C" w:rsidRDefault="00F0226C">
      <w:pPr>
        <w:pStyle w:val="ConsPlusNonformat"/>
        <w:jc w:val="both"/>
      </w:pPr>
      <w:r>
        <w:t xml:space="preserve">    4)     регистрация     в     похозяйственной     книге    (подчеркнуть)</w:t>
      </w:r>
    </w:p>
    <w:p w:rsidR="00F0226C" w:rsidRDefault="00F0226C">
      <w:pPr>
        <w:pStyle w:val="ConsPlusNonformat"/>
        <w:jc w:val="both"/>
      </w:pPr>
      <w:r>
        <w:t>имеется/отсутствует;</w:t>
      </w:r>
    </w:p>
    <w:p w:rsidR="00F0226C" w:rsidRDefault="00F0226C">
      <w:pPr>
        <w:pStyle w:val="ConsPlusNonformat"/>
        <w:jc w:val="both"/>
      </w:pPr>
      <w:r>
        <w:t xml:space="preserve">    5) наличие ресурсов для реализации проекта в выбранной сфере 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6) наличие опыта в выбранной сфере (подчеркнуть) имеется/отсутствует;</w:t>
      </w:r>
    </w:p>
    <w:p w:rsidR="00F0226C" w:rsidRDefault="00F0226C">
      <w:pPr>
        <w:pStyle w:val="ConsPlusNonformat"/>
        <w:jc w:val="both"/>
      </w:pPr>
      <w:r>
        <w:t xml:space="preserve">    7)  потребность  в  дополнительном обучении, предварительной подготовке</w:t>
      </w:r>
    </w:p>
    <w:p w:rsidR="00F0226C" w:rsidRDefault="00F0226C">
      <w:pPr>
        <w:pStyle w:val="ConsPlusNonformat"/>
        <w:jc w:val="both"/>
      </w:pPr>
      <w:r>
        <w:t>(подчеркнуть) требуется/не требуется;</w:t>
      </w:r>
    </w:p>
    <w:p w:rsidR="00F0226C" w:rsidRDefault="00F0226C">
      <w:pPr>
        <w:pStyle w:val="ConsPlusNonformat"/>
        <w:jc w:val="both"/>
      </w:pPr>
      <w:r>
        <w:t xml:space="preserve">    8.  По  мероприятию  "Осуществление  иных  мероприятий, направленных на</w:t>
      </w:r>
    </w:p>
    <w:p w:rsidR="00F0226C" w:rsidRDefault="00F0226C">
      <w:pPr>
        <w:pStyle w:val="ConsPlusNonformat"/>
        <w:jc w:val="both"/>
      </w:pPr>
      <w:r>
        <w:t>преодоление трудной жизненной ситуации":</w:t>
      </w:r>
    </w:p>
    <w:p w:rsidR="00F0226C" w:rsidRDefault="00F0226C">
      <w:pPr>
        <w:pStyle w:val="ConsPlusNonformat"/>
        <w:jc w:val="both"/>
      </w:pPr>
      <w:r>
        <w:t xml:space="preserve">    1)  предполагаемая  гражданином  причина  попадания в трудную жизненную</w:t>
      </w:r>
    </w:p>
    <w:p w:rsidR="00F0226C" w:rsidRDefault="00F0226C">
      <w:pPr>
        <w:pStyle w:val="ConsPlusNonformat"/>
        <w:jc w:val="both"/>
      </w:pPr>
      <w:r>
        <w:t>ситуацию 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2)  цель  использования  выплачиваемых  средств (например, приобретение</w:t>
      </w:r>
    </w:p>
    <w:p w:rsidR="00F0226C" w:rsidRDefault="00F0226C">
      <w:pPr>
        <w:pStyle w:val="ConsPlusNonformat"/>
        <w:jc w:val="both"/>
      </w:pPr>
      <w:r>
        <w:t>одежды, обуви и т.д.) 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3) уровень образования 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4)  наличие  регистрации  в  качестве  безработного  или ищущего работу</w:t>
      </w:r>
    </w:p>
    <w:p w:rsidR="00F0226C" w:rsidRDefault="00F0226C">
      <w:pPr>
        <w:pStyle w:val="ConsPlusNonformat"/>
        <w:jc w:val="both"/>
      </w:pPr>
      <w:r>
        <w:t>(подчеркнуть) да/нет:</w:t>
      </w:r>
    </w:p>
    <w:p w:rsidR="00F0226C" w:rsidRDefault="00F0226C">
      <w:pPr>
        <w:pStyle w:val="ConsPlusNonformat"/>
        <w:jc w:val="both"/>
      </w:pPr>
      <w:r>
        <w:t xml:space="preserve">    5) проблемы, сложности гражданина в семье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__________________________________________________________________________;</w:t>
      </w:r>
    </w:p>
    <w:p w:rsidR="00F0226C" w:rsidRDefault="00F0226C">
      <w:pPr>
        <w:pStyle w:val="ConsPlusNonformat"/>
        <w:jc w:val="both"/>
      </w:pPr>
      <w:r>
        <w:t xml:space="preserve">    9.  Согласие  (несогласие)  заявителя  на  выполнение  обязательств (по</w:t>
      </w:r>
    </w:p>
    <w:p w:rsidR="00F0226C" w:rsidRDefault="00F0226C">
      <w:pPr>
        <w:pStyle w:val="ConsPlusNonformat"/>
        <w:jc w:val="both"/>
      </w:pPr>
      <w:r>
        <w:t>поиску  работы;  по  организации  предпринимательской деятельности; ведению</w:t>
      </w:r>
    </w:p>
    <w:p w:rsidR="00F0226C" w:rsidRDefault="00F0226C">
      <w:pPr>
        <w:pStyle w:val="ConsPlusNonformat"/>
        <w:jc w:val="both"/>
      </w:pPr>
      <w:r>
        <w:t>личного   подсобного   хозяйства;   по   осуществлению   иных  мероприятий,</w:t>
      </w:r>
    </w:p>
    <w:p w:rsidR="00F0226C" w:rsidRDefault="00F0226C">
      <w:pPr>
        <w:pStyle w:val="ConsPlusNonformat"/>
        <w:jc w:val="both"/>
      </w:pPr>
      <w:r>
        <w:t>направленных   на  преодоление  гражданином  трудной  жизненной  ситуации),</w:t>
      </w:r>
    </w:p>
    <w:p w:rsidR="00F0226C" w:rsidRDefault="00F0226C">
      <w:pPr>
        <w:pStyle w:val="ConsPlusNonformat"/>
        <w:jc w:val="both"/>
      </w:pPr>
      <w:r>
        <w:t>установленных  правовым  актом  Министерства  труда, занятости и социальной</w:t>
      </w:r>
    </w:p>
    <w:p w:rsidR="00F0226C" w:rsidRDefault="00F0226C">
      <w:pPr>
        <w:pStyle w:val="ConsPlusNonformat"/>
        <w:jc w:val="both"/>
      </w:pPr>
      <w:r>
        <w:t>защиты Республики Коми (нужное подчеркнуть);</w:t>
      </w:r>
    </w:p>
    <w:p w:rsidR="00F0226C" w:rsidRDefault="00F0226C">
      <w:pPr>
        <w:pStyle w:val="ConsPlusNonformat"/>
        <w:jc w:val="both"/>
      </w:pPr>
      <w:r>
        <w:t xml:space="preserve">    10.    Согласие   (несогласие)   заявителя   на   проведение   проверки</w:t>
      </w:r>
    </w:p>
    <w:p w:rsidR="00F0226C" w:rsidRDefault="00F0226C">
      <w:pPr>
        <w:pStyle w:val="ConsPlusNonformat"/>
        <w:jc w:val="both"/>
      </w:pPr>
      <w:r>
        <w:t>(комиссионного   обследования)  по  месту  его  жительства  либо  по  месту</w:t>
      </w:r>
    </w:p>
    <w:p w:rsidR="00F0226C" w:rsidRDefault="00F0226C">
      <w:pPr>
        <w:pStyle w:val="ConsPlusNonformat"/>
        <w:jc w:val="both"/>
      </w:pPr>
      <w:r>
        <w:t>пребывания)  (по мероприятию - осуществление иных мероприятий, направленных</w:t>
      </w:r>
    </w:p>
    <w:p w:rsidR="00F0226C" w:rsidRDefault="00F0226C">
      <w:pPr>
        <w:pStyle w:val="ConsPlusNonformat"/>
        <w:jc w:val="both"/>
      </w:pPr>
      <w:r>
        <w:t>на преодоление гражданином трудной жизненной ситуации) (нужное подчеркнуть)</w:t>
      </w:r>
    </w:p>
    <w:p w:rsidR="00F0226C" w:rsidRDefault="00F0226C">
      <w:pPr>
        <w:pStyle w:val="ConsPlusNonformat"/>
        <w:jc w:val="both"/>
      </w:pPr>
      <w:r>
        <w:t>в период с "____" _________ 20__ г. по с "____" 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4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</w:pPr>
      <w:bookmarkStart w:id="19" w:name="P1007"/>
      <w:bookmarkEnd w:id="19"/>
      <w:r>
        <w:lastRenderedPageBreak/>
        <w:t>ПЕРЕЧЕНЬ</w:t>
      </w:r>
    </w:p>
    <w:p w:rsidR="00F0226C" w:rsidRDefault="00F0226C">
      <w:pPr>
        <w:pStyle w:val="ConsPlusTitle"/>
        <w:jc w:val="center"/>
      </w:pPr>
      <w:r>
        <w:t>ОСНОВНЫХ МЕРОПРИЯТИЙ ПРОГРАММЫ СОЦИАЛЬНОЙ АДАПТАЦИИ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  <w:outlineLvl w:val="1"/>
      </w:pPr>
      <w:r>
        <w:t>Применяется для всех мероприятий: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1. Прохождение профилактического медицинского осмотра или диспансеризации, а также вакцинации в соответствии с национальным календарем профилактических прививок;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 Оказание психологической помощи и других услуг, оказываемых организациями социального обслуживания;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 Обеспечение потребности семьи в услугах дошкольного образования;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4. Получение сертификата на получение услуг дополнительного образования детей по сертификату в рамках системы персонифицированного финансирования дополнительного образования детей (ПФДО);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 Назначение и выплата государственной социальной помощи;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 Назначение мер социальной поддержки и иных видов социальных выплат;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 Иные мероприятия.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  <w:outlineLvl w:val="1"/>
      </w:pPr>
      <w:r>
        <w:t>По мероприятию - поиск работы: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1. Проведение профессиональной ориентации (выявление подходящих видов профессиональной деятельности, занятости и компетенций, позволяющих выполнять работу по конкретным профессиям (специальностям) с учетом возможностей и потребностей, положения на рынке труда для трудоустройства);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 Разработка и представление получателю перечня вакансий, имеющихся в банке центра занятости;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 Постановка на учет в центре занятости населения в качестве безработного с целью получения пособия по безработице и дальнейшего трудоустройства или в качестве ищущего работу;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4. Регистрация на портале Работа в России с целью поиска работы;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 Осуществление выплат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 Заключение договора на профессиональное обучение с организацией, осуществляющей образовательную деятельность;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 Прохождение профессионального обучения;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8. Предоставление копии договора по профессиональному обучению;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9. Предоставление документов, подтверждающих прохождение обучения;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10. Прохождение собеседований у потенциальных работодателей с целью дальнейшего трудоустройства;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11. Организация временного трудоустройства на период поиска постоянного места работы;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12. Прохождение стажировки с целью будущего трудоустройства;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13. Заключение срочного или бессрочного трудового договора;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14. Информирование органов социальной защиты о выполнении мероприятий программы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15. Предоставление отчета в орган социальной защиты;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16. Иные мероприятия.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  <w:outlineLvl w:val="1"/>
      </w:pPr>
      <w:r>
        <w:t>По мероприятию - осуществление</w:t>
      </w:r>
    </w:p>
    <w:p w:rsidR="00F0226C" w:rsidRDefault="00F0226C">
      <w:pPr>
        <w:pStyle w:val="ConsPlusTitle"/>
        <w:jc w:val="center"/>
      </w:pPr>
      <w:r>
        <w:t>индивидуальной предпринимательской деятельности</w:t>
      </w:r>
    </w:p>
    <w:p w:rsidR="00F0226C" w:rsidRDefault="00F0226C">
      <w:pPr>
        <w:pStyle w:val="ConsPlusTitle"/>
        <w:jc w:val="center"/>
      </w:pPr>
      <w:r>
        <w:t>или организация крестьянского (фермерского) хозяйства: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1. Заключение договора на обучение, в том числе по навыкам предпринимательской деятельности, с организацией, осуществляющей образовательную деятельность;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 Прохождение обучения;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 Предоставление копии договора по профессиональному обучению;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4. Предоставление документов, подтверждающих прохождение обучения;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 Осуществление выплат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 Консультирование по вопросам осуществления предпринимательской деятельности с привлечением профильных органов (организаций);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 Осуществление поиска и аренды помещения;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8. Приобретение основных средств;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9. Приобретение материально-производственных запасов;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10. Получение свидетельства о государственной регистрации в качестве индивидуального предпринимателя;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11. Постановка на учет в качестве налогоплательщика налога на профессиональный доход (далее - самозанятый);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12. Осуществление индивидуальной предпринимательской деятельности или организация крестьянского (фермерского) хозяйства;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13. Информирование органов социальной защиты о выполнении мероприятий программы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14. Предоставление отчета в орган социальной защиты;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15. Иные мероприятия.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  <w:outlineLvl w:val="1"/>
      </w:pPr>
      <w:r>
        <w:t>По мероприятию - ведение</w:t>
      </w:r>
    </w:p>
    <w:p w:rsidR="00F0226C" w:rsidRDefault="00F0226C">
      <w:pPr>
        <w:pStyle w:val="ConsPlusTitle"/>
        <w:jc w:val="center"/>
      </w:pPr>
      <w:r>
        <w:t>личного подсобного хозяйства (ЛПХ):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1. Заключение договора на обучение с организацией, осуществляющей образовательную </w:t>
      </w:r>
      <w:r>
        <w:lastRenderedPageBreak/>
        <w:t>деятельность;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 Прохождение профессионального обучения;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3. Предоставление копии договора по профессиональному обучению;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4. Предоставление документов, подтверждающих прохождение обучения;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 Осуществление выплат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 Приобретение (животных, домашней птицы; пчел);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 Приобретение кормов;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8. Уход за домашними животными;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9. Оборудование мест для содержания животных, птиц;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10. Приобретение инкубатора;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11. Приобретение удобрений;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12. Приобретение садово-огородного инвентаря;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13. Приобретение теплицы (парника);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14. Приобретение посадочного материала;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15. Приобретение садовой техники;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16. Обеспечение семьи продукцией ЛПХ;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17. Реализация продукции ЛПХ;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18. Постановка на учет в качестве самозанятого;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19. Участие в сбытовых (торговых), перерабатывающих, обслуживающих и иных сельскохозяйственных потребительских кооперативах, ярмарках;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20. Проведение ветеринарного осмотра;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21. Получение ветеринарных услуг и приобретение препаратов;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22. Информирование органов социальной защиты о выполнении мероприятий программы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23. Предоставление отчета в орган социальной защиты;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24. Иные мероприятия.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  <w:outlineLvl w:val="1"/>
      </w:pPr>
      <w:r>
        <w:t>По мероприятию - осуществление</w:t>
      </w:r>
    </w:p>
    <w:p w:rsidR="00F0226C" w:rsidRDefault="00F0226C">
      <w:pPr>
        <w:pStyle w:val="ConsPlusTitle"/>
        <w:jc w:val="center"/>
      </w:pPr>
      <w:r>
        <w:t>иных мероприятий, направленных на преодоление</w:t>
      </w:r>
    </w:p>
    <w:p w:rsidR="00F0226C" w:rsidRDefault="00F0226C">
      <w:pPr>
        <w:pStyle w:val="ConsPlusTitle"/>
        <w:jc w:val="center"/>
      </w:pPr>
      <w:r>
        <w:t>гражданином трудной жизненной ситуации: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1. Осуществление выплат в соответствии с условиями социального контракта;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2. Приобретение товаров первой необходимости;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lastRenderedPageBreak/>
        <w:t>3. Приобретение одежды и обуви;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4. Приобретение лекарственных препаратов, назначенных лечащим врачом, и получение лечения;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5. Приобретение товаров для ведения личного подсобного хозяйства;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6. Приобретение товаров с целью обеспечения возможности получения дошкольного и школьного образования;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7. Прохождение курса реабилитации от наркологической или алкогольной зависимости;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8. Приобретение товаров, работ, услуг с целью ведения здорового образа жизни;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9. Приобретение товаров и услуг, необходимых для поддержания жизнедеятельности семьи;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10. Информирование органов социальной защиты населения о выполнении мероприятий программы социальной адаптации;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11. Предоставление отчета в орган социальной защиты;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12. Иные мероприятия.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5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</w:pPr>
      <w:r>
        <w:t>(форма)</w:t>
      </w:r>
    </w:p>
    <w:p w:rsidR="00F0226C" w:rsidRDefault="00F0226C">
      <w:pPr>
        <w:pStyle w:val="ConsPlusNormal"/>
      </w:pPr>
    </w:p>
    <w:tbl>
      <w:tblPr>
        <w:tblW w:w="0" w:type="auto"/>
        <w:tblBorders>
          <w:bottom w:val="single" w:sz="4" w:space="0" w:color="auto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8"/>
        <w:gridCol w:w="1814"/>
        <w:gridCol w:w="1644"/>
        <w:gridCol w:w="1417"/>
        <w:gridCol w:w="1559"/>
      </w:tblGrid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</w:p>
        </w:tc>
        <w:tc>
          <w:tcPr>
            <w:tcW w:w="4620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right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_____________________"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center"/>
            </w:pPr>
            <w:bookmarkStart w:id="20" w:name="P1126"/>
            <w:bookmarkEnd w:id="20"/>
            <w:r>
              <w:t>ЗАЯВЛЕНИЕ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  <w:ind w:firstLine="283"/>
              <w:jc w:val="both"/>
            </w:pPr>
            <w:r>
              <w:t>1. Прошу заключить со мной социальный контракт и назначить, и выплатить государственную социальную помощь в виде пособия на основании социального контракта, на мероприятие (выделить одно мероприятие):</w:t>
            </w:r>
          </w:p>
          <w:p w:rsidR="00F0226C" w:rsidRDefault="00F0226C">
            <w:pPr>
              <w:pStyle w:val="ConsPlusNormal"/>
              <w:ind w:firstLine="283"/>
              <w:jc w:val="both"/>
            </w:pPr>
            <w:r>
              <w:t>а) по поиску работы;</w:t>
            </w:r>
          </w:p>
          <w:p w:rsidR="00F0226C" w:rsidRDefault="00F0226C">
            <w:pPr>
              <w:pStyle w:val="ConsPlusNormal"/>
              <w:ind w:firstLine="283"/>
              <w:jc w:val="both"/>
            </w:pPr>
            <w:r>
              <w:lastRenderedPageBreak/>
              <w:t>б) по осуществлению индивидуальной предпринимательской деятельности;</w:t>
            </w:r>
          </w:p>
          <w:p w:rsidR="00F0226C" w:rsidRDefault="00F0226C">
            <w:pPr>
              <w:pStyle w:val="ConsPlusNormal"/>
              <w:ind w:firstLine="283"/>
              <w:jc w:val="both"/>
            </w:pPr>
            <w:r>
              <w:t>в) ведение личного подсобного хозяйства;</w:t>
            </w:r>
          </w:p>
          <w:p w:rsidR="00F0226C" w:rsidRDefault="00F0226C">
            <w:pPr>
              <w:pStyle w:val="ConsPlusNormal"/>
              <w:ind w:firstLine="283"/>
              <w:jc w:val="both"/>
            </w:pPr>
            <w:r>
              <w:t>г) по осуществлению иных мероприятий, направленных на преодоление гражданином трудной жизненной ситуации.</w:t>
            </w: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42" w:type="dxa"/>
            <w:gridSpan w:val="6"/>
          </w:tcPr>
          <w:p w:rsidR="00F0226C" w:rsidRDefault="00F0226C">
            <w:pPr>
              <w:pStyle w:val="ConsPlusNormal"/>
              <w:jc w:val="both"/>
            </w:pPr>
            <w:r>
              <w:lastRenderedPageBreak/>
              <w:t>Вам необходимо пройти дополнительное обучение?</w:t>
            </w: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2" w:type="dxa"/>
            <w:gridSpan w:val="3"/>
          </w:tcPr>
          <w:p w:rsidR="00F0226C" w:rsidRDefault="00F0226C">
            <w:pPr>
              <w:pStyle w:val="ConsPlusNormal"/>
              <w:ind w:firstLine="283"/>
              <w:jc w:val="both"/>
            </w:pPr>
            <w:r>
              <w:t>- Да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  <w:ind w:firstLine="283"/>
              <w:jc w:val="both"/>
            </w:pPr>
            <w:r>
              <w:t>- Нет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ind w:firstLine="283"/>
              <w:jc w:val="both"/>
            </w:pPr>
            <w:r>
              <w:t>Направление предполагаемой деятельности по выходу из трудной жизненной ситуации: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_________________________________________________________________________</w:t>
            </w:r>
          </w:p>
          <w:p w:rsidR="00F0226C" w:rsidRDefault="00F0226C">
            <w:pPr>
              <w:pStyle w:val="ConsPlusNormal"/>
              <w:ind w:firstLine="283"/>
              <w:jc w:val="both"/>
            </w:pPr>
            <w:r>
              <w:t>Сообщаю о том, что: ____________________________________________________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  <w:r>
              <w:t>Заявитель</w:t>
            </w: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tcBorders>
              <w:bottom w:val="nil"/>
            </w:tcBorders>
          </w:tcPr>
          <w:p w:rsidR="00F0226C" w:rsidRDefault="00F0226C">
            <w:pPr>
              <w:pStyle w:val="ConsPlusNormal"/>
            </w:pPr>
            <w:r>
              <w:t>ФИО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>Дата рождения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>Место рождения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>Адрес места жительства (места пребывания)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 xml:space="preserve">Документ, удостоверяющий личность </w:t>
            </w:r>
            <w:hyperlink w:anchor="P128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tcBorders>
              <w:top w:val="nil"/>
            </w:tcBorders>
          </w:tcPr>
          <w:p w:rsidR="00F0226C" w:rsidRDefault="00F0226C">
            <w:pPr>
              <w:pStyle w:val="ConsPlusNormal"/>
            </w:pPr>
            <w:r>
              <w:t>Контактные данные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tcBorders>
              <w:bottom w:val="nil"/>
            </w:tcBorders>
          </w:tcPr>
          <w:p w:rsidR="00F0226C" w:rsidRDefault="00F0226C">
            <w:pPr>
              <w:pStyle w:val="ConsPlusNormal"/>
            </w:pPr>
            <w:r>
              <w:t xml:space="preserve">Телефон </w:t>
            </w:r>
            <w:hyperlink w:anchor="P1290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 xml:space="preserve">Электронная почта </w:t>
            </w:r>
            <w:hyperlink w:anchor="P129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  <w:r>
              <w:t>Способ уведомления о принятом решении</w:t>
            </w: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tcBorders>
              <w:bottom w:val="nil"/>
            </w:tcBorders>
          </w:tcPr>
          <w:p w:rsidR="00F0226C" w:rsidRDefault="00F0226C">
            <w:pPr>
              <w:pStyle w:val="ConsPlusNormal"/>
            </w:pPr>
            <w:r>
              <w:t>В ведомстве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>В МФЦ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>Почтовым отправлением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>По адресу электронной почты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  <w:r>
              <w:t>Способ выплаты</w:t>
            </w: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tcBorders>
              <w:bottom w:val="nil"/>
            </w:tcBorders>
          </w:tcPr>
          <w:p w:rsidR="00F0226C" w:rsidRDefault="00F0226C">
            <w:pPr>
              <w:pStyle w:val="ConsPlusNormal"/>
            </w:pPr>
            <w:r>
              <w:t xml:space="preserve">Организация федеральной почтовой связи </w:t>
            </w:r>
            <w:hyperlink w:anchor="P129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vMerge w:val="restart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 xml:space="preserve">Банк </w:t>
            </w:r>
            <w:hyperlink w:anchor="P129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vMerge/>
            <w:tcBorders>
              <w:top w:val="nil"/>
              <w:bottom w:val="nil"/>
            </w:tcBorders>
          </w:tcPr>
          <w:p w:rsidR="00F0226C" w:rsidRDefault="00F0226C"/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H w:val="single" w:sz="4" w:space="0" w:color="auto"/>
          </w:tblBorders>
        </w:tblPrEx>
        <w:tc>
          <w:tcPr>
            <w:tcW w:w="4422" w:type="dxa"/>
            <w:gridSpan w:val="3"/>
            <w:vMerge/>
            <w:tcBorders>
              <w:top w:val="nil"/>
              <w:bottom w:val="nil"/>
            </w:tcBorders>
          </w:tcPr>
          <w:p w:rsidR="00F0226C" w:rsidRDefault="00F0226C"/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  <w:r>
              <w:t xml:space="preserve">ГБУ РК "Центр по предоставлению государственных услуг в сфере социальной </w:t>
            </w:r>
            <w:r>
              <w:lastRenderedPageBreak/>
              <w:t>защиты населения"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both"/>
            </w:pPr>
            <w:r>
              <w:t>2. Все совершеннолетние члены моей семьи трудоспособного возраста согласны на заключение мною социального контракта: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both"/>
            </w:pPr>
            <w:r>
              <w:t>1) ______________________________________________________________________;</w:t>
            </w: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4620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(подпись)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both"/>
            </w:pPr>
            <w:r>
              <w:t>2) ______________________________________________________________________;</w:t>
            </w: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4620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(подпись)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both"/>
            </w:pPr>
            <w:r>
              <w:t>3) ______________________________________________________________________;</w:t>
            </w: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4620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(подпись)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both"/>
            </w:pPr>
            <w:r>
              <w:t>4) ______________________________________________________________________;</w:t>
            </w: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4620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(подпись)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both"/>
            </w:pPr>
            <w:r>
              <w:t>5) ______________________________________________________________________.</w:t>
            </w:r>
          </w:p>
        </w:tc>
      </w:tr>
      <w:tr w:rsidR="00F0226C">
        <w:tc>
          <w:tcPr>
            <w:tcW w:w="4422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4620" w:type="dxa"/>
            <w:gridSpan w:val="3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(подпись)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both"/>
            </w:pPr>
            <w:r>
              <w:t>3. Сведения о семье: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</w:pPr>
          </w:p>
        </w:tc>
        <w:tc>
          <w:tcPr>
            <w:tcW w:w="1814" w:type="dxa"/>
          </w:tcPr>
          <w:p w:rsidR="00F0226C" w:rsidRDefault="00F0226C">
            <w:pPr>
              <w:pStyle w:val="ConsPlusNormal"/>
              <w:jc w:val="center"/>
            </w:pPr>
            <w:r>
              <w:t>Дата рождения, полный возраст</w:t>
            </w:r>
          </w:p>
        </w:tc>
        <w:tc>
          <w:tcPr>
            <w:tcW w:w="1644" w:type="dxa"/>
          </w:tcPr>
          <w:p w:rsidR="00F0226C" w:rsidRDefault="00F0226C">
            <w:pPr>
              <w:pStyle w:val="ConsPlusNormal"/>
              <w:jc w:val="center"/>
            </w:pPr>
            <w:r>
              <w:t>Наличие инвалидности (группа)</w:t>
            </w: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  <w:jc w:val="center"/>
            </w:pPr>
            <w:r>
              <w:t>Наличие регистрации в органах службы занятости в целях поиска работы (дата регистрации)</w:t>
            </w: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Заявитель</w:t>
            </w:r>
          </w:p>
        </w:tc>
        <w:tc>
          <w:tcPr>
            <w:tcW w:w="181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Отношение к заявителю</w:t>
            </w:r>
          </w:p>
        </w:tc>
        <w:tc>
          <w:tcPr>
            <w:tcW w:w="6434" w:type="dxa"/>
            <w:gridSpan w:val="4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Супруг (супруга)</w:t>
            </w:r>
          </w:p>
        </w:tc>
        <w:tc>
          <w:tcPr>
            <w:tcW w:w="181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Ребенок</w:t>
            </w:r>
          </w:p>
        </w:tc>
        <w:tc>
          <w:tcPr>
            <w:tcW w:w="181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</w:pPr>
          </w:p>
        </w:tc>
        <w:tc>
          <w:tcPr>
            <w:tcW w:w="181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</w:pPr>
          </w:p>
        </w:tc>
        <w:tc>
          <w:tcPr>
            <w:tcW w:w="181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Другие родственники</w:t>
            </w:r>
          </w:p>
        </w:tc>
        <w:tc>
          <w:tcPr>
            <w:tcW w:w="181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  <w:ind w:firstLine="283"/>
              <w:jc w:val="both"/>
            </w:pPr>
            <w:r>
              <w:t>Я предупрежден(а), что государственная услуга, предоставленная неправомерно вследствие предоставления мною документов с заведомо неверными сведениями, сокрытия данных, влияющих на назначение и выплату государственной услуги или на исчисление ее размера, взыскивается в установленном законодательством порядке.</w:t>
            </w:r>
          </w:p>
          <w:p w:rsidR="00F0226C" w:rsidRDefault="00F0226C">
            <w:pPr>
              <w:pStyle w:val="ConsPlusNormal"/>
              <w:ind w:firstLine="283"/>
              <w:jc w:val="both"/>
            </w:pPr>
            <w:r>
              <w:t>Я согласен(на) на проведение проверки представленных мною сведений.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2608" w:type="dxa"/>
            <w:gridSpan w:val="2"/>
            <w:tcBorders>
              <w:top w:val="nil"/>
            </w:tcBorders>
          </w:tcPr>
          <w:p w:rsidR="00F0226C" w:rsidRDefault="00F0226C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</w:p>
        </w:tc>
        <w:tc>
          <w:tcPr>
            <w:tcW w:w="4620" w:type="dxa"/>
            <w:gridSpan w:val="3"/>
            <w:tcBorders>
              <w:top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2608" w:type="dxa"/>
            <w:gridSpan w:val="2"/>
            <w:tcBorders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F0226C" w:rsidRDefault="00F0226C">
            <w:pPr>
              <w:pStyle w:val="ConsPlusNormal"/>
            </w:pPr>
          </w:p>
        </w:tc>
        <w:tc>
          <w:tcPr>
            <w:tcW w:w="4620" w:type="dxa"/>
            <w:gridSpan w:val="3"/>
            <w:tcBorders>
              <w:bottom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(Подпись/ФИО)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jc w:val="center"/>
            </w:pPr>
            <w:r>
              <w:t>РАСПИСКА-УВЕДОМЛЕНИЕ</w:t>
            </w:r>
          </w:p>
          <w:p w:rsidR="00F0226C" w:rsidRDefault="00F0226C">
            <w:pPr>
              <w:pStyle w:val="ConsPlusNormal"/>
            </w:pPr>
          </w:p>
          <w:p w:rsidR="00F0226C" w:rsidRDefault="00F0226C">
            <w:pPr>
              <w:pStyle w:val="ConsPlusNormal"/>
              <w:jc w:val="both"/>
            </w:pPr>
            <w:r>
              <w:t>Заявление и документы гр. _________________________________________________</w:t>
            </w:r>
          </w:p>
          <w:p w:rsidR="00F0226C" w:rsidRDefault="00F0226C">
            <w:pPr>
              <w:pStyle w:val="ConsPlusNormal"/>
              <w:jc w:val="both"/>
            </w:pPr>
            <w:r>
              <w:t>На предоставление государственной услуги ___________________________________</w:t>
            </w:r>
          </w:p>
          <w:p w:rsidR="00F0226C" w:rsidRDefault="00F0226C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0226C" w:rsidRDefault="00F0226C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0226C" w:rsidRDefault="00F0226C">
            <w:pPr>
              <w:pStyle w:val="ConsPlusNormal"/>
              <w:jc w:val="center"/>
            </w:pPr>
            <w:r>
              <w:t>(наименование государственной услуги)</w:t>
            </w:r>
          </w:p>
        </w:tc>
      </w:tr>
      <w:tr w:rsidR="00F0226C">
        <w:tblPrEx>
          <w:tblBorders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  <w:gridSpan w:val="2"/>
          </w:tcPr>
          <w:p w:rsidR="00F0226C" w:rsidRDefault="00F0226C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644" w:type="dxa"/>
          </w:tcPr>
          <w:p w:rsidR="00F0226C" w:rsidRDefault="00F0226C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1417" w:type="dxa"/>
          </w:tcPr>
          <w:p w:rsidR="00F0226C" w:rsidRDefault="00F0226C">
            <w:pPr>
              <w:pStyle w:val="ConsPlusNormal"/>
              <w:jc w:val="center"/>
            </w:pPr>
            <w:r>
              <w:t>Оригинал/копия</w:t>
            </w:r>
          </w:p>
        </w:tc>
        <w:tc>
          <w:tcPr>
            <w:tcW w:w="1559" w:type="dxa"/>
          </w:tcPr>
          <w:p w:rsidR="00F0226C" w:rsidRDefault="00F0226C">
            <w:pPr>
              <w:pStyle w:val="ConsPlusNormal"/>
              <w:jc w:val="center"/>
            </w:pPr>
            <w:r>
              <w:t>Подлежит возврату</w:t>
            </w: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912" w:type="dxa"/>
            <w:gridSpan w:val="2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417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559" w:type="dxa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912" w:type="dxa"/>
            <w:gridSpan w:val="2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417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559" w:type="dxa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912" w:type="dxa"/>
            <w:gridSpan w:val="2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417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559" w:type="dxa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912" w:type="dxa"/>
            <w:gridSpan w:val="2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417" w:type="dxa"/>
          </w:tcPr>
          <w:p w:rsidR="00F0226C" w:rsidRDefault="00F0226C">
            <w:pPr>
              <w:pStyle w:val="ConsPlusNormal"/>
            </w:pPr>
          </w:p>
        </w:tc>
        <w:tc>
          <w:tcPr>
            <w:tcW w:w="1559" w:type="dxa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2" w:type="dxa"/>
            <w:gridSpan w:val="3"/>
          </w:tcPr>
          <w:p w:rsidR="00F0226C" w:rsidRDefault="00F0226C">
            <w:pPr>
              <w:pStyle w:val="ConsPlusNormal"/>
            </w:pPr>
            <w:r>
              <w:t>Срок принятия решения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2" w:type="dxa"/>
            <w:gridSpan w:val="3"/>
          </w:tcPr>
          <w:p w:rsidR="00F0226C" w:rsidRDefault="00F0226C">
            <w:pPr>
              <w:pStyle w:val="ConsPlusNormal"/>
            </w:pPr>
            <w:r>
              <w:t>Контактный телефон ГБУ РК "Центр по предоставлению государственных услуг в сфере социальной защиты населения"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2" w:type="dxa"/>
            <w:gridSpan w:val="3"/>
          </w:tcPr>
          <w:p w:rsidR="00F0226C" w:rsidRDefault="00F0226C">
            <w:pPr>
              <w:pStyle w:val="ConsPlusNormal"/>
            </w:pPr>
            <w:r>
              <w:t>Режим работы</w:t>
            </w:r>
          </w:p>
        </w:tc>
        <w:tc>
          <w:tcPr>
            <w:tcW w:w="4620" w:type="dxa"/>
            <w:gridSpan w:val="3"/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042" w:type="dxa"/>
            <w:gridSpan w:val="6"/>
            <w:tcBorders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2" w:type="dxa"/>
            <w:gridSpan w:val="3"/>
          </w:tcPr>
          <w:p w:rsidR="00F0226C" w:rsidRDefault="00F0226C">
            <w:pPr>
              <w:pStyle w:val="ConsPlusNormal"/>
              <w:jc w:val="center"/>
            </w:pPr>
            <w:r>
              <w:t>Регистрационный N</w:t>
            </w:r>
          </w:p>
        </w:tc>
        <w:tc>
          <w:tcPr>
            <w:tcW w:w="1644" w:type="dxa"/>
          </w:tcPr>
          <w:p w:rsidR="00F0226C" w:rsidRDefault="00F0226C">
            <w:pPr>
              <w:pStyle w:val="ConsPlusNormal"/>
              <w:jc w:val="center"/>
            </w:pPr>
            <w:r>
              <w:t>Дата приема документа</w:t>
            </w: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  <w:jc w:val="center"/>
            </w:pPr>
            <w:r>
              <w:t>Подпись (фамилия, инициалы)</w:t>
            </w:r>
          </w:p>
        </w:tc>
      </w:tr>
      <w:tr w:rsidR="00F0226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2" w:type="dxa"/>
            <w:gridSpan w:val="3"/>
          </w:tcPr>
          <w:p w:rsidR="00F0226C" w:rsidRDefault="00F0226C">
            <w:pPr>
              <w:pStyle w:val="ConsPlusNormal"/>
            </w:pPr>
          </w:p>
        </w:tc>
        <w:tc>
          <w:tcPr>
            <w:tcW w:w="1644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976" w:type="dxa"/>
            <w:gridSpan w:val="2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--------------------------------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21" w:name="P1287"/>
      <w:bookmarkEnd w:id="21"/>
      <w:r>
        <w:t>&lt;1&gt; Указывается серия, номер, кем и когда выдан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&lt;2&gt; Указывается серия, номер, кем и когда выдан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&lt;3&gt; Указывается наименование, серия, номер, кем и когда выдан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22" w:name="P1290"/>
      <w:bookmarkEnd w:id="22"/>
      <w:r>
        <w:t>&lt;4&gt; Указываются телефоны заявителя и представителя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23" w:name="P1291"/>
      <w:bookmarkEnd w:id="23"/>
      <w:r>
        <w:t>&lt;5&gt; Указываются адреса электронной почты заявителя и представителя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24" w:name="P1292"/>
      <w:bookmarkEnd w:id="24"/>
      <w:r>
        <w:t>&lt;6&gt; Указывается наименование почтового отделения</w:t>
      </w:r>
    </w:p>
    <w:p w:rsidR="00F0226C" w:rsidRDefault="00F0226C">
      <w:pPr>
        <w:pStyle w:val="ConsPlusNormal"/>
        <w:spacing w:before="220"/>
        <w:ind w:firstLine="540"/>
        <w:jc w:val="both"/>
      </w:pPr>
      <w:bookmarkStart w:id="25" w:name="P1293"/>
      <w:bookmarkEnd w:id="25"/>
      <w:r>
        <w:lastRenderedPageBreak/>
        <w:t>&lt;7&gt; Указывается наименование банка, отделения и филиала и номер расчетного лицевого счета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6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</w:pPr>
      <w:r>
        <w:t>(форма)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                                              Государственное бюджетное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учреждение Республики Коми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  "Центр по предоставлению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государственных услуг в сфере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социальной защиты населения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_________________________"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          (города, района)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bookmarkStart w:id="26" w:name="P1315"/>
      <w:bookmarkEnd w:id="26"/>
      <w:r>
        <w:t xml:space="preserve">                                   ОТЧЕТ</w:t>
      </w:r>
    </w:p>
    <w:p w:rsidR="00F0226C" w:rsidRDefault="00F0226C">
      <w:pPr>
        <w:pStyle w:val="ConsPlusNonformat"/>
        <w:jc w:val="both"/>
      </w:pPr>
      <w:r>
        <w:t xml:space="preserve">             малоимущего гражданина о выполнении мероприятий,</w:t>
      </w:r>
    </w:p>
    <w:p w:rsidR="00F0226C" w:rsidRDefault="00F0226C">
      <w:pPr>
        <w:pStyle w:val="ConsPlusNonformat"/>
        <w:jc w:val="both"/>
      </w:pPr>
      <w:r>
        <w:t xml:space="preserve">              предусмотренных программой социальной адаптации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(фамилия, имя, отчество заявителя)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                   за __________________ 20__ г.</w:t>
      </w:r>
    </w:p>
    <w:p w:rsidR="00F0226C" w:rsidRDefault="00F0226C">
      <w:pPr>
        <w:pStyle w:val="ConsPlusNonformat"/>
        <w:jc w:val="both"/>
      </w:pPr>
      <w:r>
        <w:t xml:space="preserve">                           (указать месяц)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8504"/>
      </w:tblGrid>
      <w:tr w:rsidR="00F0226C">
        <w:tc>
          <w:tcPr>
            <w:tcW w:w="534" w:type="dxa"/>
            <w:vMerge w:val="restart"/>
          </w:tcPr>
          <w:p w:rsidR="00F0226C" w:rsidRDefault="00F0226C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504" w:type="dxa"/>
          </w:tcPr>
          <w:p w:rsidR="00F0226C" w:rsidRDefault="00F0226C">
            <w:pPr>
              <w:pStyle w:val="ConsPlusNormal"/>
            </w:pPr>
            <w:r>
              <w:t>Наименование мероприятия из программы социальной адаптации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____________________________________________________________________</w:t>
            </w:r>
          </w:p>
        </w:tc>
      </w:tr>
      <w:tr w:rsidR="00F0226C">
        <w:tc>
          <w:tcPr>
            <w:tcW w:w="534" w:type="dxa"/>
            <w:vMerge/>
          </w:tcPr>
          <w:p w:rsidR="00F0226C" w:rsidRDefault="00F0226C"/>
        </w:tc>
        <w:tc>
          <w:tcPr>
            <w:tcW w:w="8504" w:type="dxa"/>
          </w:tcPr>
          <w:p w:rsidR="00F0226C" w:rsidRDefault="00F0226C">
            <w:pPr>
              <w:pStyle w:val="ConsPlusNormal"/>
            </w:pPr>
            <w:r>
              <w:t>Информация по выполнению мероприятия 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</w:tc>
      </w:tr>
      <w:tr w:rsidR="00F0226C">
        <w:tc>
          <w:tcPr>
            <w:tcW w:w="534" w:type="dxa"/>
            <w:vMerge w:val="restart"/>
          </w:tcPr>
          <w:p w:rsidR="00F0226C" w:rsidRDefault="00F0226C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8504" w:type="dxa"/>
          </w:tcPr>
          <w:p w:rsidR="00F0226C" w:rsidRDefault="00F0226C">
            <w:pPr>
              <w:pStyle w:val="ConsPlusNormal"/>
            </w:pPr>
            <w:r>
              <w:t>Наименование мероприятия из программы социальной адаптации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</w:tc>
      </w:tr>
      <w:tr w:rsidR="00F0226C">
        <w:tc>
          <w:tcPr>
            <w:tcW w:w="534" w:type="dxa"/>
            <w:vMerge/>
          </w:tcPr>
          <w:p w:rsidR="00F0226C" w:rsidRDefault="00F0226C"/>
        </w:tc>
        <w:tc>
          <w:tcPr>
            <w:tcW w:w="8504" w:type="dxa"/>
          </w:tcPr>
          <w:p w:rsidR="00F0226C" w:rsidRDefault="00F0226C">
            <w:pPr>
              <w:pStyle w:val="ConsPlusNormal"/>
            </w:pPr>
            <w:r>
              <w:t>Информация по выполнению мероприятия 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</w:tc>
      </w:tr>
      <w:tr w:rsidR="00F0226C">
        <w:tc>
          <w:tcPr>
            <w:tcW w:w="534" w:type="dxa"/>
            <w:vMerge w:val="restart"/>
          </w:tcPr>
          <w:p w:rsidR="00F0226C" w:rsidRDefault="00F0226C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8504" w:type="dxa"/>
          </w:tcPr>
          <w:p w:rsidR="00F0226C" w:rsidRDefault="00F0226C">
            <w:pPr>
              <w:pStyle w:val="ConsPlusNormal"/>
            </w:pPr>
            <w:r>
              <w:t>Наименование мероприятия из программы социальной адаптации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</w:tc>
      </w:tr>
      <w:tr w:rsidR="00F0226C">
        <w:tc>
          <w:tcPr>
            <w:tcW w:w="534" w:type="dxa"/>
            <w:vMerge/>
          </w:tcPr>
          <w:p w:rsidR="00F0226C" w:rsidRDefault="00F0226C"/>
        </w:tc>
        <w:tc>
          <w:tcPr>
            <w:tcW w:w="8504" w:type="dxa"/>
          </w:tcPr>
          <w:p w:rsidR="00F0226C" w:rsidRDefault="00F0226C">
            <w:pPr>
              <w:pStyle w:val="ConsPlusNormal"/>
            </w:pPr>
            <w:r>
              <w:t>Информация по выполнению мероприятия 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  <w:p w:rsidR="00F0226C" w:rsidRDefault="00F0226C">
            <w:pPr>
              <w:pStyle w:val="ConsPlusNormal"/>
            </w:pPr>
            <w:r>
              <w:t>___________________________________________________________________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Приложение: на _____ л.</w:t>
      </w:r>
    </w:p>
    <w:p w:rsidR="00F0226C" w:rsidRDefault="00F0226C">
      <w:pPr>
        <w:pStyle w:val="ConsPlusNonformat"/>
        <w:jc w:val="both"/>
      </w:pPr>
      <w:r>
        <w:lastRenderedPageBreak/>
        <w:t xml:space="preserve">    _____________________________________</w:t>
      </w:r>
    </w:p>
    <w:p w:rsidR="00F0226C" w:rsidRDefault="00F0226C">
      <w:pPr>
        <w:pStyle w:val="ConsPlusNonformat"/>
        <w:jc w:val="both"/>
      </w:pPr>
      <w:r>
        <w:t xml:space="preserve">     (подпись)     (расшифровка подписи)          "___" 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7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</w:pPr>
      <w:r>
        <w:t>(форма)</w:t>
      </w:r>
    </w:p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                                                 заполняется заявителем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                                              Государственное бюджетное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учреждение Республики Коми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  "Центр по предоставлению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государственных услуг в сфере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социальной защиты населения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____________________________"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          (города, района)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                  (Ф.И.О.)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        (адрес проживания)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F0226C" w:rsidRDefault="00F0226C">
      <w:pPr>
        <w:pStyle w:val="ConsPlusNonformat"/>
        <w:jc w:val="both"/>
      </w:pPr>
      <w:r>
        <w:t xml:space="preserve">                                                       (контактный телефон)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bookmarkStart w:id="27" w:name="P1379"/>
      <w:bookmarkEnd w:id="27"/>
      <w:r>
        <w:t xml:space="preserve">                                   ОТКАЗ</w:t>
      </w:r>
    </w:p>
    <w:p w:rsidR="00F0226C" w:rsidRDefault="00F0226C">
      <w:pPr>
        <w:pStyle w:val="ConsPlusNonformat"/>
        <w:jc w:val="both"/>
      </w:pPr>
      <w:r>
        <w:t xml:space="preserve">                   заявителя от выполнения обязательств,</w:t>
      </w:r>
    </w:p>
    <w:p w:rsidR="00F0226C" w:rsidRDefault="00F0226C">
      <w:pPr>
        <w:pStyle w:val="ConsPlusNonformat"/>
        <w:jc w:val="both"/>
      </w:pPr>
      <w:r>
        <w:t xml:space="preserve">                   предусмотренных социальном контрактом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Причины: 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     (подпись)                  (расшифровка подписи)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 20__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8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lastRenderedPageBreak/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37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bookmarkStart w:id="28" w:name="P1412"/>
      <w:bookmarkEnd w:id="28"/>
      <w:r>
        <w:t xml:space="preserve">                                    АКТ</w:t>
      </w:r>
    </w:p>
    <w:p w:rsidR="00F0226C" w:rsidRDefault="00F0226C">
      <w:pPr>
        <w:pStyle w:val="ConsPlusNonformat"/>
        <w:jc w:val="both"/>
      </w:pPr>
      <w:r>
        <w:t xml:space="preserve">             обследования материально(жилищно)-бытовых условий</w:t>
      </w:r>
    </w:p>
    <w:p w:rsidR="00F0226C" w:rsidRDefault="00F0226C">
      <w:pPr>
        <w:pStyle w:val="ConsPlusNonformat"/>
        <w:jc w:val="both"/>
      </w:pPr>
      <w:r>
        <w:t xml:space="preserve">            проживания семьи (одиноко проживающего гражданина)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                                        "____" _______________ 202__ г.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1. 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 xml:space="preserve">       (Ф.И.О. гражданина, обратившегося за предоставлением государственной</w:t>
      </w:r>
    </w:p>
    <w:p w:rsidR="00F0226C" w:rsidRDefault="00F0226C">
      <w:pPr>
        <w:pStyle w:val="ConsPlusNonformat"/>
        <w:jc w:val="both"/>
      </w:pPr>
      <w:r>
        <w:t>социальной  помощи  в  виде  пособия  на  основании  социального  контракта</w:t>
      </w:r>
    </w:p>
    <w:p w:rsidR="00F0226C" w:rsidRDefault="00F0226C">
      <w:pPr>
        <w:pStyle w:val="ConsPlusNonformat"/>
        <w:jc w:val="both"/>
      </w:pPr>
      <w:r>
        <w:t>(далее - заявитель)</w:t>
      </w:r>
    </w:p>
    <w:p w:rsidR="00F0226C" w:rsidRDefault="00F0226C">
      <w:pPr>
        <w:pStyle w:val="ConsPlusNonformat"/>
        <w:jc w:val="both"/>
      </w:pPr>
      <w:r>
        <w:t xml:space="preserve">    2.    Адрес    места    жительства    (места    регистрации),   телефон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3.  Цель  посещения  (1)  -  установление  достоверности представленных</w:t>
      </w:r>
    </w:p>
    <w:p w:rsidR="00F0226C" w:rsidRDefault="00F0226C">
      <w:pPr>
        <w:pStyle w:val="ConsPlusNonformat"/>
        <w:jc w:val="both"/>
      </w:pPr>
      <w:r>
        <w:t>заявителем  сведений  о  трудной  жизненной  ситуации, (2) - проверка факта</w:t>
      </w:r>
    </w:p>
    <w:p w:rsidR="00F0226C" w:rsidRDefault="00F0226C">
      <w:pPr>
        <w:pStyle w:val="ConsPlusNonformat"/>
        <w:jc w:val="both"/>
      </w:pPr>
      <w:r>
        <w:t>ухудшения материально-бытового состояния заявителя (семьи заявителя), в чем</w:t>
      </w:r>
    </w:p>
    <w:p w:rsidR="00F0226C" w:rsidRDefault="00F0226C">
      <w:pPr>
        <w:pStyle w:val="ConsPlusNonformat"/>
        <w:jc w:val="both"/>
      </w:pPr>
      <w:r>
        <w:t>заключается 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4.  Состав  семьи  заявителя/количество граждан, проживающих по данному</w:t>
      </w:r>
    </w:p>
    <w:p w:rsidR="00F0226C" w:rsidRDefault="00F0226C">
      <w:pPr>
        <w:pStyle w:val="ConsPlusNonformat"/>
        <w:jc w:val="both"/>
      </w:pPr>
      <w:r>
        <w:t>адресу ______________/_______________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912"/>
        <w:gridCol w:w="2608"/>
        <w:gridCol w:w="2126"/>
      </w:tblGrid>
      <w:tr w:rsidR="00F0226C">
        <w:tc>
          <w:tcPr>
            <w:tcW w:w="397" w:type="dxa"/>
          </w:tcPr>
          <w:p w:rsidR="00F0226C" w:rsidRDefault="00F0226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912" w:type="dxa"/>
          </w:tcPr>
          <w:p w:rsidR="00F0226C" w:rsidRDefault="00F0226C">
            <w:pPr>
              <w:pStyle w:val="ConsPlusNormal"/>
              <w:jc w:val="center"/>
            </w:pPr>
            <w:r>
              <w:t>Ф.И.О. членов семьи заявителя</w:t>
            </w:r>
          </w:p>
        </w:tc>
        <w:tc>
          <w:tcPr>
            <w:tcW w:w="2608" w:type="dxa"/>
          </w:tcPr>
          <w:p w:rsidR="00F0226C" w:rsidRDefault="00F0226C">
            <w:pPr>
              <w:pStyle w:val="ConsPlusNormal"/>
              <w:jc w:val="center"/>
            </w:pPr>
            <w:r>
              <w:t>Родствен. отношения</w:t>
            </w:r>
          </w:p>
        </w:tc>
        <w:tc>
          <w:tcPr>
            <w:tcW w:w="2126" w:type="dxa"/>
          </w:tcPr>
          <w:p w:rsidR="00F0226C" w:rsidRDefault="00F0226C">
            <w:pPr>
              <w:pStyle w:val="ConsPlusNormal"/>
              <w:jc w:val="center"/>
            </w:pPr>
            <w:r>
              <w:t>Дата рождения</w:t>
            </w:r>
          </w:p>
        </w:tc>
      </w:tr>
      <w:tr w:rsidR="00F0226C">
        <w:tc>
          <w:tcPr>
            <w:tcW w:w="397" w:type="dxa"/>
          </w:tcPr>
          <w:p w:rsidR="00F0226C" w:rsidRDefault="00F0226C">
            <w:pPr>
              <w:pStyle w:val="ConsPlusNormal"/>
            </w:pPr>
            <w:r>
              <w:t>1.</w:t>
            </w:r>
          </w:p>
        </w:tc>
        <w:tc>
          <w:tcPr>
            <w:tcW w:w="391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08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126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397" w:type="dxa"/>
          </w:tcPr>
          <w:p w:rsidR="00F0226C" w:rsidRDefault="00F0226C">
            <w:pPr>
              <w:pStyle w:val="ConsPlusNormal"/>
            </w:pPr>
            <w:r>
              <w:t>2.</w:t>
            </w:r>
          </w:p>
        </w:tc>
        <w:tc>
          <w:tcPr>
            <w:tcW w:w="391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08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126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397" w:type="dxa"/>
          </w:tcPr>
          <w:p w:rsidR="00F0226C" w:rsidRDefault="00F0226C">
            <w:pPr>
              <w:pStyle w:val="ConsPlusNormal"/>
            </w:pPr>
          </w:p>
        </w:tc>
        <w:tc>
          <w:tcPr>
            <w:tcW w:w="3912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608" w:type="dxa"/>
          </w:tcPr>
          <w:p w:rsidR="00F0226C" w:rsidRDefault="00F0226C">
            <w:pPr>
              <w:pStyle w:val="ConsPlusNormal"/>
            </w:pPr>
          </w:p>
        </w:tc>
        <w:tc>
          <w:tcPr>
            <w:tcW w:w="2126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5.  Характеристика обследуемого жилья (комната в коммунальной квартире,</w:t>
      </w:r>
    </w:p>
    <w:p w:rsidR="00F0226C" w:rsidRDefault="00F0226C">
      <w:pPr>
        <w:pStyle w:val="ConsPlusNonformat"/>
        <w:jc w:val="both"/>
      </w:pPr>
      <w:r>
        <w:t>частный  дом,  квартира  в  многоквартирном  доме);  жилое  помещение (дом:</w:t>
      </w:r>
    </w:p>
    <w:p w:rsidR="00F0226C" w:rsidRDefault="00F0226C">
      <w:pPr>
        <w:pStyle w:val="ConsPlusNonformat"/>
        <w:jc w:val="both"/>
      </w:pPr>
      <w:r>
        <w:t>кирпичный,    панельный,    деревянный);    состояние    жилого   помещения</w:t>
      </w:r>
    </w:p>
    <w:p w:rsidR="00F0226C" w:rsidRDefault="00F0226C">
      <w:pPr>
        <w:pStyle w:val="ConsPlusNonformat"/>
        <w:jc w:val="both"/>
      </w:pPr>
      <w:r>
        <w:t>(удовлетворительное, требующее ремонта) и др. 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6.  Площадь  жилого помещения: общая: ______ кв.м, жилая: _______ кв.м,</w:t>
      </w:r>
    </w:p>
    <w:p w:rsidR="00F0226C" w:rsidRDefault="00F0226C">
      <w:pPr>
        <w:pStyle w:val="ConsPlusNonformat"/>
        <w:jc w:val="both"/>
      </w:pPr>
      <w:r>
        <w:t>число  комнат:  ________,  благоустройство  жилого  помещения  (водопровод,</w:t>
      </w:r>
    </w:p>
    <w:p w:rsidR="00F0226C" w:rsidRDefault="00F0226C">
      <w:pPr>
        <w:pStyle w:val="ConsPlusNonformat"/>
        <w:jc w:val="both"/>
      </w:pPr>
      <w:r>
        <w:t>канализация,  отопление  (печное/центральное), газ, ванная комната и т.д.):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7.  Наличие  личного  подсобного  хозяйства  (его  характеристика,  как</w:t>
      </w:r>
    </w:p>
    <w:p w:rsidR="00F0226C" w:rsidRDefault="00F0226C">
      <w:pPr>
        <w:pStyle w:val="ConsPlusNonformat"/>
        <w:jc w:val="both"/>
      </w:pPr>
      <w:r>
        <w:t>используется):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8. Наличие подсобных помещений, хозяйственных построек: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9. Наличие в жилом помещении необходимых предметов мебели и обстановки: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10.   Наличие   предметов  первой  необходимости  (хозяйственно-бытовые</w:t>
      </w:r>
    </w:p>
    <w:p w:rsidR="00F0226C" w:rsidRDefault="00F0226C">
      <w:pPr>
        <w:pStyle w:val="ConsPlusNonformat"/>
        <w:jc w:val="both"/>
      </w:pPr>
      <w:r>
        <w:t>принадлежности, бытовая техника, др.): ____________________________________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32"/>
        <w:gridCol w:w="4592"/>
      </w:tblGrid>
      <w:tr w:rsidR="00F0226C">
        <w:tc>
          <w:tcPr>
            <w:tcW w:w="9024" w:type="dxa"/>
            <w:gridSpan w:val="2"/>
          </w:tcPr>
          <w:p w:rsidR="00F0226C" w:rsidRDefault="00F0226C">
            <w:pPr>
              <w:pStyle w:val="ConsPlusNormal"/>
              <w:jc w:val="both"/>
            </w:pPr>
            <w:r>
              <w:t>10.1. Бытовая техника (имеется/не имеется/пригодность к эксплуатации)</w:t>
            </w:r>
          </w:p>
        </w:tc>
      </w:tr>
      <w:tr w:rsidR="00F0226C">
        <w:tc>
          <w:tcPr>
            <w:tcW w:w="4432" w:type="dxa"/>
          </w:tcPr>
          <w:p w:rsidR="00F0226C" w:rsidRDefault="00F0226C">
            <w:pPr>
              <w:pStyle w:val="ConsPlusNormal"/>
              <w:jc w:val="both"/>
            </w:pPr>
            <w:r>
              <w:t>холодильник</w:t>
            </w:r>
          </w:p>
        </w:tc>
        <w:tc>
          <w:tcPr>
            <w:tcW w:w="4592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32" w:type="dxa"/>
          </w:tcPr>
          <w:p w:rsidR="00F0226C" w:rsidRDefault="00F0226C">
            <w:pPr>
              <w:pStyle w:val="ConsPlusNormal"/>
              <w:jc w:val="both"/>
            </w:pPr>
            <w:r>
              <w:t>стиральная машина</w:t>
            </w:r>
          </w:p>
        </w:tc>
        <w:tc>
          <w:tcPr>
            <w:tcW w:w="4592" w:type="dxa"/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4432" w:type="dxa"/>
          </w:tcPr>
          <w:p w:rsidR="00F0226C" w:rsidRDefault="00F0226C">
            <w:pPr>
              <w:pStyle w:val="ConsPlusNormal"/>
              <w:jc w:val="both"/>
            </w:pPr>
            <w:r>
              <w:t>плита (газовая/электрическая)</w:t>
            </w:r>
          </w:p>
        </w:tc>
        <w:tc>
          <w:tcPr>
            <w:tcW w:w="4592" w:type="dxa"/>
          </w:tcPr>
          <w:p w:rsidR="00F0226C" w:rsidRDefault="00F0226C">
            <w:pPr>
              <w:pStyle w:val="ConsPlusNormal"/>
            </w:pP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11.  Наличие товаров для обеспечения дошкольного, школьного образования</w:t>
      </w:r>
    </w:p>
    <w:p w:rsidR="00F0226C" w:rsidRDefault="00F0226C">
      <w:pPr>
        <w:pStyle w:val="ConsPlusNonformat"/>
        <w:jc w:val="both"/>
      </w:pPr>
      <w:r>
        <w:t>детей заявителя: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11.1. Наличие технических средств для обучения детей школьного возраста</w:t>
      </w:r>
    </w:p>
    <w:p w:rsidR="00F0226C" w:rsidRDefault="00F0226C">
      <w:pPr>
        <w:pStyle w:val="ConsPlusNonformat"/>
        <w:jc w:val="both"/>
      </w:pPr>
      <w:r>
        <w:t>(имеется/не имеется/пригодность к эксплуатации) 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12. Условия проживания детей:</w:t>
      </w:r>
    </w:p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F0226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F0226C" w:rsidRDefault="00F0226C">
            <w:pPr>
              <w:pStyle w:val="ConsPlusNormal"/>
              <w:jc w:val="both"/>
            </w:pPr>
            <w:r>
              <w:t>12.1. Отдельное спальное место для каждого ребенка (не имеется/имеется - состояние __________________)</w:t>
            </w:r>
          </w:p>
        </w:tc>
      </w:tr>
      <w:tr w:rsidR="00F0226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F0226C" w:rsidRDefault="00F0226C">
            <w:pPr>
              <w:pStyle w:val="ConsPlusNormal"/>
              <w:jc w:val="both"/>
            </w:pPr>
            <w:r>
              <w:t>12.2. Место для занятий детей школьного возраста (не имеется/имеется - состояние _____________________)</w:t>
            </w:r>
          </w:p>
        </w:tc>
      </w:tr>
      <w:tr w:rsidR="00F0226C">
        <w:tblPrEx>
          <w:tblBorders>
            <w:left w:val="nil"/>
            <w:right w:val="nil"/>
            <w:insideH w:val="nil"/>
          </w:tblBorders>
        </w:tblPrEx>
        <w:tc>
          <w:tcPr>
            <w:tcW w:w="9014" w:type="dxa"/>
            <w:tcBorders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blPrEx>
          <w:tblBorders>
            <w:left w:val="nil"/>
            <w:right w:val="nil"/>
            <w:insideH w:val="nil"/>
          </w:tblBorders>
        </w:tblPrEx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0226C" w:rsidRDefault="00F0226C">
            <w:pPr>
              <w:pStyle w:val="ConsPlusNormal"/>
              <w:ind w:firstLine="283"/>
              <w:jc w:val="both"/>
            </w:pPr>
            <w:r>
              <w:t>13. Материально-бытовые условия</w:t>
            </w:r>
          </w:p>
        </w:tc>
      </w:tr>
      <w:tr w:rsidR="00F0226C">
        <w:tblPrEx>
          <w:tblBorders>
            <w:left w:val="nil"/>
            <w:right w:val="nil"/>
            <w:insideH w:val="nil"/>
          </w:tblBorders>
        </w:tblPrEx>
        <w:tc>
          <w:tcPr>
            <w:tcW w:w="9014" w:type="dxa"/>
            <w:tcBorders>
              <w:top w:val="nil"/>
              <w:left w:val="nil"/>
              <w:right w:val="nil"/>
            </w:tcBorders>
          </w:tcPr>
          <w:p w:rsidR="00F0226C" w:rsidRDefault="00F0226C">
            <w:pPr>
              <w:pStyle w:val="ConsPlusNormal"/>
            </w:pPr>
          </w:p>
        </w:tc>
      </w:tr>
      <w:tr w:rsidR="00F0226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F0226C" w:rsidRDefault="00F0226C">
            <w:pPr>
              <w:pStyle w:val="ConsPlusNormal"/>
              <w:jc w:val="both"/>
            </w:pPr>
            <w:r>
              <w:t>13.1. Обеспеченность заявителя (семьи заявителя) продуктами питания (имеется/не имеется)</w:t>
            </w:r>
          </w:p>
        </w:tc>
      </w:tr>
      <w:tr w:rsidR="00F0226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F0226C" w:rsidRDefault="00F0226C">
            <w:pPr>
              <w:pStyle w:val="ConsPlusNormal"/>
              <w:jc w:val="both"/>
            </w:pPr>
            <w:r>
              <w:t>13.2. Доход заявителя (семьи заявителя) со слов (руб.)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nformat"/>
        <w:jc w:val="both"/>
      </w:pPr>
      <w:r>
        <w:t xml:space="preserve">    14.  Трудности,  проблемы,  которые волнуют семью (одиноко проживающего</w:t>
      </w:r>
    </w:p>
    <w:p w:rsidR="00F0226C" w:rsidRDefault="00F0226C">
      <w:pPr>
        <w:pStyle w:val="ConsPlusNonformat"/>
        <w:jc w:val="both"/>
      </w:pPr>
      <w:r>
        <w:t>гражданина): 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  <w:r>
        <w:t xml:space="preserve">    15. Заключение:</w:t>
      </w:r>
    </w:p>
    <w:p w:rsidR="00F0226C" w:rsidRDefault="00F0226C">
      <w:pPr>
        <w:pStyle w:val="ConsPlusNonformat"/>
        <w:jc w:val="both"/>
      </w:pPr>
      <w:r>
        <w:t xml:space="preserve">    (1)  первичная  проверка  -  установление  достоверности представленных</w:t>
      </w:r>
    </w:p>
    <w:p w:rsidR="00F0226C" w:rsidRDefault="00F0226C">
      <w:pPr>
        <w:pStyle w:val="ConsPlusNonformat"/>
        <w:jc w:val="both"/>
      </w:pPr>
      <w:r>
        <w:t>заявителем сведений о трудной жизненной ситуации - нуждается/не нуждается/в</w:t>
      </w:r>
    </w:p>
    <w:p w:rsidR="00F0226C" w:rsidRDefault="00F0226C">
      <w:pPr>
        <w:pStyle w:val="ConsPlusNonformat"/>
        <w:jc w:val="both"/>
      </w:pPr>
      <w:r>
        <w:t>заключении социального контракта,</w:t>
      </w:r>
    </w:p>
    <w:p w:rsidR="00F0226C" w:rsidRDefault="00F0226C">
      <w:pPr>
        <w:pStyle w:val="ConsPlusNonformat"/>
        <w:jc w:val="both"/>
      </w:pPr>
      <w:r>
        <w:t xml:space="preserve">    (2)   повторная  проверка  -  динамика  состояния  материально-бытового</w:t>
      </w:r>
    </w:p>
    <w:p w:rsidR="00F0226C" w:rsidRDefault="00F0226C">
      <w:pPr>
        <w:pStyle w:val="ConsPlusNonformat"/>
        <w:jc w:val="both"/>
      </w:pPr>
      <w:r>
        <w:t>положения по сравнению с первичной проверкой ______________________________</w:t>
      </w:r>
    </w:p>
    <w:p w:rsidR="00F0226C" w:rsidRDefault="00F0226C">
      <w:pPr>
        <w:pStyle w:val="ConsPlusNonformat"/>
        <w:jc w:val="both"/>
      </w:pPr>
      <w:r>
        <w:t>__________________________________________________________________________.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Состав Комиссии: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_________________________   _______________________   _________________</w:t>
      </w:r>
    </w:p>
    <w:p w:rsidR="00F0226C" w:rsidRDefault="00F0226C">
      <w:pPr>
        <w:pStyle w:val="ConsPlusNonformat"/>
        <w:jc w:val="both"/>
      </w:pPr>
      <w:r>
        <w:t xml:space="preserve">             (ФИО)                     (должность)            (подпись)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_________________________   _______________________   _________________</w:t>
      </w:r>
    </w:p>
    <w:p w:rsidR="00F0226C" w:rsidRDefault="00F0226C">
      <w:pPr>
        <w:pStyle w:val="ConsPlusNonformat"/>
        <w:jc w:val="both"/>
      </w:pPr>
      <w:r>
        <w:t xml:space="preserve">             (ФИО)                     (должность)            (подпись)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С актом ознакомлен: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Подпись заявителя _______________________</w:t>
      </w:r>
    </w:p>
    <w:p w:rsidR="00F0226C" w:rsidRDefault="00F0226C">
      <w:pPr>
        <w:pStyle w:val="ConsPlusNonformat"/>
        <w:jc w:val="both"/>
      </w:pPr>
    </w:p>
    <w:p w:rsidR="00F0226C" w:rsidRDefault="00F0226C">
      <w:pPr>
        <w:pStyle w:val="ConsPlusNonformat"/>
        <w:jc w:val="both"/>
      </w:pPr>
      <w:r>
        <w:t xml:space="preserve">    "___" _______________ 202__ г.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9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</w:pPr>
      <w:bookmarkStart w:id="29" w:name="P1536"/>
      <w:bookmarkEnd w:id="29"/>
      <w:r>
        <w:t>ПРИМЕРНЫЙ ПЕРЕЧЕНЬ</w:t>
      </w:r>
    </w:p>
    <w:p w:rsidR="00F0226C" w:rsidRDefault="00F0226C">
      <w:pPr>
        <w:pStyle w:val="ConsPlusTitle"/>
        <w:jc w:val="center"/>
      </w:pPr>
      <w:r>
        <w:t>ТОВАРОВ ПЕРВОЙ НЕОБХОДИМОСТИ</w:t>
      </w:r>
    </w:p>
    <w:p w:rsidR="00F0226C" w:rsidRDefault="00F0226C">
      <w:pPr>
        <w:pStyle w:val="ConsPlusTitle"/>
        <w:jc w:val="center"/>
      </w:pPr>
      <w:r>
        <w:t>(ПО МЕРОПРИЯТИЮ - ОСУЩЕСТВЛЕНИЕ ИНЫХ МЕРОПРИЯТИЙ,</w:t>
      </w:r>
    </w:p>
    <w:p w:rsidR="00F0226C" w:rsidRDefault="00F0226C">
      <w:pPr>
        <w:pStyle w:val="ConsPlusTitle"/>
        <w:jc w:val="center"/>
      </w:pPr>
      <w:r>
        <w:t>НАПРАВЛЕННЫХ НА ПРЕОДОЛЕНИЕ ГРАЖДАНИНОМ</w:t>
      </w:r>
    </w:p>
    <w:p w:rsidR="00F0226C" w:rsidRDefault="00F0226C">
      <w:pPr>
        <w:pStyle w:val="ConsPlusTitle"/>
        <w:jc w:val="center"/>
      </w:pPr>
      <w:r>
        <w:t>ТРУДНОЙ ЖИЗНЕННОЙ СИТУАЦИИ)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38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220"/>
      </w:tblGrid>
      <w:tr w:rsidR="00F0226C">
        <w:tc>
          <w:tcPr>
            <w:tcW w:w="794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bookmarkStart w:id="30" w:name="P1547"/>
            <w:bookmarkEnd w:id="30"/>
            <w:r>
              <w:t>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Бытовые товары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водонагреватель электрический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газовая колонка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счетчик электрический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счетчик воды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1.5.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утюг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1.6.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холодильник (высотой до 190 см)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1.7.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электрическая или газовая кухонная плита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Товары для детей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ванночка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коляска прогулочная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кроватка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матрас детский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2.5.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одеяло теплое/одеяло тонкое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2.6.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памперсы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2.7.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постельное белье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lastRenderedPageBreak/>
              <w:t>2.8.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иные товары, необходимые для ухода за детьми в возрасте до 2 лет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Мебель бытовая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диван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кровать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матрас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стол письменный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3.5.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стол обеденный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3.6.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стулья/табурет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3.7.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шкаф для одежды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bookmarkStart w:id="31" w:name="P1597"/>
            <w:bookmarkEnd w:id="31"/>
            <w:r>
              <w:t>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Домашний текстиль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4.1.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одеяло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4.2.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подушка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4.3.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полотенце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4.4.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постельное белье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5.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Продовольственные товары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Товары в </w:t>
      </w:r>
      <w:hyperlink w:anchor="P1547" w:history="1">
        <w:r>
          <w:rPr>
            <w:color w:val="0000FF"/>
          </w:rPr>
          <w:t>разделах 1</w:t>
        </w:r>
      </w:hyperlink>
      <w:r>
        <w:t xml:space="preserve"> - </w:t>
      </w:r>
      <w:hyperlink w:anchor="P1597" w:history="1">
        <w:r>
          <w:rPr>
            <w:color w:val="0000FF"/>
          </w:rPr>
          <w:t>4</w:t>
        </w:r>
      </w:hyperlink>
      <w:r>
        <w:t xml:space="preserve"> приобретаются по наименьшей стоимости и в единственном числе.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При приобретении товаров первой необходимости в рамках мероприятия "осуществление иных мероприятий, направленных на преодоление гражданином трудной жизненной ситуации" подтверждающими документами являются - товарный чек с указанием наименования товара и (или) кассовый чек с указанием наименования товара.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10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</w:pPr>
      <w:bookmarkStart w:id="32" w:name="P1624"/>
      <w:bookmarkEnd w:id="32"/>
      <w:r>
        <w:t>ПРИМЕРНЫЙ ПЕРЕЧЕНЬ</w:t>
      </w:r>
    </w:p>
    <w:p w:rsidR="00F0226C" w:rsidRDefault="00F0226C">
      <w:pPr>
        <w:pStyle w:val="ConsPlusTitle"/>
        <w:jc w:val="center"/>
      </w:pPr>
      <w:r>
        <w:t>ТОВАРОВ ДЛЯ ВЕДЕНИЯ ЛИЧНОГО ПОДСОБНОГО ХОЗЯЙСТВА</w:t>
      </w:r>
    </w:p>
    <w:p w:rsidR="00F0226C" w:rsidRDefault="00F0226C">
      <w:pPr>
        <w:pStyle w:val="ConsPlusTitle"/>
        <w:jc w:val="center"/>
      </w:pPr>
      <w:r>
        <w:t>(ПО МЕРОПРИЯТИЮ - ОСУЩЕСТВЛЕНИЕ ИНЫХ МЕРОПРИЯТИЙ,</w:t>
      </w:r>
    </w:p>
    <w:p w:rsidR="00F0226C" w:rsidRDefault="00F0226C">
      <w:pPr>
        <w:pStyle w:val="ConsPlusTitle"/>
        <w:jc w:val="center"/>
      </w:pPr>
      <w:r>
        <w:t>НАПРАВЛЕННЫХ НА ПРЕОДОЛЕНИЕ ГРАЖДАНИНОМ</w:t>
      </w:r>
    </w:p>
    <w:p w:rsidR="00F0226C" w:rsidRDefault="00F0226C">
      <w:pPr>
        <w:pStyle w:val="ConsPlusTitle"/>
        <w:jc w:val="center"/>
      </w:pPr>
      <w:r>
        <w:t>ТРУДНОЙ ЖИЗНЕННОЙ СИТУАЦИИ)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(введен </w:t>
            </w:r>
            <w:hyperlink r:id="rId39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220"/>
      </w:tblGrid>
      <w:tr w:rsidR="00F0226C">
        <w:tc>
          <w:tcPr>
            <w:tcW w:w="794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Садово-огородный инвентарь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лопата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вилы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грабли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тяпка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1.5.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плоскорез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1.6.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ручная коса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1.7.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секатор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1.8.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ведро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1.9.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лейка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1.10.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шланг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1.11.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ручной опрыскиватель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1.12.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садовая тачка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1.13.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емкость для сбора воды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1.14.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парник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>Перечисленные товары приобретаются в единственном числе.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При приобретении товаров для ведения личного подсобного хозяйства в рамках мероприятия "осуществление иных мероприятий, направленных на преодоление гражданином трудной жизненной ситуации" подтверждающими документами являются - товарный чек с указанием наименования товара и (или) кассовый чек с указанием наименования товара.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jc w:val="right"/>
        <w:outlineLvl w:val="0"/>
      </w:pPr>
      <w:r>
        <w:t>Приложение N 11</w:t>
      </w:r>
    </w:p>
    <w:p w:rsidR="00F0226C" w:rsidRDefault="00F0226C">
      <w:pPr>
        <w:pStyle w:val="ConsPlusNormal"/>
        <w:jc w:val="right"/>
      </w:pPr>
      <w:r>
        <w:t>к Приказу</w:t>
      </w:r>
    </w:p>
    <w:p w:rsidR="00F0226C" w:rsidRDefault="00F0226C">
      <w:pPr>
        <w:pStyle w:val="ConsPlusNormal"/>
        <w:jc w:val="right"/>
      </w:pPr>
      <w:r>
        <w:t>Министерства труда, занятости</w:t>
      </w:r>
    </w:p>
    <w:p w:rsidR="00F0226C" w:rsidRDefault="00F0226C">
      <w:pPr>
        <w:pStyle w:val="ConsPlusNormal"/>
        <w:jc w:val="right"/>
      </w:pPr>
      <w:r>
        <w:t>и социальной защиты</w:t>
      </w:r>
    </w:p>
    <w:p w:rsidR="00F0226C" w:rsidRDefault="00F0226C">
      <w:pPr>
        <w:pStyle w:val="ConsPlusNormal"/>
        <w:jc w:val="right"/>
      </w:pPr>
      <w:r>
        <w:t>Республики Коми</w:t>
      </w:r>
    </w:p>
    <w:p w:rsidR="00F0226C" w:rsidRDefault="00F0226C">
      <w:pPr>
        <w:pStyle w:val="ConsPlusNormal"/>
        <w:jc w:val="right"/>
      </w:pPr>
      <w:r>
        <w:t>от 13 февраля 2020 г. N 218</w:t>
      </w:r>
    </w:p>
    <w:p w:rsidR="00F0226C" w:rsidRDefault="00F0226C">
      <w:pPr>
        <w:pStyle w:val="ConsPlusNormal"/>
      </w:pPr>
    </w:p>
    <w:p w:rsidR="00F0226C" w:rsidRDefault="00F0226C">
      <w:pPr>
        <w:pStyle w:val="ConsPlusTitle"/>
        <w:jc w:val="center"/>
      </w:pPr>
      <w:bookmarkStart w:id="33" w:name="P1680"/>
      <w:bookmarkEnd w:id="33"/>
      <w:r>
        <w:t>ПРИМЕРНЫЙ ПЕРЕЧЕНЬ</w:t>
      </w:r>
    </w:p>
    <w:p w:rsidR="00F0226C" w:rsidRDefault="00F0226C">
      <w:pPr>
        <w:pStyle w:val="ConsPlusTitle"/>
        <w:jc w:val="center"/>
      </w:pPr>
      <w:r>
        <w:t>ТОВАРОВ ДЛЯ ВЕДЕНИЯ ЛИЧНОГО ПОДСОБНОГО ХОЗЯЙСТВА</w:t>
      </w:r>
    </w:p>
    <w:p w:rsidR="00F0226C" w:rsidRDefault="00F0226C">
      <w:pPr>
        <w:pStyle w:val="ConsPlusTitle"/>
        <w:jc w:val="center"/>
      </w:pPr>
      <w:r>
        <w:lastRenderedPageBreak/>
        <w:t>(ПО МЕРОПРИЯТИЮ - ВЕДЕНИЕ ЛИЧНОГО ПОДСОБНОГО ХОЗЯЙСТВА)</w:t>
      </w:r>
    </w:p>
    <w:p w:rsidR="00F0226C" w:rsidRDefault="00F022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022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40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F0226C" w:rsidRDefault="00F0226C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31.05.2021 N 730)</w:t>
            </w:r>
          </w:p>
        </w:tc>
      </w:tr>
    </w:tbl>
    <w:p w:rsidR="00F0226C" w:rsidRDefault="00F0226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220"/>
      </w:tblGrid>
      <w:tr w:rsidR="00F0226C">
        <w:tc>
          <w:tcPr>
            <w:tcW w:w="794" w:type="dxa"/>
          </w:tcPr>
          <w:p w:rsidR="00F0226C" w:rsidRDefault="00F022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 xml:space="preserve">Продукция, относимая к сельскохозяйственной продукции, и продукция, относимая к продукции первичной переработки, произведенной из сельскохозяйственного сырья собственного производства, утвержденная </w:t>
            </w:r>
            <w:hyperlink r:id="rId4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25.07.2006 N 458 "Об отнесении видов продукции к сельскохозяйственной продукции и к продукции первичной переработки, произведенной из сельскохозяйственного сырья собственного производства"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bookmarkStart w:id="34" w:name="P1691"/>
            <w:bookmarkEnd w:id="34"/>
            <w:r>
              <w:t>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Садово-огородный инвентарь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лопата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вилы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грабли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тяпка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2.5.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плоскорез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2.6.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ручная коса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2.7.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секатор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2.8.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ведро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2.9.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лейка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2.10.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шланг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2.11.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ручной опрыскиватель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2.12.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садовая тачка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2.13.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емкость для скопления воды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2.14.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парник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Садовая техника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насос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3.2.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триммер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3.3.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культиватор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мотоблок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3.4.1.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both"/>
            </w:pPr>
            <w:r>
              <w:t>навесное оборудование для мотоблоков (косилка, плуг, окучник и т.д.)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Инкубатор (аппарат для искусственного вывода молодняка сельскохозяйственной птицы из яиц)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bookmarkStart w:id="35" w:name="P1735"/>
            <w:bookmarkEnd w:id="35"/>
            <w:r>
              <w:t>5.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Теплица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6.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Ветеринарные услуги и препараты</w:t>
            </w:r>
          </w:p>
        </w:tc>
      </w:tr>
      <w:tr w:rsidR="00F0226C">
        <w:tc>
          <w:tcPr>
            <w:tcW w:w="794" w:type="dxa"/>
          </w:tcPr>
          <w:p w:rsidR="00F0226C" w:rsidRDefault="00F0226C">
            <w:pPr>
              <w:pStyle w:val="ConsPlusNormal"/>
            </w:pPr>
            <w:r>
              <w:t>7.</w:t>
            </w:r>
          </w:p>
        </w:tc>
        <w:tc>
          <w:tcPr>
            <w:tcW w:w="8220" w:type="dxa"/>
          </w:tcPr>
          <w:p w:rsidR="00F0226C" w:rsidRDefault="00F0226C">
            <w:pPr>
              <w:pStyle w:val="ConsPlusNormal"/>
              <w:jc w:val="center"/>
            </w:pPr>
            <w:r>
              <w:t>Минеральные удобрения</w:t>
            </w:r>
          </w:p>
        </w:tc>
      </w:tr>
    </w:tbl>
    <w:p w:rsidR="00F0226C" w:rsidRDefault="00F0226C">
      <w:pPr>
        <w:pStyle w:val="ConsPlusNormal"/>
      </w:pPr>
    </w:p>
    <w:p w:rsidR="00F0226C" w:rsidRDefault="00F0226C">
      <w:pPr>
        <w:pStyle w:val="ConsPlusNormal"/>
        <w:ind w:firstLine="540"/>
        <w:jc w:val="both"/>
      </w:pPr>
      <w:r>
        <w:t xml:space="preserve">Товары в </w:t>
      </w:r>
      <w:hyperlink w:anchor="P1691" w:history="1">
        <w:r>
          <w:rPr>
            <w:color w:val="0000FF"/>
          </w:rPr>
          <w:t>разделах 2</w:t>
        </w:r>
      </w:hyperlink>
      <w:r>
        <w:t xml:space="preserve"> - </w:t>
      </w:r>
      <w:hyperlink w:anchor="P1735" w:history="1">
        <w:r>
          <w:rPr>
            <w:color w:val="0000FF"/>
          </w:rPr>
          <w:t>5</w:t>
        </w:r>
      </w:hyperlink>
      <w:r>
        <w:t xml:space="preserve"> приобретаются в единственном числе.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При приобретении товаров, животных, домашней птицы и пчел в рамках мероприятия "ведение личного подсобного хозяйства" подтверждающими документами являются - товарный чек с указанием наименования товара и (или) кассовый чек с указанием наименования товара.</w:t>
      </w:r>
    </w:p>
    <w:p w:rsidR="00F0226C" w:rsidRDefault="00F0226C">
      <w:pPr>
        <w:pStyle w:val="ConsPlusNormal"/>
        <w:spacing w:before="220"/>
        <w:ind w:firstLine="540"/>
        <w:jc w:val="both"/>
      </w:pPr>
      <w:r>
        <w:t>В случае приобретения животных, домашней птицы и пчел подтверждающими документами также могут являться - приходно-кассовый ордер, договор купли-продажи и расписка о получении денежных средств.</w:t>
      </w:r>
    </w:p>
    <w:p w:rsidR="00F0226C" w:rsidRDefault="00F0226C">
      <w:pPr>
        <w:pStyle w:val="ConsPlusNormal"/>
      </w:pPr>
    </w:p>
    <w:p w:rsidR="00F0226C" w:rsidRDefault="00F0226C">
      <w:pPr>
        <w:pStyle w:val="ConsPlusNormal"/>
      </w:pPr>
    </w:p>
    <w:p w:rsidR="00F0226C" w:rsidRDefault="00F022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0C9C" w:rsidRDefault="00630C9C">
      <w:bookmarkStart w:id="36" w:name="_GoBack"/>
      <w:bookmarkEnd w:id="36"/>
    </w:p>
    <w:sectPr w:rsidR="00630C9C" w:rsidSect="00407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6C"/>
    <w:rsid w:val="00630C9C"/>
    <w:rsid w:val="00F0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AA210-1CC7-48C6-8A9F-E165A511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2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2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22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02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022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022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022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0226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C847B8173F0654070BC9A1C7D71C75AD39A989883A2638D3DE0343940A02601A6423AD6EF952FAA8B189C189530D234E1B7DF1D391A4CCDBEB50D2AK2C1K" TargetMode="External"/><Relationship Id="rId18" Type="http://schemas.openxmlformats.org/officeDocument/2006/relationships/hyperlink" Target="consultantplus://offline/ref=BC847B8173F0654070BC9A1C7D71C75AD39A989883A2628837E6343940A02601A6423AD6EF952FAA8B199A1C9E30D234E1B7DF1D391A4CCDBEB50D2AK2C1K" TargetMode="External"/><Relationship Id="rId26" Type="http://schemas.openxmlformats.org/officeDocument/2006/relationships/hyperlink" Target="consultantplus://offline/ref=BC847B8173F0654070BC84116B1D995ED696C59182AF69DA69B4326E1FF02054F402648FADD93CAB8D069E199FK3CAK" TargetMode="External"/><Relationship Id="rId39" Type="http://schemas.openxmlformats.org/officeDocument/2006/relationships/hyperlink" Target="consultantplus://offline/ref=BC847B8173F0654070BC9A1C7D71C75AD39A989883A2638D3DE0343940A02601A6423AD6EF952FAA8B189C1B9A30D234E1B7DF1D391A4CCDBEB50D2AK2C1K" TargetMode="External"/><Relationship Id="rId21" Type="http://schemas.openxmlformats.org/officeDocument/2006/relationships/hyperlink" Target="consultantplus://offline/ref=BC847B8173F0654070BC84116B1D995ED699C49381AC69DA69B4326E1FF02054E6023C83ACD127A28813C848D96E8B64ADFCD21A2F064CC9KAC1K" TargetMode="External"/><Relationship Id="rId34" Type="http://schemas.openxmlformats.org/officeDocument/2006/relationships/hyperlink" Target="consultantplus://offline/ref=BC847B8173F0654070BC9A1C7D71C75AD39A989883A2638D3DE0343940A02601A6423AD6EF952FAA8B189C1B9F30D234E1B7DF1D391A4CCDBEB50D2AK2C1K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BC847B8173F0654070BC9A1C7D71C75AD39A989883A2628837E6343940A02601A6423AD6EF952FAC8B13C848D96E8B64ADFCD21A2F064CC9KAC1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C847B8173F0654070BC9A1C7D71C75AD39A989883A2638D3DE0343940A02601A6423AD6EF952FAA8B189C1B9D30D234E1B7DF1D391A4CCDBEB50D2AK2C1K" TargetMode="External"/><Relationship Id="rId20" Type="http://schemas.openxmlformats.org/officeDocument/2006/relationships/hyperlink" Target="consultantplus://offline/ref=BC847B8173F0654070BC84116B1D995ED699C49381AC69DA69B4326E1FF02054E6023C86A5D629FFDA5CC9149C339865A3FCD01C33K0C5K" TargetMode="External"/><Relationship Id="rId29" Type="http://schemas.openxmlformats.org/officeDocument/2006/relationships/hyperlink" Target="consultantplus://offline/ref=BC847B8173F0654070BC9A1C7D71C75AD39A989883A2628837E6343940A02601A6423AD6EF952FAA8B199A1C9E30D234E1B7DF1D391A4CCDBEB50D2AK2C1K" TargetMode="External"/><Relationship Id="rId41" Type="http://schemas.openxmlformats.org/officeDocument/2006/relationships/hyperlink" Target="consultantplus://offline/ref=BC847B8173F0654070BC84116B1D995ED697C1928AA969DA69B4326E1FF02054F402648FADD93CAB8D069E199FK3C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847B8173F0654070BC9A1C7D71C75AD39A989883A2638D3DE0343940A02601A6423AD6EF952FAA8B189C199830D234E1B7DF1D391A4CCDBEB50D2AK2C1K" TargetMode="External"/><Relationship Id="rId11" Type="http://schemas.openxmlformats.org/officeDocument/2006/relationships/hyperlink" Target="consultantplus://offline/ref=BC847B8173F0654070BC9A1C7D71C75AD39A989883A2638D3DE0343940A02601A6423AD6EF952FAA8B189C189B30D234E1B7DF1D391A4CCDBEB50D2AK2C1K" TargetMode="External"/><Relationship Id="rId24" Type="http://schemas.openxmlformats.org/officeDocument/2006/relationships/hyperlink" Target="consultantplus://offline/ref=BC847B8173F0654070BC84116B1D995ED699C49381AC69DA69B4326E1FF02054E6023C87ADD729FFDA5CC9149C339865A3FCD01C33K0C5K" TargetMode="External"/><Relationship Id="rId32" Type="http://schemas.openxmlformats.org/officeDocument/2006/relationships/hyperlink" Target="consultantplus://offline/ref=BC847B8173F0654070BC9A1C7D71C75AD39A989883A2628837E6343940A02601A6423AD6EF952FAA8B199A1C9E30D234E1B7DF1D391A4CCDBEB50D2AK2C1K" TargetMode="External"/><Relationship Id="rId37" Type="http://schemas.openxmlformats.org/officeDocument/2006/relationships/hyperlink" Target="consultantplus://offline/ref=BC847B8173F0654070BC9A1C7D71C75AD39A989883A2638D3DE0343940A02601A6423AD6EF952FAA8B189C1B9830D234E1B7DF1D391A4CCDBEB50D2AK2C1K" TargetMode="External"/><Relationship Id="rId40" Type="http://schemas.openxmlformats.org/officeDocument/2006/relationships/hyperlink" Target="consultantplus://offline/ref=BC847B8173F0654070BC9A1C7D71C75AD39A989883A2638D3DE0343940A02601A6423AD6EF952FAA8B189C1B9530D234E1B7DF1D391A4CCDBEB50D2AK2C1K" TargetMode="External"/><Relationship Id="rId5" Type="http://schemas.openxmlformats.org/officeDocument/2006/relationships/hyperlink" Target="consultantplus://offline/ref=BC847B8173F0654070BC9A1C7D71C75AD39A989883A360893CE1343940A02601A6423AD6EF952FAA8B189C199830D234E1B7DF1D391A4CCDBEB50D2AK2C1K" TargetMode="External"/><Relationship Id="rId15" Type="http://schemas.openxmlformats.org/officeDocument/2006/relationships/hyperlink" Target="consultantplus://offline/ref=BC847B8173F0654070BC9A1C7D71C75AD39A989883A2638D3DE0343940A02601A6423AD6EF952FAA8B189C189430D234E1B7DF1D391A4CCDBEB50D2AK2C1K" TargetMode="External"/><Relationship Id="rId23" Type="http://schemas.openxmlformats.org/officeDocument/2006/relationships/hyperlink" Target="consultantplus://offline/ref=BC847B8173F0654070BC84116B1D995ED699C49381AC69DA69B4326E1FF02054E6023C83ACD124A98B13C848D96E8B64ADFCD21A2F064CC9KAC1K" TargetMode="External"/><Relationship Id="rId28" Type="http://schemas.openxmlformats.org/officeDocument/2006/relationships/hyperlink" Target="consultantplus://offline/ref=BC847B8173F0654070BC84116B1D995ED696C59182AF69DA69B4326E1FF02054F402648FADD93CAB8D069E199FK3CAK" TargetMode="External"/><Relationship Id="rId36" Type="http://schemas.openxmlformats.org/officeDocument/2006/relationships/hyperlink" Target="consultantplus://offline/ref=BC847B8173F0654070BC9A1C7D71C75AD39A989883A2638D3DE0343940A02601A6423AD6EF952FAA8B189C1B9930D234E1B7DF1D391A4CCDBEB50D2AK2C1K" TargetMode="External"/><Relationship Id="rId10" Type="http://schemas.openxmlformats.org/officeDocument/2006/relationships/hyperlink" Target="consultantplus://offline/ref=BC847B8173F0654070BC9A1C7D71C75AD39A989883A2638D3DE0343940A02601A6423AD6EF952FAA8B189C189930D234E1B7DF1D391A4CCDBEB50D2AK2C1K" TargetMode="External"/><Relationship Id="rId19" Type="http://schemas.openxmlformats.org/officeDocument/2006/relationships/hyperlink" Target="consultantplus://offline/ref=BC847B8173F0654070BC84116B1D995ED699C49381AC69DA69B4326E1FF02054E6023C86A5D729FFDA5CC9149C339865A3FCD01C33K0C5K" TargetMode="External"/><Relationship Id="rId31" Type="http://schemas.openxmlformats.org/officeDocument/2006/relationships/hyperlink" Target="consultantplus://offline/ref=BC847B8173F0654070BC84116B1D995ED696C59182AF69DA69B4326E1FF02054F402648FADD93CAB8D069E199FK3CA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BC847B8173F0654070BC9A1C7D71C75AD39A989883A2638D3DE0343940A02601A6423AD6EF952FAA8B189C189E30D234E1B7DF1D391A4CCDBEB50D2AK2C1K" TargetMode="External"/><Relationship Id="rId14" Type="http://schemas.openxmlformats.org/officeDocument/2006/relationships/hyperlink" Target="consultantplus://offline/ref=BC847B8173F0654070BC9A1C7D71C75AD39A989883A2628837E6343940A02601A6423AD6EF952FA38E13C848D96E8B64ADFCD21A2F064CC9KAC1K" TargetMode="External"/><Relationship Id="rId22" Type="http://schemas.openxmlformats.org/officeDocument/2006/relationships/hyperlink" Target="consultantplus://offline/ref=BC847B8173F0654070BC84116B1D995ED699C49381AC69DA69B4326E1FF02054E6023C83ACD124AA8213C848D96E8B64ADFCD21A2F064CC9KAC1K" TargetMode="External"/><Relationship Id="rId27" Type="http://schemas.openxmlformats.org/officeDocument/2006/relationships/hyperlink" Target="consultantplus://offline/ref=BC847B8173F0654070BC9A1C7D71C75AD39A989883A2628837E6343940A02601A6423AD6EF952FAA8B199A1C9E30D234E1B7DF1D391A4CCDBEB50D2AK2C1K" TargetMode="External"/><Relationship Id="rId30" Type="http://schemas.openxmlformats.org/officeDocument/2006/relationships/hyperlink" Target="consultantplus://offline/ref=BC847B8173F0654070BC84116B1D995ED697C1928AA969DA69B4326E1FF02054F402648FADD93CAB8D069E199FK3CAK" TargetMode="External"/><Relationship Id="rId35" Type="http://schemas.openxmlformats.org/officeDocument/2006/relationships/hyperlink" Target="consultantplus://offline/ref=BC847B8173F0654070BC9A1C7D71C75AD39A989883A2638D3DE0343940A02601A6423AD6EF952FAA8B189C1B9E30D234E1B7DF1D391A4CCDBEB50D2AK2C1K" TargetMode="External"/><Relationship Id="rId43" Type="http://schemas.openxmlformats.org/officeDocument/2006/relationships/theme" Target="theme/theme1.xml"/><Relationship Id="rId8" Type="http://schemas.openxmlformats.org/officeDocument/2006/relationships/hyperlink" Target="consultantplus://offline/ref=BC847B8173F0654070BC9A1C7D71C75AD39A989883A2638D3DE0343940A02601A6423AD6EF952FAA8B189C189F30D234E1B7DF1D391A4CCDBEB50D2AK2C1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C847B8173F0654070BC9A1C7D71C75AD39A989883A2638D3DE0343940A02601A6423AD6EF952FAA8B189C189A30D234E1B7DF1D391A4CCDBEB50D2AK2C1K" TargetMode="External"/><Relationship Id="rId17" Type="http://schemas.openxmlformats.org/officeDocument/2006/relationships/hyperlink" Target="consultantplus://offline/ref=BC847B8173F0654070BC84116B1D995ED696C59182AF69DA69B4326E1FF02054F402648FADD93CAB8D069E199FK3CAK" TargetMode="External"/><Relationship Id="rId25" Type="http://schemas.openxmlformats.org/officeDocument/2006/relationships/hyperlink" Target="consultantplus://offline/ref=BC847B8173F0654070BC84116B1D995ED699C49381AC69DA69B4326E1FF02054E6023C83ACD124A98E13C848D96E8B64ADFCD21A2F064CC9KAC1K" TargetMode="External"/><Relationship Id="rId33" Type="http://schemas.openxmlformats.org/officeDocument/2006/relationships/hyperlink" Target="consultantplus://offline/ref=BC847B8173F0654070BC9A1C7D71C75AD39A989883A2638D3DE0343940A02601A6423AD6EF952FAA8B189C1B9C30D234E1B7DF1D391A4CCDBEB50D2AK2C1K" TargetMode="External"/><Relationship Id="rId38" Type="http://schemas.openxmlformats.org/officeDocument/2006/relationships/hyperlink" Target="consultantplus://offline/ref=BC847B8173F0654070BC9A1C7D71C75AD39A989883A2638D3DE0343940A02601A6423AD6EF952FAA8B189C1B9B30D234E1B7DF1D391A4CCDBEB50D2AK2C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16285</Words>
  <Characters>92826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Шевелёва Ольга Юрьевна</dc:creator>
  <cp:keywords/>
  <dc:description/>
  <cp:lastModifiedBy>Шевелёва Ольга Юрьевна</cp:lastModifiedBy>
  <cp:revision>1</cp:revision>
  <dcterms:created xsi:type="dcterms:W3CDTF">2021-06-18T10:02:00Z</dcterms:created>
  <dcterms:modified xsi:type="dcterms:W3CDTF">2021-06-18T10:02:00Z</dcterms:modified>
</cp:coreProperties>
</file>